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CA" w:rsidRDefault="00AE02CA" w:rsidP="00AE02CA">
      <w:pPr>
        <w:jc w:val="center"/>
        <w:rPr>
          <w:sz w:val="28"/>
          <w:szCs w:val="28"/>
        </w:rPr>
      </w:pPr>
    </w:p>
    <w:p w:rsidR="000A469F" w:rsidRPr="00C44EE0" w:rsidRDefault="00AE02CA" w:rsidP="00AE02CA">
      <w:pPr>
        <w:jc w:val="center"/>
        <w:rPr>
          <w:b/>
          <w:sz w:val="28"/>
          <w:szCs w:val="28"/>
        </w:rPr>
      </w:pPr>
      <w:r w:rsidRPr="00C44EE0">
        <w:rPr>
          <w:rFonts w:hint="eastAsia"/>
          <w:b/>
          <w:sz w:val="28"/>
          <w:szCs w:val="28"/>
        </w:rPr>
        <w:t>中国法学会“研究阐释党的十九大精神”重点专项课题申报公告</w:t>
      </w:r>
    </w:p>
    <w:p w:rsidR="00AE02CA" w:rsidRPr="00AE02CA" w:rsidRDefault="00AE02CA">
      <w:pPr>
        <w:rPr>
          <w:sz w:val="28"/>
          <w:szCs w:val="28"/>
        </w:rPr>
      </w:pPr>
    </w:p>
    <w:p w:rsidR="00AE02CA" w:rsidRPr="00AE02CA" w:rsidRDefault="00AE02CA" w:rsidP="001E20E6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为了全面贯彻落实党的</w:t>
      </w:r>
      <w:r>
        <w:rPr>
          <w:sz w:val="28"/>
          <w:szCs w:val="28"/>
        </w:rPr>
        <w:t>十九大</w:t>
      </w:r>
      <w:r w:rsidRPr="00AE02CA">
        <w:rPr>
          <w:sz w:val="28"/>
          <w:szCs w:val="28"/>
        </w:rPr>
        <w:t>精神，深入研究</w:t>
      </w:r>
      <w:r w:rsidR="00E9526B">
        <w:rPr>
          <w:sz w:val="28"/>
          <w:szCs w:val="28"/>
        </w:rPr>
        <w:t>习近平</w:t>
      </w:r>
      <w:r w:rsidR="001E20E6">
        <w:rPr>
          <w:sz w:val="28"/>
          <w:szCs w:val="28"/>
        </w:rPr>
        <w:t>新时代中国特色社会主义思想</w:t>
      </w:r>
      <w:r w:rsidR="00C56569">
        <w:rPr>
          <w:sz w:val="28"/>
          <w:szCs w:val="28"/>
        </w:rPr>
        <w:t>和习近平法治思想</w:t>
      </w:r>
      <w:r w:rsidRPr="00AE02CA">
        <w:rPr>
          <w:sz w:val="28"/>
          <w:szCs w:val="28"/>
        </w:rPr>
        <w:t>，为</w:t>
      </w:r>
      <w:r w:rsidR="001E20E6">
        <w:rPr>
          <w:sz w:val="28"/>
          <w:szCs w:val="28"/>
        </w:rPr>
        <w:t>决胜全面建成小康社会</w:t>
      </w:r>
      <w:r w:rsidR="001E20E6">
        <w:rPr>
          <w:rFonts w:hint="eastAsia"/>
          <w:sz w:val="28"/>
          <w:szCs w:val="28"/>
        </w:rPr>
        <w:t>、开启全面建设社会主义现代化国家新征程提供坚强的法学理论支撑，</w:t>
      </w:r>
      <w:r w:rsidRPr="00AE02CA">
        <w:rPr>
          <w:sz w:val="28"/>
          <w:szCs w:val="28"/>
        </w:rPr>
        <w:t>中国法学会特设立</w:t>
      </w:r>
      <w:r>
        <w:rPr>
          <w:rFonts w:hint="eastAsia"/>
          <w:sz w:val="28"/>
          <w:szCs w:val="28"/>
        </w:rPr>
        <w:t>“</w:t>
      </w:r>
      <w:r w:rsidRPr="00AE02CA">
        <w:rPr>
          <w:sz w:val="28"/>
          <w:szCs w:val="28"/>
        </w:rPr>
        <w:t>研究阐释党的</w:t>
      </w:r>
      <w:r>
        <w:rPr>
          <w:sz w:val="28"/>
          <w:szCs w:val="28"/>
        </w:rPr>
        <w:t>十九大精神</w:t>
      </w:r>
      <w:r>
        <w:rPr>
          <w:rFonts w:hint="eastAsia"/>
          <w:sz w:val="28"/>
          <w:szCs w:val="28"/>
        </w:rPr>
        <w:t>”</w:t>
      </w:r>
      <w:r w:rsidRPr="00AE02CA">
        <w:rPr>
          <w:sz w:val="28"/>
          <w:szCs w:val="28"/>
        </w:rPr>
        <w:t>重点专项课题，面向全国公开招标。现将招标申报工作有关事项公告如下：</w:t>
      </w:r>
    </w:p>
    <w:p w:rsidR="00AE02CA" w:rsidRPr="006C6830" w:rsidRDefault="00AE02CA" w:rsidP="006C6830">
      <w:pPr>
        <w:ind w:firstLineChars="200" w:firstLine="562"/>
        <w:rPr>
          <w:b/>
          <w:sz w:val="28"/>
          <w:szCs w:val="28"/>
        </w:rPr>
      </w:pPr>
      <w:r w:rsidRPr="006C6830">
        <w:rPr>
          <w:b/>
          <w:sz w:val="28"/>
          <w:szCs w:val="28"/>
        </w:rPr>
        <w:t>一、课题指南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《中国法学会</w:t>
      </w:r>
      <w:r w:rsidRPr="00AE02CA">
        <w:rPr>
          <w:rFonts w:hint="eastAsia"/>
          <w:sz w:val="28"/>
          <w:szCs w:val="28"/>
        </w:rPr>
        <w:t>“研究阐释党的十九大精神”</w:t>
      </w:r>
      <w:r w:rsidRPr="00AE02CA">
        <w:rPr>
          <w:sz w:val="28"/>
          <w:szCs w:val="28"/>
        </w:rPr>
        <w:t>重点专项课题指南》</w:t>
      </w:r>
      <w:r>
        <w:rPr>
          <w:rFonts w:hint="eastAsia"/>
          <w:sz w:val="28"/>
          <w:szCs w:val="28"/>
        </w:rPr>
        <w:t>（</w:t>
      </w:r>
      <w:r w:rsidRPr="00AE02CA">
        <w:rPr>
          <w:sz w:val="28"/>
          <w:szCs w:val="28"/>
        </w:rPr>
        <w:t>以下简称《课题指南》</w:t>
      </w:r>
      <w:r>
        <w:rPr>
          <w:rFonts w:hint="eastAsia"/>
          <w:sz w:val="28"/>
          <w:szCs w:val="28"/>
        </w:rPr>
        <w:t>）</w:t>
      </w:r>
      <w:r w:rsidRPr="00AE02CA">
        <w:rPr>
          <w:sz w:val="28"/>
          <w:szCs w:val="28"/>
        </w:rPr>
        <w:t>共设</w:t>
      </w:r>
      <w:r w:rsidR="00E54846">
        <w:rPr>
          <w:rFonts w:hint="eastAsia"/>
          <w:sz w:val="28"/>
          <w:szCs w:val="28"/>
        </w:rPr>
        <w:t>9</w:t>
      </w:r>
      <w:r w:rsidRPr="00AE02CA">
        <w:rPr>
          <w:sz w:val="28"/>
          <w:szCs w:val="28"/>
        </w:rPr>
        <w:t>项课题题目。申报课题的题目应在充分研究党的</w:t>
      </w:r>
      <w:r>
        <w:rPr>
          <w:sz w:val="28"/>
          <w:szCs w:val="28"/>
        </w:rPr>
        <w:t>十九大</w:t>
      </w:r>
      <w:r w:rsidRPr="00AE02CA">
        <w:rPr>
          <w:sz w:val="28"/>
          <w:szCs w:val="28"/>
        </w:rPr>
        <w:t>精神</w:t>
      </w:r>
      <w:r w:rsidR="001E20E6" w:rsidRPr="00AE02CA">
        <w:rPr>
          <w:sz w:val="28"/>
          <w:szCs w:val="28"/>
        </w:rPr>
        <w:t>和习近平总书记</w:t>
      </w:r>
      <w:r w:rsidR="001E20E6">
        <w:rPr>
          <w:sz w:val="28"/>
          <w:szCs w:val="28"/>
        </w:rPr>
        <w:t>系列</w:t>
      </w:r>
      <w:r w:rsidR="001E20E6" w:rsidRPr="00AE02CA">
        <w:rPr>
          <w:sz w:val="28"/>
          <w:szCs w:val="28"/>
        </w:rPr>
        <w:t>重要讲话</w:t>
      </w:r>
      <w:r w:rsidRPr="00AE02CA">
        <w:rPr>
          <w:sz w:val="28"/>
          <w:szCs w:val="28"/>
        </w:rPr>
        <w:t>的基础上，依据《课题指南》具体题目，确定若干研究重点。</w:t>
      </w:r>
    </w:p>
    <w:p w:rsid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《课题指南》如下：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1.</w:t>
      </w:r>
      <w:r w:rsidR="00E9526B">
        <w:rPr>
          <w:rFonts w:hint="eastAsia"/>
          <w:sz w:val="28"/>
          <w:szCs w:val="28"/>
        </w:rPr>
        <w:t>习近平新时代中国特色社会主义法治思想研究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2.</w:t>
      </w:r>
      <w:r w:rsidRPr="00E54846">
        <w:rPr>
          <w:rFonts w:hint="eastAsia"/>
          <w:sz w:val="28"/>
          <w:szCs w:val="28"/>
        </w:rPr>
        <w:t>新时代法学研究的新任务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3.</w:t>
      </w:r>
      <w:proofErr w:type="gramStart"/>
      <w:r w:rsidRPr="00E54846">
        <w:rPr>
          <w:rFonts w:hint="eastAsia"/>
          <w:sz w:val="28"/>
          <w:szCs w:val="28"/>
        </w:rPr>
        <w:t>完善合</w:t>
      </w:r>
      <w:proofErr w:type="gramEnd"/>
      <w:r w:rsidRPr="00E54846">
        <w:rPr>
          <w:rFonts w:hint="eastAsia"/>
          <w:sz w:val="28"/>
          <w:szCs w:val="28"/>
        </w:rPr>
        <w:t>宪性审查的制度和机制研究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4.</w:t>
      </w:r>
      <w:r w:rsidRPr="00E54846">
        <w:rPr>
          <w:rFonts w:hint="eastAsia"/>
          <w:sz w:val="28"/>
          <w:szCs w:val="28"/>
        </w:rPr>
        <w:t>深化司法体制综合配套改革研究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5.</w:t>
      </w:r>
      <w:r w:rsidRPr="00E54846">
        <w:rPr>
          <w:rFonts w:hint="eastAsia"/>
          <w:sz w:val="28"/>
          <w:szCs w:val="28"/>
        </w:rPr>
        <w:t>社会主义法治文化研究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6.</w:t>
      </w:r>
      <w:r w:rsidRPr="00E54846">
        <w:rPr>
          <w:rFonts w:hint="eastAsia"/>
          <w:sz w:val="28"/>
          <w:szCs w:val="28"/>
        </w:rPr>
        <w:t>健全自治、法治、德治相结合的乡村治理体系研究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7.</w:t>
      </w:r>
      <w:r w:rsidRPr="00E54846">
        <w:rPr>
          <w:rFonts w:hint="eastAsia"/>
          <w:sz w:val="28"/>
          <w:szCs w:val="28"/>
        </w:rPr>
        <w:t>精准脱贫相关法律问题研究</w:t>
      </w:r>
    </w:p>
    <w:p w:rsidR="00E54846" w:rsidRPr="00E54846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t>8.</w:t>
      </w:r>
      <w:r w:rsidRPr="00E54846">
        <w:rPr>
          <w:rFonts w:hint="eastAsia"/>
          <w:sz w:val="28"/>
          <w:szCs w:val="28"/>
        </w:rPr>
        <w:t>老年人关爱服务体系法治保障研究</w:t>
      </w:r>
    </w:p>
    <w:p w:rsidR="006C6830" w:rsidRDefault="00E54846" w:rsidP="00E54846">
      <w:pPr>
        <w:ind w:firstLineChars="200" w:firstLine="560"/>
        <w:rPr>
          <w:sz w:val="28"/>
          <w:szCs w:val="28"/>
        </w:rPr>
      </w:pPr>
      <w:r w:rsidRPr="00E54846">
        <w:rPr>
          <w:rFonts w:hint="eastAsia"/>
          <w:sz w:val="28"/>
          <w:szCs w:val="28"/>
        </w:rPr>
        <w:lastRenderedPageBreak/>
        <w:t>9.</w:t>
      </w:r>
      <w:r w:rsidRPr="00E54846">
        <w:rPr>
          <w:rFonts w:hint="eastAsia"/>
          <w:sz w:val="28"/>
          <w:szCs w:val="28"/>
        </w:rPr>
        <w:t>国家监察立法与刑事诉讼法的衔接问题研究</w:t>
      </w:r>
    </w:p>
    <w:p w:rsidR="00AE02CA" w:rsidRPr="006C6830" w:rsidRDefault="00AE02CA" w:rsidP="006C6830">
      <w:pPr>
        <w:ind w:firstLineChars="200" w:firstLine="562"/>
        <w:rPr>
          <w:b/>
          <w:sz w:val="28"/>
          <w:szCs w:val="28"/>
        </w:rPr>
      </w:pPr>
      <w:r w:rsidRPr="006C6830">
        <w:rPr>
          <w:b/>
          <w:sz w:val="28"/>
          <w:szCs w:val="28"/>
        </w:rPr>
        <w:t>二、资助经费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每项课题资助经费为</w:t>
      </w:r>
      <w:r w:rsidRPr="00AE02CA">
        <w:rPr>
          <w:sz w:val="28"/>
          <w:szCs w:val="28"/>
        </w:rPr>
        <w:t>10</w:t>
      </w:r>
      <w:r w:rsidRPr="00AE02CA">
        <w:rPr>
          <w:sz w:val="28"/>
          <w:szCs w:val="28"/>
        </w:rPr>
        <w:t>万元。</w:t>
      </w:r>
    </w:p>
    <w:p w:rsidR="00AE02CA" w:rsidRPr="006C6830" w:rsidRDefault="00AE02CA" w:rsidP="006C6830">
      <w:pPr>
        <w:ind w:firstLineChars="200" w:firstLine="562"/>
        <w:rPr>
          <w:b/>
          <w:sz w:val="28"/>
          <w:szCs w:val="28"/>
        </w:rPr>
      </w:pPr>
      <w:r w:rsidRPr="006C6830">
        <w:rPr>
          <w:b/>
          <w:sz w:val="28"/>
          <w:szCs w:val="28"/>
        </w:rPr>
        <w:t>三、申请人资格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1.</w:t>
      </w:r>
      <w:r w:rsidRPr="00AE02CA">
        <w:rPr>
          <w:sz w:val="28"/>
          <w:szCs w:val="28"/>
        </w:rPr>
        <w:t>申请人应坚持正确的政治方向，具有较强的研究能力，对申请课题具有一定的研究基础，并能够承担实质性研究任务。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2.</w:t>
      </w:r>
      <w:r w:rsidR="006C6830">
        <w:rPr>
          <w:sz w:val="28"/>
          <w:szCs w:val="28"/>
        </w:rPr>
        <w:t>申请人须具有正高级职称或局级以上</w:t>
      </w:r>
      <w:r w:rsidRPr="00AE02CA">
        <w:rPr>
          <w:sz w:val="28"/>
          <w:szCs w:val="28"/>
        </w:rPr>
        <w:t>行政职务。提倡课题组由理论工作者和实务工作者组成并实际承担研究任务。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3.</w:t>
      </w:r>
      <w:r w:rsidRPr="00AE02CA">
        <w:rPr>
          <w:sz w:val="28"/>
          <w:szCs w:val="28"/>
        </w:rPr>
        <w:t>每位主持人只能申报一项课题，且作为课题组成员只限参加中国法学会本专项课题一个课题组。超过的，按不合格申请处理。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4.</w:t>
      </w:r>
      <w:r w:rsidR="00933D7B">
        <w:rPr>
          <w:sz w:val="28"/>
          <w:szCs w:val="28"/>
        </w:rPr>
        <w:t>承担过或正在承担国家社科基金</w:t>
      </w:r>
      <w:r w:rsidRPr="00AE02CA">
        <w:rPr>
          <w:sz w:val="28"/>
          <w:szCs w:val="28"/>
        </w:rPr>
        <w:t>或教育部等中央部委批准的相同研究内容的课题，或承担</w:t>
      </w:r>
      <w:r w:rsidR="00A13A90">
        <w:rPr>
          <w:sz w:val="28"/>
          <w:szCs w:val="28"/>
        </w:rPr>
        <w:t>中国法学会</w:t>
      </w:r>
      <w:r w:rsidRPr="00AE02CA">
        <w:rPr>
          <w:sz w:val="28"/>
          <w:szCs w:val="28"/>
        </w:rPr>
        <w:t>课题未结项的，不得申请。</w:t>
      </w:r>
    </w:p>
    <w:p w:rsidR="00AE02CA" w:rsidRPr="00AE02CA" w:rsidRDefault="00AE02CA" w:rsidP="00AE02CA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5.</w:t>
      </w:r>
      <w:r w:rsidRPr="00AE02CA">
        <w:rPr>
          <w:sz w:val="28"/>
          <w:szCs w:val="28"/>
        </w:rPr>
        <w:t>课题申请人单位须符合以下条件：在相关领域具有较雄厚的学术资源和研究实力</w:t>
      </w:r>
      <w:r w:rsidR="00A13A90">
        <w:rPr>
          <w:rFonts w:hint="eastAsia"/>
          <w:sz w:val="28"/>
          <w:szCs w:val="28"/>
        </w:rPr>
        <w:t>；</w:t>
      </w:r>
      <w:r w:rsidRPr="00AE02CA">
        <w:rPr>
          <w:sz w:val="28"/>
          <w:szCs w:val="28"/>
        </w:rPr>
        <w:t>能够提供开展研究的必要条件并承诺信誉保证。</w:t>
      </w:r>
    </w:p>
    <w:p w:rsidR="00AE02CA" w:rsidRPr="00A13A90" w:rsidRDefault="00AE02CA" w:rsidP="00A13A90">
      <w:pPr>
        <w:ind w:firstLineChars="200" w:firstLine="562"/>
        <w:rPr>
          <w:b/>
          <w:sz w:val="28"/>
          <w:szCs w:val="28"/>
        </w:rPr>
      </w:pPr>
      <w:r w:rsidRPr="00A13A90">
        <w:rPr>
          <w:b/>
          <w:sz w:val="28"/>
          <w:szCs w:val="28"/>
        </w:rPr>
        <w:t>四、研究期限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proofErr w:type="gramStart"/>
      <w:r w:rsidRPr="00AE02CA">
        <w:rPr>
          <w:sz w:val="28"/>
          <w:szCs w:val="28"/>
        </w:rPr>
        <w:t>本重点</w:t>
      </w:r>
      <w:proofErr w:type="gramEnd"/>
      <w:r w:rsidRPr="00AE02CA">
        <w:rPr>
          <w:sz w:val="28"/>
          <w:szCs w:val="28"/>
        </w:rPr>
        <w:t>专项课题须自立项之日起</w:t>
      </w:r>
      <w:r w:rsidRPr="00AE02CA">
        <w:rPr>
          <w:sz w:val="28"/>
          <w:szCs w:val="28"/>
        </w:rPr>
        <w:t>6</w:t>
      </w:r>
      <w:r w:rsidR="00A13A90">
        <w:rPr>
          <w:sz w:val="28"/>
          <w:szCs w:val="28"/>
        </w:rPr>
        <w:t>个月内完成。申请书应有详细的研究进度计划。逾期未能完成的，</w:t>
      </w:r>
      <w:r w:rsidR="00A13A90" w:rsidRPr="00A13A90">
        <w:rPr>
          <w:rFonts w:hint="eastAsia"/>
          <w:sz w:val="28"/>
          <w:szCs w:val="28"/>
        </w:rPr>
        <w:t>列入中国法学会课题研究诚信记录，课题主持人在五年内不得申请中国法学会课题</w:t>
      </w:r>
      <w:r w:rsidRPr="00AE02CA">
        <w:rPr>
          <w:sz w:val="28"/>
          <w:szCs w:val="28"/>
        </w:rPr>
        <w:t>。</w:t>
      </w:r>
    </w:p>
    <w:p w:rsidR="00AE02CA" w:rsidRPr="00A13A90" w:rsidRDefault="00AE02CA" w:rsidP="00A13A90">
      <w:pPr>
        <w:ind w:firstLineChars="200" w:firstLine="562"/>
        <w:rPr>
          <w:b/>
          <w:sz w:val="28"/>
          <w:szCs w:val="28"/>
        </w:rPr>
      </w:pPr>
      <w:r w:rsidRPr="00A13A90">
        <w:rPr>
          <w:b/>
          <w:sz w:val="28"/>
          <w:szCs w:val="28"/>
        </w:rPr>
        <w:t>五、成果形式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课题组应当针对本课题涉及的具有重大性和时效性的具体问题以</w:t>
      </w:r>
      <w:r w:rsidR="00BB1766">
        <w:rPr>
          <w:sz w:val="28"/>
          <w:szCs w:val="28"/>
        </w:rPr>
        <w:t>立法建议或决策建议</w:t>
      </w:r>
      <w:r w:rsidRPr="00AE02CA">
        <w:rPr>
          <w:sz w:val="28"/>
          <w:szCs w:val="28"/>
        </w:rPr>
        <w:t>的形式提交阶段性成果。最终成果应以完整的研究报告形式报送中国法学会。</w:t>
      </w:r>
    </w:p>
    <w:p w:rsidR="00AE02CA" w:rsidRPr="00A13A90" w:rsidRDefault="00AE02CA" w:rsidP="00A13A90">
      <w:pPr>
        <w:ind w:firstLineChars="200" w:firstLine="562"/>
        <w:rPr>
          <w:b/>
          <w:sz w:val="28"/>
          <w:szCs w:val="28"/>
        </w:rPr>
      </w:pPr>
      <w:r w:rsidRPr="00A13A90">
        <w:rPr>
          <w:b/>
          <w:sz w:val="28"/>
          <w:szCs w:val="28"/>
        </w:rPr>
        <w:lastRenderedPageBreak/>
        <w:t>六、申请注意事项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1.</w:t>
      </w:r>
      <w:r w:rsidRPr="00AE02CA">
        <w:rPr>
          <w:sz w:val="28"/>
          <w:szCs w:val="28"/>
        </w:rPr>
        <w:t>申请人应遵守《中国法学会部级法学研究课题管理办法》及相关规定。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2.</w:t>
      </w:r>
      <w:r w:rsidRPr="00AE02CA">
        <w:rPr>
          <w:sz w:val="28"/>
          <w:szCs w:val="28"/>
        </w:rPr>
        <w:t>申请人应如实填写申请材料。在申请中弄虚作假者，一经发现并查实后，取消申报资格，如获准立项则撤销立项。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3.</w:t>
      </w:r>
      <w:r w:rsidRPr="00AE02CA">
        <w:rPr>
          <w:sz w:val="28"/>
          <w:szCs w:val="28"/>
        </w:rPr>
        <w:t>不</w:t>
      </w:r>
      <w:proofErr w:type="gramStart"/>
      <w:r w:rsidRPr="00AE02CA">
        <w:rPr>
          <w:sz w:val="28"/>
          <w:szCs w:val="28"/>
        </w:rPr>
        <w:t>得以已</w:t>
      </w:r>
      <w:proofErr w:type="gramEnd"/>
      <w:r w:rsidRPr="00AE02CA">
        <w:rPr>
          <w:sz w:val="28"/>
          <w:szCs w:val="28"/>
        </w:rPr>
        <w:t>发表或出版的内容基本相同的研究成果申报课题。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4.</w:t>
      </w:r>
      <w:r w:rsidRPr="00AE02CA">
        <w:rPr>
          <w:sz w:val="28"/>
          <w:szCs w:val="28"/>
        </w:rPr>
        <w:t>获准立项的课题申请书视为具有约束力的合同文本。</w:t>
      </w:r>
    </w:p>
    <w:p w:rsidR="00AE02CA" w:rsidRPr="0096472D" w:rsidRDefault="00AE02CA" w:rsidP="0096472D">
      <w:pPr>
        <w:ind w:firstLineChars="200" w:firstLine="562"/>
        <w:rPr>
          <w:b/>
          <w:sz w:val="28"/>
          <w:szCs w:val="28"/>
        </w:rPr>
      </w:pPr>
      <w:r w:rsidRPr="0096472D">
        <w:rPr>
          <w:b/>
          <w:sz w:val="28"/>
          <w:szCs w:val="28"/>
        </w:rPr>
        <w:t>七、申请办法</w:t>
      </w:r>
    </w:p>
    <w:p w:rsidR="006C6830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1.</w:t>
      </w:r>
      <w:r w:rsidRPr="00AE02CA">
        <w:rPr>
          <w:sz w:val="28"/>
          <w:szCs w:val="28"/>
        </w:rPr>
        <w:t>申请人下载并填写《中国法学会</w:t>
      </w:r>
      <w:r w:rsidRPr="00AE02CA">
        <w:rPr>
          <w:rFonts w:hint="eastAsia"/>
          <w:sz w:val="28"/>
          <w:szCs w:val="28"/>
        </w:rPr>
        <w:t>“研究阐释党的十九大精神”</w:t>
      </w:r>
      <w:r w:rsidRPr="00AE02CA">
        <w:rPr>
          <w:sz w:val="28"/>
          <w:szCs w:val="28"/>
        </w:rPr>
        <w:t>重点专项课题申请书》</w:t>
      </w:r>
      <w:r w:rsidR="006C6830">
        <w:rPr>
          <w:rFonts w:hint="eastAsia"/>
          <w:sz w:val="28"/>
          <w:szCs w:val="28"/>
        </w:rPr>
        <w:t>（</w:t>
      </w:r>
      <w:r w:rsidR="006C6830" w:rsidRPr="00AE02CA">
        <w:rPr>
          <w:sz w:val="28"/>
          <w:szCs w:val="28"/>
        </w:rPr>
        <w:t>见附件</w:t>
      </w:r>
      <w:r w:rsidR="006C6830">
        <w:rPr>
          <w:rFonts w:hint="eastAsia"/>
          <w:sz w:val="28"/>
          <w:szCs w:val="28"/>
        </w:rPr>
        <w:t>）</w:t>
      </w:r>
      <w:r w:rsidRPr="00AE02CA">
        <w:rPr>
          <w:sz w:val="28"/>
          <w:szCs w:val="28"/>
        </w:rPr>
        <w:t>以</w:t>
      </w:r>
      <w:r w:rsidRPr="00AE02CA">
        <w:rPr>
          <w:sz w:val="28"/>
          <w:szCs w:val="28"/>
        </w:rPr>
        <w:t>WORD</w:t>
      </w:r>
      <w:r w:rsidRPr="00AE02CA">
        <w:rPr>
          <w:sz w:val="28"/>
          <w:szCs w:val="28"/>
        </w:rPr>
        <w:t>文档的形式发至</w:t>
      </w:r>
      <w:r w:rsidRPr="00AE02CA">
        <w:rPr>
          <w:sz w:val="28"/>
          <w:szCs w:val="28"/>
        </w:rPr>
        <w:t>clszdkt@126.com</w:t>
      </w:r>
      <w:r w:rsidRPr="00AE02CA">
        <w:rPr>
          <w:sz w:val="28"/>
          <w:szCs w:val="28"/>
        </w:rPr>
        <w:t>，邮件名称和附件名称均为：申请人</w:t>
      </w:r>
      <w:r w:rsidRPr="00AE02CA">
        <w:rPr>
          <w:sz w:val="28"/>
          <w:szCs w:val="28"/>
        </w:rPr>
        <w:t>+</w:t>
      </w:r>
      <w:r w:rsidRPr="00AE02CA">
        <w:rPr>
          <w:sz w:val="28"/>
          <w:szCs w:val="28"/>
        </w:rPr>
        <w:t>课题名称。</w:t>
      </w:r>
      <w:r w:rsidR="006C6830">
        <w:rPr>
          <w:sz w:val="28"/>
          <w:szCs w:val="28"/>
        </w:rPr>
        <w:t>同时</w:t>
      </w:r>
      <w:r w:rsidR="006C6830">
        <w:rPr>
          <w:rFonts w:hint="eastAsia"/>
          <w:sz w:val="28"/>
          <w:szCs w:val="28"/>
        </w:rPr>
        <w:t>，</w:t>
      </w:r>
      <w:r w:rsidR="006C6830">
        <w:rPr>
          <w:sz w:val="28"/>
          <w:szCs w:val="28"/>
        </w:rPr>
        <w:t>将</w:t>
      </w:r>
      <w:r w:rsidR="006C6830">
        <w:rPr>
          <w:rFonts w:hint="eastAsia"/>
          <w:sz w:val="28"/>
          <w:szCs w:val="28"/>
        </w:rPr>
        <w:t>8</w:t>
      </w:r>
      <w:r w:rsidR="006C6830">
        <w:rPr>
          <w:rFonts w:hint="eastAsia"/>
          <w:sz w:val="28"/>
          <w:szCs w:val="28"/>
        </w:rPr>
        <w:t>份课题申请书纸质版快递至</w:t>
      </w:r>
      <w:r w:rsidR="006C6830" w:rsidRPr="006C6830">
        <w:rPr>
          <w:rFonts w:hint="eastAsia"/>
          <w:sz w:val="28"/>
          <w:szCs w:val="28"/>
        </w:rPr>
        <w:t>中国法学会研究</w:t>
      </w:r>
      <w:proofErr w:type="gramStart"/>
      <w:r w:rsidR="006C6830" w:rsidRPr="006C6830">
        <w:rPr>
          <w:rFonts w:hint="eastAsia"/>
          <w:sz w:val="28"/>
          <w:szCs w:val="28"/>
        </w:rPr>
        <w:t>部学术</w:t>
      </w:r>
      <w:proofErr w:type="gramEnd"/>
      <w:r w:rsidR="006C6830" w:rsidRPr="006C6830">
        <w:rPr>
          <w:rFonts w:hint="eastAsia"/>
          <w:sz w:val="28"/>
          <w:szCs w:val="28"/>
        </w:rPr>
        <w:t>研究处</w:t>
      </w:r>
      <w:r w:rsidR="006C6830">
        <w:rPr>
          <w:rFonts w:hint="eastAsia"/>
          <w:sz w:val="28"/>
          <w:szCs w:val="28"/>
        </w:rPr>
        <w:t>（</w:t>
      </w:r>
      <w:r w:rsidR="006C6830" w:rsidRPr="006C6830">
        <w:rPr>
          <w:rFonts w:hint="eastAsia"/>
          <w:sz w:val="28"/>
          <w:szCs w:val="28"/>
        </w:rPr>
        <w:t>地址：北京市海淀</w:t>
      </w:r>
      <w:proofErr w:type="gramStart"/>
      <w:r w:rsidR="006C6830" w:rsidRPr="006C6830">
        <w:rPr>
          <w:rFonts w:hint="eastAsia"/>
          <w:sz w:val="28"/>
          <w:szCs w:val="28"/>
        </w:rPr>
        <w:t>区皂君庙</w:t>
      </w:r>
      <w:proofErr w:type="gramEnd"/>
      <w:r w:rsidR="006C6830" w:rsidRPr="006C6830">
        <w:rPr>
          <w:rFonts w:hint="eastAsia"/>
          <w:sz w:val="28"/>
          <w:szCs w:val="28"/>
        </w:rPr>
        <w:t>4</w:t>
      </w:r>
      <w:r w:rsidR="006C6830" w:rsidRPr="006C6830">
        <w:rPr>
          <w:rFonts w:hint="eastAsia"/>
          <w:sz w:val="28"/>
          <w:szCs w:val="28"/>
        </w:rPr>
        <w:t>号，邮编</w:t>
      </w:r>
      <w:r w:rsidR="006C6830">
        <w:rPr>
          <w:rFonts w:hint="eastAsia"/>
          <w:sz w:val="28"/>
          <w:szCs w:val="28"/>
        </w:rPr>
        <w:t>100081</w:t>
      </w:r>
      <w:r w:rsidR="006C6830">
        <w:rPr>
          <w:rFonts w:hint="eastAsia"/>
          <w:sz w:val="28"/>
          <w:szCs w:val="28"/>
        </w:rPr>
        <w:t>）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2.</w:t>
      </w:r>
      <w:r w:rsidRPr="00AE02CA">
        <w:rPr>
          <w:sz w:val="28"/>
          <w:szCs w:val="28"/>
        </w:rPr>
        <w:t>申请人仔细阅读申请书中的填表说明，按照《中国法学会</w:t>
      </w:r>
      <w:r w:rsidRPr="00AE02CA">
        <w:rPr>
          <w:rFonts w:hint="eastAsia"/>
          <w:sz w:val="28"/>
          <w:szCs w:val="28"/>
        </w:rPr>
        <w:t>“研究阐释党的十九大精神”</w:t>
      </w:r>
      <w:r w:rsidRPr="00AE02CA">
        <w:rPr>
          <w:sz w:val="28"/>
          <w:szCs w:val="28"/>
        </w:rPr>
        <w:t>重点专项课题指南》和《中国法学会部级法学研究课题管理办法》的要求，填写申请书。</w:t>
      </w:r>
    </w:p>
    <w:p w:rsidR="00AE02CA" w:rsidRPr="00AE02CA" w:rsidRDefault="006C6830" w:rsidP="0096472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="00AE02CA" w:rsidRPr="00AE02CA">
        <w:rPr>
          <w:sz w:val="28"/>
          <w:szCs w:val="28"/>
        </w:rPr>
        <w:t>请各单位科研管理部门积极组织动员申报，对课题申报工作进行指导。</w:t>
      </w:r>
    </w:p>
    <w:p w:rsidR="00AE02CA" w:rsidRPr="00AE02CA" w:rsidRDefault="00AE02CA" w:rsidP="0096472D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4.</w:t>
      </w:r>
      <w:r w:rsidRPr="00AE02CA">
        <w:rPr>
          <w:sz w:val="28"/>
          <w:szCs w:val="28"/>
        </w:rPr>
        <w:t>为了方便申请人申报，申请时暂不需要所在单位、所在单位科研管理部门、财务部门审核盖章。经评审拟立项的，</w:t>
      </w:r>
      <w:proofErr w:type="gramStart"/>
      <w:r w:rsidRPr="00AE02CA">
        <w:rPr>
          <w:sz w:val="28"/>
          <w:szCs w:val="28"/>
        </w:rPr>
        <w:t>由拟立项</w:t>
      </w:r>
      <w:proofErr w:type="gramEnd"/>
      <w:r w:rsidRPr="00AE02CA">
        <w:rPr>
          <w:sz w:val="28"/>
          <w:szCs w:val="28"/>
        </w:rPr>
        <w:t>课题的申请人按照我会的要求，提供所在单位科研管理部门及财务部门审核意见，并寄送至中国法学会研究</w:t>
      </w:r>
      <w:proofErr w:type="gramStart"/>
      <w:r w:rsidRPr="00AE02CA">
        <w:rPr>
          <w:sz w:val="28"/>
          <w:szCs w:val="28"/>
        </w:rPr>
        <w:t>部学术</w:t>
      </w:r>
      <w:proofErr w:type="gramEnd"/>
      <w:r w:rsidRPr="00AE02CA">
        <w:rPr>
          <w:sz w:val="28"/>
          <w:szCs w:val="28"/>
        </w:rPr>
        <w:t>研究处。如与申请书填写情况</w:t>
      </w:r>
      <w:r w:rsidRPr="00AE02CA">
        <w:rPr>
          <w:sz w:val="28"/>
          <w:szCs w:val="28"/>
        </w:rPr>
        <w:lastRenderedPageBreak/>
        <w:t>不符，或不符合本公告对申请人资格的要求，经查证属实，不予立项。</w:t>
      </w:r>
    </w:p>
    <w:p w:rsidR="00AE02CA" w:rsidRDefault="00AE02CA" w:rsidP="00AE02CA">
      <w:pPr>
        <w:ind w:firstLine="555"/>
        <w:rPr>
          <w:sz w:val="28"/>
          <w:szCs w:val="28"/>
        </w:rPr>
      </w:pPr>
      <w:r w:rsidRPr="00AE02CA">
        <w:rPr>
          <w:sz w:val="28"/>
          <w:szCs w:val="28"/>
        </w:rPr>
        <w:t>5.</w:t>
      </w:r>
      <w:r w:rsidRPr="00AE02CA">
        <w:rPr>
          <w:sz w:val="28"/>
          <w:szCs w:val="28"/>
        </w:rPr>
        <w:t>本重点专项课题申报至</w:t>
      </w:r>
      <w:r w:rsidR="001C46F0">
        <w:rPr>
          <w:sz w:val="28"/>
          <w:szCs w:val="28"/>
        </w:rPr>
        <w:t>201</w:t>
      </w:r>
      <w:r w:rsidR="001C46F0">
        <w:rPr>
          <w:rFonts w:hint="eastAsia"/>
          <w:sz w:val="28"/>
          <w:szCs w:val="28"/>
        </w:rPr>
        <w:t>7</w:t>
      </w:r>
      <w:r w:rsidRPr="00AE02CA">
        <w:rPr>
          <w:sz w:val="28"/>
          <w:szCs w:val="28"/>
        </w:rPr>
        <w:t>年</w:t>
      </w:r>
      <w:r w:rsidR="006C6830">
        <w:rPr>
          <w:sz w:val="28"/>
          <w:szCs w:val="28"/>
        </w:rPr>
        <w:t>1</w:t>
      </w:r>
      <w:r w:rsidR="001E20E6">
        <w:rPr>
          <w:rFonts w:hint="eastAsia"/>
          <w:sz w:val="28"/>
          <w:szCs w:val="28"/>
        </w:rPr>
        <w:t>1</w:t>
      </w:r>
      <w:r w:rsidRPr="00AE02CA">
        <w:rPr>
          <w:sz w:val="28"/>
          <w:szCs w:val="28"/>
        </w:rPr>
        <w:t>月</w:t>
      </w:r>
      <w:r w:rsidR="00BB1766">
        <w:rPr>
          <w:rFonts w:hint="eastAsia"/>
          <w:sz w:val="28"/>
          <w:szCs w:val="28"/>
        </w:rPr>
        <w:t>26</w:t>
      </w:r>
      <w:r w:rsidRPr="00AE02CA">
        <w:rPr>
          <w:sz w:val="28"/>
          <w:szCs w:val="28"/>
        </w:rPr>
        <w:t>日截止。</w:t>
      </w:r>
    </w:p>
    <w:p w:rsidR="00AE02CA" w:rsidRPr="00AE02CA" w:rsidRDefault="00AE02CA" w:rsidP="00AE02CA">
      <w:pPr>
        <w:ind w:firstLine="555"/>
        <w:rPr>
          <w:sz w:val="28"/>
          <w:szCs w:val="28"/>
        </w:rPr>
      </w:pP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联系人：中国法学会研究</w:t>
      </w:r>
      <w:proofErr w:type="gramStart"/>
      <w:r w:rsidRPr="00AE02CA">
        <w:rPr>
          <w:sz w:val="28"/>
          <w:szCs w:val="28"/>
        </w:rPr>
        <w:t>部学术</w:t>
      </w:r>
      <w:proofErr w:type="gramEnd"/>
      <w:r w:rsidRPr="00AE02CA">
        <w:rPr>
          <w:sz w:val="28"/>
          <w:szCs w:val="28"/>
        </w:rPr>
        <w:t>研究处</w:t>
      </w:r>
      <w:r>
        <w:rPr>
          <w:rFonts w:hint="eastAsia"/>
          <w:sz w:val="28"/>
          <w:szCs w:val="28"/>
        </w:rPr>
        <w:t xml:space="preserve"> </w:t>
      </w:r>
      <w:r w:rsidRPr="00AE02C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曹菲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AE02CA">
        <w:rPr>
          <w:sz w:val="28"/>
          <w:szCs w:val="28"/>
        </w:rPr>
        <w:t>姚国艳</w:t>
      </w:r>
    </w:p>
    <w:p w:rsidR="00AE02CA" w:rsidRP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联系电话</w:t>
      </w:r>
      <w:r w:rsidR="006C6830">
        <w:rPr>
          <w:rFonts w:hint="eastAsia"/>
          <w:sz w:val="28"/>
          <w:szCs w:val="28"/>
        </w:rPr>
        <w:t>：（</w:t>
      </w:r>
      <w:r w:rsidR="006C6830" w:rsidRPr="00AE02CA">
        <w:rPr>
          <w:sz w:val="28"/>
          <w:szCs w:val="28"/>
        </w:rPr>
        <w:t>010</w:t>
      </w:r>
      <w:r w:rsidR="006C6830">
        <w:rPr>
          <w:rFonts w:hint="eastAsia"/>
          <w:sz w:val="28"/>
          <w:szCs w:val="28"/>
        </w:rPr>
        <w:t>）</w:t>
      </w:r>
      <w:r w:rsidRPr="00AE02CA">
        <w:rPr>
          <w:sz w:val="28"/>
          <w:szCs w:val="28"/>
        </w:rPr>
        <w:t>66173342</w:t>
      </w:r>
    </w:p>
    <w:p w:rsidR="00AE02CA" w:rsidRDefault="00AE02CA" w:rsidP="006C6830">
      <w:pPr>
        <w:ind w:firstLineChars="200" w:firstLine="560"/>
        <w:rPr>
          <w:sz w:val="28"/>
          <w:szCs w:val="28"/>
        </w:rPr>
      </w:pPr>
      <w:r w:rsidRPr="00AE02CA">
        <w:rPr>
          <w:sz w:val="28"/>
          <w:szCs w:val="28"/>
        </w:rPr>
        <w:t>Email</w:t>
      </w:r>
      <w:r w:rsidRPr="00AE02CA">
        <w:rPr>
          <w:sz w:val="28"/>
          <w:szCs w:val="28"/>
        </w:rPr>
        <w:t>：</w:t>
      </w:r>
      <w:hyperlink r:id="rId7" w:history="1">
        <w:r w:rsidRPr="006C6830">
          <w:rPr>
            <w:sz w:val="28"/>
            <w:szCs w:val="28"/>
          </w:rPr>
          <w:t>clszdkt@126.com</w:t>
        </w:r>
      </w:hyperlink>
    </w:p>
    <w:p w:rsidR="00AE02CA" w:rsidRDefault="00AE02CA" w:rsidP="00AE02CA">
      <w:pPr>
        <w:ind w:firstLine="555"/>
        <w:rPr>
          <w:sz w:val="28"/>
          <w:szCs w:val="28"/>
        </w:rPr>
      </w:pPr>
    </w:p>
    <w:p w:rsidR="00A13A90" w:rsidRPr="00AE02CA" w:rsidRDefault="00A13A90" w:rsidP="00AE02C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C6830" w:rsidRDefault="00A13A90" w:rsidP="006C6830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A13A90">
        <w:rPr>
          <w:rFonts w:hint="eastAsia"/>
        </w:rPr>
        <w:t xml:space="preserve"> </w:t>
      </w:r>
      <w:r w:rsidRPr="00A13A90">
        <w:rPr>
          <w:rFonts w:hint="eastAsia"/>
          <w:sz w:val="28"/>
          <w:szCs w:val="28"/>
        </w:rPr>
        <w:t>中国法学会“研究阐释党的十九大精神”重点专项课题申请书</w:t>
      </w:r>
      <w:r>
        <w:rPr>
          <w:rFonts w:hint="eastAsia"/>
          <w:sz w:val="28"/>
          <w:szCs w:val="28"/>
        </w:rPr>
        <w:t>（点击下载）</w:t>
      </w:r>
    </w:p>
    <w:p w:rsidR="00A13A90" w:rsidRDefault="00A13A90" w:rsidP="006C6830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13A90">
        <w:rPr>
          <w:rFonts w:hint="eastAsia"/>
        </w:rPr>
        <w:t xml:space="preserve"> </w:t>
      </w:r>
      <w:r w:rsidRPr="00A13A90">
        <w:rPr>
          <w:rFonts w:hint="eastAsia"/>
          <w:sz w:val="28"/>
          <w:szCs w:val="28"/>
        </w:rPr>
        <w:t>中国法学会部级法学研究课题管理办法</w:t>
      </w:r>
      <w:r>
        <w:rPr>
          <w:rFonts w:hint="eastAsia"/>
          <w:sz w:val="28"/>
          <w:szCs w:val="28"/>
        </w:rPr>
        <w:t>（点击下载）</w:t>
      </w:r>
    </w:p>
    <w:p w:rsidR="00A13A90" w:rsidRDefault="00A13A90" w:rsidP="006C6830">
      <w:pPr>
        <w:ind w:firstLine="570"/>
        <w:rPr>
          <w:sz w:val="28"/>
          <w:szCs w:val="28"/>
        </w:rPr>
      </w:pPr>
    </w:p>
    <w:p w:rsidR="007F0B17" w:rsidRPr="00AE02CA" w:rsidRDefault="007F0B17" w:rsidP="006C6830">
      <w:pPr>
        <w:ind w:firstLine="570"/>
        <w:rPr>
          <w:sz w:val="28"/>
          <w:szCs w:val="28"/>
        </w:rPr>
      </w:pPr>
    </w:p>
    <w:p w:rsidR="00AE02CA" w:rsidRDefault="00AE02CA" w:rsidP="00A13A90">
      <w:pPr>
        <w:ind w:firstLineChars="1900" w:firstLine="5320"/>
        <w:rPr>
          <w:sz w:val="28"/>
          <w:szCs w:val="28"/>
        </w:rPr>
      </w:pPr>
      <w:r w:rsidRPr="00AE02CA">
        <w:rPr>
          <w:sz w:val="28"/>
          <w:szCs w:val="28"/>
        </w:rPr>
        <w:t>中国法学会</w:t>
      </w:r>
    </w:p>
    <w:p w:rsidR="00AE02CA" w:rsidRPr="00AE02CA" w:rsidRDefault="00AE02CA" w:rsidP="00A13A90">
      <w:pPr>
        <w:ind w:firstLineChars="1800" w:firstLine="504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AE02CA">
        <w:rPr>
          <w:sz w:val="28"/>
          <w:szCs w:val="28"/>
        </w:rPr>
        <w:t>年</w:t>
      </w:r>
      <w:r w:rsidR="001E20E6">
        <w:rPr>
          <w:sz w:val="28"/>
          <w:szCs w:val="28"/>
        </w:rPr>
        <w:t>1</w:t>
      </w:r>
      <w:r w:rsidR="001E20E6">
        <w:rPr>
          <w:rFonts w:hint="eastAsia"/>
          <w:sz w:val="28"/>
          <w:szCs w:val="28"/>
        </w:rPr>
        <w:t>0</w:t>
      </w:r>
      <w:r w:rsidRPr="00AE02CA">
        <w:rPr>
          <w:sz w:val="28"/>
          <w:szCs w:val="28"/>
        </w:rPr>
        <w:t>月</w:t>
      </w:r>
      <w:r w:rsidR="001B3965">
        <w:rPr>
          <w:rFonts w:hint="eastAsia"/>
          <w:sz w:val="28"/>
          <w:szCs w:val="28"/>
        </w:rPr>
        <w:t>27</w:t>
      </w:r>
      <w:bookmarkStart w:id="0" w:name="_GoBack"/>
      <w:bookmarkEnd w:id="0"/>
      <w:r w:rsidRPr="00AE02CA">
        <w:rPr>
          <w:sz w:val="28"/>
          <w:szCs w:val="28"/>
        </w:rPr>
        <w:t>日</w:t>
      </w:r>
    </w:p>
    <w:p w:rsidR="00AE02CA" w:rsidRPr="00AE02CA" w:rsidRDefault="00AE02CA">
      <w:pPr>
        <w:rPr>
          <w:sz w:val="28"/>
          <w:szCs w:val="28"/>
        </w:rPr>
      </w:pPr>
    </w:p>
    <w:p w:rsidR="00AE02CA" w:rsidRPr="00AE02CA" w:rsidRDefault="00AE02CA">
      <w:pPr>
        <w:rPr>
          <w:sz w:val="28"/>
          <w:szCs w:val="28"/>
        </w:rPr>
      </w:pPr>
    </w:p>
    <w:sectPr w:rsidR="00AE02CA" w:rsidRPr="00AE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0C" w:rsidRDefault="0001340C" w:rsidP="00AE02CA">
      <w:r>
        <w:separator/>
      </w:r>
    </w:p>
  </w:endnote>
  <w:endnote w:type="continuationSeparator" w:id="0">
    <w:p w:rsidR="0001340C" w:rsidRDefault="0001340C" w:rsidP="00AE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0C" w:rsidRDefault="0001340C" w:rsidP="00AE02CA">
      <w:r>
        <w:separator/>
      </w:r>
    </w:p>
  </w:footnote>
  <w:footnote w:type="continuationSeparator" w:id="0">
    <w:p w:rsidR="0001340C" w:rsidRDefault="0001340C" w:rsidP="00AE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32"/>
    <w:rsid w:val="0001340C"/>
    <w:rsid w:val="00025656"/>
    <w:rsid w:val="000A469F"/>
    <w:rsid w:val="00107C31"/>
    <w:rsid w:val="00140AB8"/>
    <w:rsid w:val="001B3965"/>
    <w:rsid w:val="001C46F0"/>
    <w:rsid w:val="001E20E6"/>
    <w:rsid w:val="00303BB1"/>
    <w:rsid w:val="0050495B"/>
    <w:rsid w:val="006C6830"/>
    <w:rsid w:val="00761232"/>
    <w:rsid w:val="007F0B17"/>
    <w:rsid w:val="00933D7B"/>
    <w:rsid w:val="0096472D"/>
    <w:rsid w:val="00A13A90"/>
    <w:rsid w:val="00AE02CA"/>
    <w:rsid w:val="00BB1766"/>
    <w:rsid w:val="00C031C9"/>
    <w:rsid w:val="00C44EE0"/>
    <w:rsid w:val="00C56569"/>
    <w:rsid w:val="00E54846"/>
    <w:rsid w:val="00E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2CA"/>
    <w:rPr>
      <w:sz w:val="18"/>
      <w:szCs w:val="18"/>
    </w:rPr>
  </w:style>
  <w:style w:type="character" w:styleId="a5">
    <w:name w:val="Hyperlink"/>
    <w:basedOn w:val="a0"/>
    <w:uiPriority w:val="99"/>
    <w:unhideWhenUsed/>
    <w:rsid w:val="00AE0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2CA"/>
    <w:rPr>
      <w:sz w:val="18"/>
      <w:szCs w:val="18"/>
    </w:rPr>
  </w:style>
  <w:style w:type="character" w:styleId="a5">
    <w:name w:val="Hyperlink"/>
    <w:basedOn w:val="a0"/>
    <w:uiPriority w:val="99"/>
    <w:unhideWhenUsed/>
    <w:rsid w:val="00AE0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szdkt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2017-10-20T06:29:00Z</cp:lastPrinted>
  <dcterms:created xsi:type="dcterms:W3CDTF">2017-10-16T06:22:00Z</dcterms:created>
  <dcterms:modified xsi:type="dcterms:W3CDTF">2017-10-27T02:37:00Z</dcterms:modified>
</cp:coreProperties>
</file>