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1C" w:rsidRPr="008E511C" w:rsidRDefault="008E511C">
      <w:pPr>
        <w:rPr>
          <w:sz w:val="36"/>
          <w:szCs w:val="36"/>
        </w:rPr>
      </w:pPr>
      <w:bookmarkStart w:id="0" w:name="_GoBack"/>
      <w:bookmarkEnd w:id="0"/>
    </w:p>
    <w:p w:rsidR="00D02F8F" w:rsidRDefault="008E511C" w:rsidP="008E511C">
      <w:pPr>
        <w:jc w:val="center"/>
        <w:rPr>
          <w:rFonts w:hint="eastAsia"/>
          <w:b/>
          <w:sz w:val="32"/>
          <w:szCs w:val="32"/>
        </w:rPr>
      </w:pPr>
      <w:r w:rsidRPr="008E511C">
        <w:rPr>
          <w:rFonts w:hint="eastAsia"/>
          <w:b/>
          <w:sz w:val="32"/>
          <w:szCs w:val="32"/>
        </w:rPr>
        <w:t>中国法学会“研究阐释党的十九大精神”</w:t>
      </w:r>
    </w:p>
    <w:p w:rsidR="00EA2EEC" w:rsidRDefault="008E511C" w:rsidP="00D02F8F">
      <w:pPr>
        <w:jc w:val="center"/>
        <w:rPr>
          <w:b/>
          <w:sz w:val="32"/>
          <w:szCs w:val="32"/>
        </w:rPr>
      </w:pPr>
      <w:r w:rsidRPr="008E511C">
        <w:rPr>
          <w:rFonts w:hint="eastAsia"/>
          <w:b/>
          <w:sz w:val="32"/>
          <w:szCs w:val="32"/>
        </w:rPr>
        <w:t>重点专项课题评审专家名单</w:t>
      </w:r>
    </w:p>
    <w:p w:rsidR="00D02F8F" w:rsidRDefault="00D02F8F" w:rsidP="00D02F8F">
      <w:pPr>
        <w:rPr>
          <w:rFonts w:ascii="楷体" w:eastAsia="楷体" w:hAnsi="楷体" w:cs="Times New Roman" w:hint="eastAsia"/>
          <w:sz w:val="32"/>
          <w:szCs w:val="32"/>
        </w:rPr>
      </w:pPr>
    </w:p>
    <w:p w:rsidR="00D02F8F" w:rsidRPr="00D02F8F" w:rsidRDefault="00D02F8F" w:rsidP="00D02F8F">
      <w:pPr>
        <w:rPr>
          <w:rFonts w:hint="eastAsia"/>
          <w:b/>
          <w:sz w:val="32"/>
          <w:szCs w:val="32"/>
        </w:rPr>
      </w:pPr>
      <w:r w:rsidRPr="00D02F8F">
        <w:rPr>
          <w:rFonts w:hint="eastAsia"/>
          <w:b/>
          <w:sz w:val="32"/>
          <w:szCs w:val="32"/>
        </w:rPr>
        <w:t>评审委员会主任</w:t>
      </w:r>
    </w:p>
    <w:p w:rsidR="00D02F8F" w:rsidRPr="00D02F8F" w:rsidRDefault="00D02F8F" w:rsidP="00D02F8F">
      <w:pPr>
        <w:rPr>
          <w:rFonts w:ascii="华文楷体" w:eastAsia="华文楷体" w:hAnsi="华文楷体" w:hint="eastAsia"/>
          <w:sz w:val="28"/>
          <w:szCs w:val="28"/>
        </w:rPr>
      </w:pPr>
      <w:r w:rsidRPr="00D02F8F">
        <w:rPr>
          <w:rFonts w:ascii="华文楷体" w:eastAsia="华文楷体" w:hAnsi="华文楷体" w:hint="eastAsia"/>
          <w:sz w:val="28"/>
          <w:szCs w:val="28"/>
        </w:rPr>
        <w:t>张文显   中国法学会党组成员、副会长、学术委员会主任</w:t>
      </w:r>
    </w:p>
    <w:p w:rsidR="00D02F8F" w:rsidRPr="00D02F8F" w:rsidRDefault="00D02F8F" w:rsidP="00D02F8F">
      <w:pPr>
        <w:rPr>
          <w:sz w:val="32"/>
          <w:szCs w:val="32"/>
        </w:rPr>
      </w:pPr>
    </w:p>
    <w:p w:rsidR="008E511C" w:rsidRPr="00D02F8F" w:rsidRDefault="00D02F8F" w:rsidP="00D02F8F">
      <w:pPr>
        <w:rPr>
          <w:b/>
          <w:sz w:val="32"/>
          <w:szCs w:val="32"/>
        </w:rPr>
      </w:pPr>
      <w:r w:rsidRPr="00D02F8F">
        <w:rPr>
          <w:rFonts w:hint="eastAsia"/>
          <w:b/>
          <w:sz w:val="32"/>
          <w:szCs w:val="32"/>
        </w:rPr>
        <w:t>评审专家（按姓名拼音排序）</w:t>
      </w:r>
    </w:p>
    <w:p w:rsidR="008E511C" w:rsidRPr="00433284" w:rsidRDefault="008E511C" w:rsidP="008E511C">
      <w:pPr>
        <w:ind w:left="1260" w:hangingChars="450" w:hanging="1260"/>
        <w:rPr>
          <w:rFonts w:ascii="华文楷体" w:eastAsia="华文楷体" w:hAnsi="华文楷体"/>
          <w:sz w:val="28"/>
          <w:szCs w:val="28"/>
        </w:rPr>
      </w:pPr>
      <w:proofErr w:type="gramStart"/>
      <w:r w:rsidRPr="00433284">
        <w:rPr>
          <w:rFonts w:ascii="华文楷体" w:eastAsia="华文楷体" w:hAnsi="华文楷体" w:hint="eastAsia"/>
          <w:sz w:val="28"/>
          <w:szCs w:val="28"/>
        </w:rPr>
        <w:t>范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 xml:space="preserve">  </w:t>
      </w:r>
      <w:proofErr w:type="gramStart"/>
      <w:r w:rsidRPr="00433284">
        <w:rPr>
          <w:rFonts w:ascii="华文楷体" w:eastAsia="华文楷体" w:hAnsi="华文楷体" w:hint="eastAsia"/>
          <w:sz w:val="28"/>
          <w:szCs w:val="28"/>
        </w:rPr>
        <w:t>愉</w:t>
      </w:r>
      <w:proofErr w:type="gramEnd"/>
      <w:r w:rsidRPr="00433284">
        <w:rPr>
          <w:rFonts w:ascii="华文楷体" w:eastAsia="华文楷体" w:hAnsi="华文楷体" w:hint="eastAsia"/>
          <w:sz w:val="28"/>
          <w:szCs w:val="28"/>
        </w:rPr>
        <w:tab/>
        <w:t>中国人民大学法学院教授</w:t>
      </w:r>
    </w:p>
    <w:p w:rsidR="008E511C" w:rsidRPr="00433284" w:rsidRDefault="008E511C" w:rsidP="008E511C">
      <w:pPr>
        <w:ind w:left="1260" w:hangingChars="450" w:hanging="1260"/>
        <w:rPr>
          <w:rFonts w:ascii="华文楷体" w:eastAsia="华文楷体" w:hAnsi="华文楷体"/>
          <w:sz w:val="28"/>
          <w:szCs w:val="28"/>
        </w:rPr>
      </w:pPr>
      <w:r w:rsidRPr="00433284">
        <w:rPr>
          <w:rFonts w:ascii="华文楷体" w:eastAsia="华文楷体" w:hAnsi="华文楷体" w:hint="eastAsia"/>
          <w:sz w:val="28"/>
          <w:szCs w:val="28"/>
        </w:rPr>
        <w:t>高其才</w:t>
      </w:r>
      <w:r w:rsidRPr="00433284">
        <w:rPr>
          <w:rFonts w:ascii="华文楷体" w:eastAsia="华文楷体" w:hAnsi="华文楷体" w:hint="eastAsia"/>
          <w:sz w:val="28"/>
          <w:szCs w:val="28"/>
        </w:rPr>
        <w:tab/>
        <w:t>清华大学法学院教授</w:t>
      </w:r>
    </w:p>
    <w:p w:rsidR="008E511C" w:rsidRPr="00433284" w:rsidRDefault="008E511C" w:rsidP="008E511C">
      <w:pPr>
        <w:ind w:left="1260" w:hangingChars="450" w:hanging="1260"/>
        <w:rPr>
          <w:rFonts w:ascii="华文楷体" w:eastAsia="华文楷体" w:hAnsi="华文楷体"/>
          <w:sz w:val="28"/>
          <w:szCs w:val="28"/>
        </w:rPr>
      </w:pPr>
      <w:r w:rsidRPr="00433284">
        <w:rPr>
          <w:rFonts w:ascii="华文楷体" w:eastAsia="华文楷体" w:hAnsi="华文楷体" w:hint="eastAsia"/>
          <w:sz w:val="28"/>
          <w:szCs w:val="28"/>
        </w:rPr>
        <w:t>蒋立山</w:t>
      </w:r>
      <w:r w:rsidRPr="00433284">
        <w:rPr>
          <w:rFonts w:ascii="华文楷体" w:eastAsia="华文楷体" w:hAnsi="华文楷体" w:hint="eastAsia"/>
          <w:sz w:val="28"/>
          <w:szCs w:val="28"/>
        </w:rPr>
        <w:tab/>
        <w:t>中国政法大学法学院教授</w:t>
      </w:r>
    </w:p>
    <w:p w:rsidR="008E511C" w:rsidRPr="00433284" w:rsidRDefault="008E511C" w:rsidP="008E511C">
      <w:pPr>
        <w:ind w:left="1260" w:hangingChars="450" w:hanging="1260"/>
        <w:rPr>
          <w:rFonts w:ascii="华文楷体" w:eastAsia="华文楷体" w:hAnsi="华文楷体"/>
          <w:sz w:val="28"/>
          <w:szCs w:val="28"/>
        </w:rPr>
      </w:pPr>
      <w:r w:rsidRPr="00433284">
        <w:rPr>
          <w:rFonts w:ascii="华文楷体" w:eastAsia="华文楷体" w:hAnsi="华文楷体" w:hint="eastAsia"/>
          <w:sz w:val="28"/>
          <w:szCs w:val="28"/>
        </w:rPr>
        <w:t>任</w:t>
      </w:r>
      <w:r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Pr="00433284">
        <w:rPr>
          <w:rFonts w:ascii="华文楷体" w:eastAsia="华文楷体" w:hAnsi="华文楷体" w:hint="eastAsia"/>
          <w:sz w:val="28"/>
          <w:szCs w:val="28"/>
        </w:rPr>
        <w:t>进</w:t>
      </w:r>
      <w:r w:rsidRPr="00433284">
        <w:rPr>
          <w:rFonts w:ascii="华文楷体" w:eastAsia="华文楷体" w:hAnsi="华文楷体" w:hint="eastAsia"/>
          <w:sz w:val="28"/>
          <w:szCs w:val="28"/>
        </w:rPr>
        <w:tab/>
        <w:t>国家行政学院法学部教授</w:t>
      </w:r>
    </w:p>
    <w:p w:rsidR="008E511C" w:rsidRPr="00433284" w:rsidRDefault="008E511C" w:rsidP="008E511C">
      <w:pPr>
        <w:ind w:left="1260" w:hangingChars="450" w:hanging="1260"/>
        <w:rPr>
          <w:rFonts w:ascii="华文楷体" w:eastAsia="华文楷体" w:hAnsi="华文楷体"/>
          <w:sz w:val="28"/>
          <w:szCs w:val="28"/>
        </w:rPr>
      </w:pPr>
      <w:r w:rsidRPr="00433284">
        <w:rPr>
          <w:rFonts w:ascii="华文楷体" w:eastAsia="华文楷体" w:hAnsi="华文楷体" w:hint="eastAsia"/>
          <w:sz w:val="28"/>
          <w:szCs w:val="28"/>
        </w:rPr>
        <w:t>王亚新</w:t>
      </w:r>
      <w:r w:rsidRPr="00433284">
        <w:rPr>
          <w:rFonts w:ascii="华文楷体" w:eastAsia="华文楷体" w:hAnsi="华文楷体" w:hint="eastAsia"/>
          <w:sz w:val="28"/>
          <w:szCs w:val="28"/>
        </w:rPr>
        <w:tab/>
        <w:t>清华大学法学院教授</w:t>
      </w:r>
    </w:p>
    <w:p w:rsidR="008E511C" w:rsidRPr="00433284" w:rsidRDefault="008E511C" w:rsidP="008E511C">
      <w:pPr>
        <w:ind w:left="1260" w:hangingChars="450" w:hanging="1260"/>
        <w:rPr>
          <w:rFonts w:ascii="华文楷体" w:eastAsia="华文楷体" w:hAnsi="华文楷体"/>
          <w:sz w:val="28"/>
          <w:szCs w:val="28"/>
        </w:rPr>
      </w:pPr>
      <w:r w:rsidRPr="00433284">
        <w:rPr>
          <w:rFonts w:ascii="华文楷体" w:eastAsia="华文楷体" w:hAnsi="华文楷体" w:hint="eastAsia"/>
          <w:sz w:val="28"/>
          <w:szCs w:val="28"/>
        </w:rPr>
        <w:t>吴玉章</w:t>
      </w:r>
      <w:r w:rsidRPr="00433284">
        <w:rPr>
          <w:rFonts w:ascii="华文楷体" w:eastAsia="华文楷体" w:hAnsi="华文楷体" w:hint="eastAsia"/>
          <w:sz w:val="28"/>
          <w:szCs w:val="28"/>
        </w:rPr>
        <w:tab/>
        <w:t>中国社会科学院法学研究所研究员</w:t>
      </w:r>
    </w:p>
    <w:p w:rsidR="008E511C" w:rsidRPr="00433284" w:rsidRDefault="008E511C" w:rsidP="008E511C">
      <w:pPr>
        <w:ind w:left="1260" w:hangingChars="450" w:hanging="1260"/>
        <w:rPr>
          <w:rFonts w:ascii="华文楷体" w:eastAsia="华文楷体" w:hAnsi="华文楷体"/>
          <w:sz w:val="28"/>
          <w:szCs w:val="28"/>
        </w:rPr>
      </w:pPr>
      <w:r w:rsidRPr="00433284">
        <w:rPr>
          <w:rFonts w:ascii="华文楷体" w:eastAsia="华文楷体" w:hAnsi="华文楷体" w:hint="eastAsia"/>
          <w:sz w:val="28"/>
          <w:szCs w:val="28"/>
        </w:rPr>
        <w:t>谢鹏程</w:t>
      </w:r>
      <w:r w:rsidRPr="00433284">
        <w:rPr>
          <w:rFonts w:ascii="华文楷体" w:eastAsia="华文楷体" w:hAnsi="华文楷体" w:hint="eastAsia"/>
          <w:sz w:val="28"/>
          <w:szCs w:val="28"/>
        </w:rPr>
        <w:tab/>
        <w:t>最高人民检察院检察理论研究所副所长</w:t>
      </w:r>
    </w:p>
    <w:p w:rsidR="008E511C" w:rsidRPr="00433284" w:rsidRDefault="008E511C" w:rsidP="008E511C">
      <w:pPr>
        <w:ind w:left="1260" w:hangingChars="450" w:hanging="1260"/>
        <w:rPr>
          <w:rFonts w:ascii="华文楷体" w:eastAsia="华文楷体" w:hAnsi="华文楷体"/>
          <w:sz w:val="28"/>
          <w:szCs w:val="28"/>
        </w:rPr>
      </w:pPr>
      <w:r w:rsidRPr="00433284">
        <w:rPr>
          <w:rFonts w:ascii="华文楷体" w:eastAsia="华文楷体" w:hAnsi="华文楷体" w:hint="eastAsia"/>
          <w:sz w:val="28"/>
          <w:szCs w:val="28"/>
        </w:rPr>
        <w:t>熊秋红</w:t>
      </w:r>
      <w:r w:rsidRPr="00433284">
        <w:rPr>
          <w:rFonts w:ascii="华文楷体" w:eastAsia="华文楷体" w:hAnsi="华文楷体" w:hint="eastAsia"/>
          <w:sz w:val="28"/>
          <w:szCs w:val="28"/>
        </w:rPr>
        <w:tab/>
        <w:t>中国社会科学院法学研究所研究员</w:t>
      </w:r>
    </w:p>
    <w:p w:rsidR="008E511C" w:rsidRPr="00433284" w:rsidRDefault="008E511C" w:rsidP="008E511C">
      <w:pPr>
        <w:ind w:left="1260" w:hangingChars="450" w:hanging="1260"/>
        <w:rPr>
          <w:rFonts w:ascii="华文楷体" w:eastAsia="华文楷体" w:hAnsi="华文楷体"/>
          <w:sz w:val="28"/>
          <w:szCs w:val="28"/>
        </w:rPr>
      </w:pPr>
      <w:r w:rsidRPr="00433284">
        <w:rPr>
          <w:rFonts w:ascii="华文楷体" w:eastAsia="华文楷体" w:hAnsi="华文楷体" w:hint="eastAsia"/>
          <w:sz w:val="28"/>
          <w:szCs w:val="28"/>
        </w:rPr>
        <w:t>熊文钊</w:t>
      </w:r>
      <w:r w:rsidRPr="00433284">
        <w:rPr>
          <w:rFonts w:ascii="华文楷体" w:eastAsia="华文楷体" w:hAnsi="华文楷体" w:hint="eastAsia"/>
          <w:sz w:val="28"/>
          <w:szCs w:val="28"/>
        </w:rPr>
        <w:tab/>
        <w:t>中央民族大学法学院教授</w:t>
      </w:r>
    </w:p>
    <w:p w:rsidR="008E511C" w:rsidRDefault="008E511C" w:rsidP="008E511C">
      <w:pPr>
        <w:ind w:left="1260" w:hangingChars="450" w:hanging="12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张鸣起</w:t>
      </w:r>
      <w:r w:rsidRPr="00A7488B">
        <w:rPr>
          <w:rFonts w:ascii="华文楷体" w:eastAsia="华文楷体" w:hAnsi="华文楷体" w:hint="eastAsia"/>
          <w:sz w:val="28"/>
          <w:szCs w:val="28"/>
        </w:rPr>
        <w:t xml:space="preserve">   中国法学会党组成员、副会长</w:t>
      </w:r>
      <w:r w:rsidRPr="00647C77">
        <w:rPr>
          <w:rFonts w:ascii="华文楷体" w:eastAsia="华文楷体" w:hAnsi="华文楷体" w:hint="eastAsia"/>
          <w:sz w:val="28"/>
          <w:szCs w:val="28"/>
        </w:rPr>
        <w:t>，中国社会法学研究会会长</w:t>
      </w:r>
    </w:p>
    <w:p w:rsidR="008E511C" w:rsidRDefault="008E511C" w:rsidP="008E511C">
      <w:pPr>
        <w:ind w:left="1260" w:hangingChars="450" w:hanging="1260"/>
        <w:rPr>
          <w:rFonts w:ascii="华文楷体" w:eastAsia="华文楷体" w:hAnsi="华文楷体"/>
          <w:sz w:val="28"/>
          <w:szCs w:val="28"/>
        </w:rPr>
      </w:pPr>
      <w:r w:rsidRPr="003D46F9">
        <w:rPr>
          <w:rFonts w:ascii="华文楷体" w:eastAsia="华文楷体" w:hAnsi="华文楷体" w:hint="eastAsia"/>
          <w:sz w:val="28"/>
          <w:szCs w:val="28"/>
        </w:rPr>
        <w:t>张文显</w:t>
      </w:r>
      <w:r>
        <w:rPr>
          <w:rFonts w:ascii="华文楷体" w:eastAsia="华文楷体" w:hAnsi="华文楷体" w:hint="eastAsia"/>
          <w:sz w:val="28"/>
          <w:szCs w:val="28"/>
        </w:rPr>
        <w:t xml:space="preserve">   中国法学会党组成员、学术委员会主任、副会长</w:t>
      </w:r>
    </w:p>
    <w:p w:rsidR="008E511C" w:rsidRPr="008E511C" w:rsidRDefault="008E511C" w:rsidP="008E511C">
      <w:pPr>
        <w:rPr>
          <w:sz w:val="32"/>
          <w:szCs w:val="32"/>
        </w:rPr>
      </w:pPr>
      <w:proofErr w:type="gramStart"/>
      <w:r w:rsidRPr="00433284">
        <w:rPr>
          <w:rFonts w:ascii="华文楷体" w:eastAsia="华文楷体" w:hAnsi="华文楷体" w:hint="eastAsia"/>
          <w:sz w:val="28"/>
          <w:szCs w:val="28"/>
        </w:rPr>
        <w:t>郑尚元</w:t>
      </w:r>
      <w:proofErr w:type="gramEnd"/>
      <w:r w:rsidRPr="00433284">
        <w:rPr>
          <w:rFonts w:ascii="华文楷体" w:eastAsia="华文楷体" w:hAnsi="华文楷体" w:hint="eastAsia"/>
          <w:sz w:val="28"/>
          <w:szCs w:val="28"/>
        </w:rPr>
        <w:tab/>
        <w:t>清华大学法学院教授</w:t>
      </w:r>
    </w:p>
    <w:sectPr w:rsidR="008E511C" w:rsidRPr="008E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53" w:rsidRDefault="00161B53" w:rsidP="008E511C">
      <w:r>
        <w:separator/>
      </w:r>
    </w:p>
  </w:endnote>
  <w:endnote w:type="continuationSeparator" w:id="0">
    <w:p w:rsidR="00161B53" w:rsidRDefault="00161B53" w:rsidP="008E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53" w:rsidRDefault="00161B53" w:rsidP="008E511C">
      <w:r>
        <w:separator/>
      </w:r>
    </w:p>
  </w:footnote>
  <w:footnote w:type="continuationSeparator" w:id="0">
    <w:p w:rsidR="00161B53" w:rsidRDefault="00161B53" w:rsidP="008E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22"/>
    <w:rsid w:val="00161B53"/>
    <w:rsid w:val="00210022"/>
    <w:rsid w:val="0034174A"/>
    <w:rsid w:val="00503258"/>
    <w:rsid w:val="008E511C"/>
    <w:rsid w:val="00D02F8F"/>
    <w:rsid w:val="00E15809"/>
    <w:rsid w:val="00EA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1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1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1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1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1317</dc:creator>
  <cp:keywords/>
  <dc:description/>
  <cp:lastModifiedBy>User</cp:lastModifiedBy>
  <cp:revision>4</cp:revision>
  <dcterms:created xsi:type="dcterms:W3CDTF">2017-12-11T02:46:00Z</dcterms:created>
  <dcterms:modified xsi:type="dcterms:W3CDTF">2017-12-12T01:18:00Z</dcterms:modified>
</cp:coreProperties>
</file>