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C2A" w:rsidRPr="00780D95" w:rsidRDefault="00FC525E" w:rsidP="00FC525E">
      <w:pPr>
        <w:spacing w:line="520" w:lineRule="exact"/>
        <w:ind w:firstLineChars="200" w:firstLine="723"/>
        <w:rPr>
          <w:rFonts w:eastAsia="仿宋_GB2312"/>
          <w:b/>
          <w:sz w:val="36"/>
          <w:szCs w:val="36"/>
        </w:rPr>
      </w:pPr>
      <w:r w:rsidRPr="00780D95">
        <w:rPr>
          <w:rFonts w:eastAsia="仿宋_GB2312"/>
          <w:b/>
          <w:sz w:val="36"/>
          <w:szCs w:val="36"/>
        </w:rPr>
        <w:t>Annual Report on Pr</w:t>
      </w:r>
      <w:r w:rsidR="004306F6">
        <w:rPr>
          <w:rFonts w:eastAsia="仿宋_GB2312" w:hint="eastAsia"/>
          <w:b/>
          <w:sz w:val="36"/>
          <w:szCs w:val="36"/>
        </w:rPr>
        <w:t>omo</w:t>
      </w:r>
      <w:r w:rsidRPr="00780D95">
        <w:rPr>
          <w:rFonts w:eastAsia="仿宋_GB2312"/>
          <w:b/>
          <w:sz w:val="36"/>
          <w:szCs w:val="36"/>
        </w:rPr>
        <w:t>ting the Rule of Law in Chin</w:t>
      </w:r>
      <w:r w:rsidR="00780D95">
        <w:rPr>
          <w:rFonts w:eastAsia="仿宋_GB2312" w:hint="eastAsia"/>
          <w:b/>
          <w:sz w:val="36"/>
          <w:szCs w:val="36"/>
        </w:rPr>
        <w:t>a</w:t>
      </w:r>
      <w:r w:rsidR="00A46DBD">
        <w:rPr>
          <w:rFonts w:eastAsia="仿宋_GB2312" w:hint="eastAsia"/>
          <w:b/>
          <w:sz w:val="36"/>
          <w:szCs w:val="36"/>
        </w:rPr>
        <w:t xml:space="preserve"> (2014)</w:t>
      </w:r>
    </w:p>
    <w:p w:rsidR="00752C2A" w:rsidRDefault="00752C2A" w:rsidP="00752C2A">
      <w:pPr>
        <w:spacing w:line="520" w:lineRule="exact"/>
        <w:ind w:firstLineChars="200" w:firstLine="723"/>
        <w:rPr>
          <w:rFonts w:ascii="仿宋_GB2312" w:eastAsia="仿宋_GB2312" w:hAnsi="Calibri"/>
          <w:b/>
          <w:sz w:val="36"/>
          <w:szCs w:val="36"/>
        </w:rPr>
      </w:pPr>
    </w:p>
    <w:p w:rsidR="00752C2A" w:rsidRDefault="00752C2A" w:rsidP="00752C2A">
      <w:pPr>
        <w:spacing w:line="520" w:lineRule="exact"/>
        <w:ind w:firstLineChars="200" w:firstLine="723"/>
        <w:rPr>
          <w:rFonts w:ascii="仿宋_GB2312" w:eastAsia="仿宋_GB2312" w:hAnsi="Calibri"/>
          <w:b/>
          <w:sz w:val="36"/>
          <w:szCs w:val="36"/>
        </w:rPr>
      </w:pPr>
    </w:p>
    <w:p w:rsidR="00752C2A" w:rsidRDefault="00752C2A" w:rsidP="00752C2A">
      <w:pPr>
        <w:spacing w:line="520" w:lineRule="exact"/>
        <w:ind w:firstLineChars="200" w:firstLine="723"/>
        <w:rPr>
          <w:rFonts w:ascii="仿宋_GB2312" w:eastAsia="仿宋_GB2312" w:hAnsi="Calibri"/>
          <w:b/>
          <w:sz w:val="36"/>
          <w:szCs w:val="36"/>
        </w:rPr>
      </w:pPr>
    </w:p>
    <w:p w:rsidR="00752C2A" w:rsidRDefault="00752C2A" w:rsidP="00752C2A">
      <w:pPr>
        <w:spacing w:line="520" w:lineRule="exact"/>
        <w:ind w:firstLineChars="200" w:firstLine="723"/>
        <w:rPr>
          <w:rFonts w:ascii="仿宋_GB2312" w:eastAsia="仿宋_GB2312" w:hAnsi="Calibri"/>
          <w:b/>
          <w:sz w:val="36"/>
          <w:szCs w:val="36"/>
        </w:rPr>
      </w:pPr>
    </w:p>
    <w:p w:rsidR="00752C2A" w:rsidRDefault="00752C2A" w:rsidP="00752C2A">
      <w:pPr>
        <w:spacing w:line="520" w:lineRule="exact"/>
        <w:ind w:firstLineChars="200" w:firstLine="723"/>
        <w:rPr>
          <w:rFonts w:ascii="仿宋_GB2312" w:eastAsia="仿宋_GB2312" w:hAnsi="Calibri"/>
          <w:b/>
          <w:sz w:val="36"/>
          <w:szCs w:val="36"/>
        </w:rPr>
      </w:pPr>
    </w:p>
    <w:p w:rsidR="00752C2A" w:rsidRDefault="00752C2A" w:rsidP="00752C2A">
      <w:pPr>
        <w:spacing w:line="520" w:lineRule="exact"/>
        <w:ind w:firstLineChars="200" w:firstLine="723"/>
        <w:rPr>
          <w:rFonts w:ascii="仿宋_GB2312" w:eastAsia="仿宋_GB2312" w:hAnsi="Calibri"/>
          <w:b/>
          <w:sz w:val="36"/>
          <w:szCs w:val="36"/>
        </w:rPr>
      </w:pPr>
    </w:p>
    <w:p w:rsidR="00752C2A" w:rsidRDefault="00752C2A" w:rsidP="00752C2A">
      <w:pPr>
        <w:spacing w:line="520" w:lineRule="exact"/>
        <w:ind w:firstLineChars="200" w:firstLine="723"/>
        <w:rPr>
          <w:rFonts w:ascii="仿宋_GB2312" w:eastAsia="仿宋_GB2312" w:hAnsi="Calibri"/>
          <w:b/>
          <w:sz w:val="36"/>
          <w:szCs w:val="36"/>
        </w:rPr>
      </w:pPr>
    </w:p>
    <w:p w:rsidR="00752C2A" w:rsidRDefault="00752C2A" w:rsidP="00752C2A">
      <w:pPr>
        <w:spacing w:line="520" w:lineRule="exact"/>
        <w:ind w:firstLineChars="200" w:firstLine="723"/>
        <w:rPr>
          <w:rFonts w:ascii="仿宋_GB2312" w:eastAsia="仿宋_GB2312" w:hAnsi="Calibri"/>
          <w:b/>
          <w:sz w:val="36"/>
          <w:szCs w:val="36"/>
        </w:rPr>
      </w:pPr>
    </w:p>
    <w:p w:rsidR="00752C2A" w:rsidRDefault="00752C2A" w:rsidP="00752C2A">
      <w:pPr>
        <w:spacing w:line="520" w:lineRule="exact"/>
        <w:ind w:firstLineChars="200" w:firstLine="723"/>
        <w:rPr>
          <w:rFonts w:ascii="仿宋_GB2312" w:eastAsia="仿宋_GB2312" w:hAnsi="Calibri"/>
          <w:b/>
          <w:sz w:val="36"/>
          <w:szCs w:val="36"/>
        </w:rPr>
      </w:pPr>
    </w:p>
    <w:p w:rsidR="00752C2A" w:rsidRPr="00780D95" w:rsidRDefault="00FC525E" w:rsidP="00752C2A">
      <w:pPr>
        <w:spacing w:line="520" w:lineRule="exact"/>
        <w:ind w:firstLineChars="200" w:firstLine="723"/>
        <w:rPr>
          <w:rFonts w:eastAsia="仿宋_GB2312"/>
          <w:b/>
          <w:sz w:val="36"/>
          <w:szCs w:val="36"/>
        </w:rPr>
      </w:pPr>
      <w:r w:rsidRPr="00780D95">
        <w:rPr>
          <w:rFonts w:eastAsia="仿宋_GB2312"/>
          <w:b/>
          <w:sz w:val="36"/>
          <w:szCs w:val="36"/>
        </w:rPr>
        <w:t>China Law Society</w:t>
      </w:r>
    </w:p>
    <w:p w:rsidR="00752C2A" w:rsidRDefault="00752C2A" w:rsidP="00752C2A">
      <w:pPr>
        <w:spacing w:line="520" w:lineRule="exact"/>
        <w:ind w:firstLineChars="200" w:firstLine="723"/>
        <w:rPr>
          <w:rFonts w:ascii="仿宋_GB2312" w:eastAsia="仿宋_GB2312" w:hAnsi="Calibri"/>
          <w:b/>
          <w:sz w:val="36"/>
          <w:szCs w:val="36"/>
        </w:rPr>
      </w:pPr>
    </w:p>
    <w:p w:rsidR="00752C2A" w:rsidRPr="00780D95" w:rsidRDefault="00FC525E" w:rsidP="00752C2A">
      <w:pPr>
        <w:spacing w:line="520" w:lineRule="exact"/>
        <w:ind w:firstLineChars="200" w:firstLine="723"/>
        <w:rPr>
          <w:rFonts w:eastAsia="仿宋_GB2312"/>
          <w:b/>
          <w:sz w:val="36"/>
          <w:szCs w:val="36"/>
        </w:rPr>
      </w:pPr>
      <w:r w:rsidRPr="00780D95">
        <w:rPr>
          <w:rFonts w:eastAsia="仿宋_GB2312"/>
          <w:b/>
          <w:sz w:val="36"/>
          <w:szCs w:val="36"/>
        </w:rPr>
        <w:t>May, 2015</w:t>
      </w:r>
    </w:p>
    <w:p w:rsidR="00752C2A" w:rsidRDefault="00752C2A" w:rsidP="00752C2A">
      <w:pPr>
        <w:spacing w:line="520" w:lineRule="exact"/>
        <w:ind w:firstLineChars="200" w:firstLine="723"/>
        <w:rPr>
          <w:rFonts w:ascii="仿宋_GB2312" w:eastAsia="仿宋_GB2312" w:hAnsi="Calibri"/>
          <w:b/>
          <w:sz w:val="36"/>
          <w:szCs w:val="36"/>
        </w:rPr>
      </w:pPr>
    </w:p>
    <w:p w:rsidR="00752C2A" w:rsidRDefault="00752C2A" w:rsidP="00752C2A">
      <w:pPr>
        <w:spacing w:line="520" w:lineRule="exact"/>
        <w:jc w:val="center"/>
        <w:rPr>
          <w:rFonts w:ascii="宋体" w:hAnsi="宋体"/>
          <w:b/>
          <w:sz w:val="36"/>
          <w:szCs w:val="36"/>
        </w:rPr>
      </w:pPr>
    </w:p>
    <w:p w:rsidR="00752C2A" w:rsidRDefault="00752C2A" w:rsidP="00752C2A">
      <w:pPr>
        <w:spacing w:line="520" w:lineRule="exact"/>
        <w:jc w:val="center"/>
        <w:rPr>
          <w:rFonts w:ascii="宋体" w:hAnsi="宋体"/>
          <w:b/>
          <w:sz w:val="36"/>
          <w:szCs w:val="36"/>
        </w:rPr>
      </w:pPr>
    </w:p>
    <w:p w:rsidR="00752C2A" w:rsidRDefault="00752C2A" w:rsidP="00752C2A">
      <w:pPr>
        <w:spacing w:line="520" w:lineRule="exact"/>
        <w:jc w:val="center"/>
        <w:rPr>
          <w:rFonts w:ascii="宋体" w:hAnsi="宋体"/>
          <w:b/>
          <w:sz w:val="32"/>
          <w:szCs w:val="32"/>
        </w:rPr>
      </w:pPr>
      <w:r>
        <w:rPr>
          <w:rFonts w:ascii="宋体" w:hAnsi="宋体" w:hint="eastAsia"/>
          <w:b/>
          <w:sz w:val="32"/>
          <w:szCs w:val="32"/>
        </w:rPr>
        <w:t>2015年5月</w:t>
      </w:r>
    </w:p>
    <w:p w:rsidR="00752C2A" w:rsidRDefault="00752C2A" w:rsidP="00752C2A">
      <w:pPr>
        <w:spacing w:line="520" w:lineRule="exact"/>
        <w:jc w:val="center"/>
        <w:rPr>
          <w:rFonts w:ascii="宋体" w:hAnsi="宋体"/>
          <w:b/>
          <w:sz w:val="36"/>
          <w:szCs w:val="36"/>
        </w:rPr>
      </w:pPr>
    </w:p>
    <w:p w:rsidR="00752C2A" w:rsidRDefault="00752C2A" w:rsidP="00752C2A">
      <w:pPr>
        <w:adjustRightInd w:val="0"/>
        <w:snapToGrid w:val="0"/>
        <w:spacing w:line="520" w:lineRule="exact"/>
        <w:ind w:firstLineChars="196" w:firstLine="708"/>
        <w:jc w:val="left"/>
        <w:rPr>
          <w:rFonts w:ascii="宋体" w:hAnsi="宋体"/>
          <w:b/>
          <w:sz w:val="36"/>
          <w:szCs w:val="36"/>
        </w:rPr>
      </w:pPr>
    </w:p>
    <w:p w:rsidR="00BF1DBA" w:rsidRDefault="00BF1DBA" w:rsidP="00752C2A">
      <w:pPr>
        <w:adjustRightInd w:val="0"/>
        <w:snapToGrid w:val="0"/>
        <w:spacing w:line="520" w:lineRule="exact"/>
        <w:ind w:firstLineChars="196" w:firstLine="708"/>
        <w:jc w:val="left"/>
        <w:rPr>
          <w:rFonts w:ascii="宋体" w:hAnsi="宋体"/>
          <w:b/>
          <w:sz w:val="36"/>
          <w:szCs w:val="36"/>
        </w:rPr>
      </w:pPr>
    </w:p>
    <w:p w:rsidR="00BF1DBA" w:rsidRDefault="00BF1DBA" w:rsidP="00752C2A">
      <w:pPr>
        <w:adjustRightInd w:val="0"/>
        <w:snapToGrid w:val="0"/>
        <w:spacing w:line="520" w:lineRule="exact"/>
        <w:ind w:firstLineChars="196" w:firstLine="708"/>
        <w:jc w:val="left"/>
        <w:rPr>
          <w:rFonts w:ascii="宋体" w:hAnsi="宋体"/>
          <w:b/>
          <w:sz w:val="36"/>
          <w:szCs w:val="36"/>
        </w:rPr>
      </w:pPr>
    </w:p>
    <w:p w:rsidR="00BF1DBA" w:rsidRDefault="00BF1DBA" w:rsidP="00752C2A">
      <w:pPr>
        <w:adjustRightInd w:val="0"/>
        <w:snapToGrid w:val="0"/>
        <w:spacing w:line="520" w:lineRule="exact"/>
        <w:ind w:firstLineChars="196" w:firstLine="708"/>
        <w:jc w:val="left"/>
        <w:rPr>
          <w:rFonts w:ascii="宋体" w:hAnsi="宋体"/>
          <w:b/>
          <w:sz w:val="36"/>
          <w:szCs w:val="36"/>
        </w:rPr>
      </w:pPr>
    </w:p>
    <w:p w:rsidR="00BF1DBA" w:rsidRDefault="00BF1DBA" w:rsidP="00752C2A">
      <w:pPr>
        <w:adjustRightInd w:val="0"/>
        <w:snapToGrid w:val="0"/>
        <w:spacing w:line="520" w:lineRule="exact"/>
        <w:ind w:firstLineChars="196" w:firstLine="708"/>
        <w:jc w:val="left"/>
        <w:rPr>
          <w:rFonts w:ascii="宋体" w:hAnsi="宋体" w:hint="eastAsia"/>
          <w:b/>
          <w:sz w:val="36"/>
          <w:szCs w:val="36"/>
        </w:rPr>
      </w:pPr>
    </w:p>
    <w:p w:rsidR="00100525" w:rsidRDefault="00100525" w:rsidP="00752C2A">
      <w:pPr>
        <w:adjustRightInd w:val="0"/>
        <w:snapToGrid w:val="0"/>
        <w:spacing w:line="520" w:lineRule="exact"/>
        <w:ind w:firstLineChars="196" w:firstLine="708"/>
        <w:jc w:val="left"/>
        <w:rPr>
          <w:rFonts w:ascii="宋体" w:hAnsi="宋体"/>
          <w:b/>
          <w:sz w:val="36"/>
          <w:szCs w:val="36"/>
        </w:rPr>
      </w:pPr>
    </w:p>
    <w:p w:rsidR="00BF1DBA" w:rsidRDefault="00BF1DBA" w:rsidP="00752C2A">
      <w:pPr>
        <w:adjustRightInd w:val="0"/>
        <w:snapToGrid w:val="0"/>
        <w:spacing w:line="520" w:lineRule="exact"/>
        <w:ind w:firstLineChars="196" w:firstLine="708"/>
        <w:jc w:val="left"/>
        <w:rPr>
          <w:rFonts w:ascii="宋体" w:hAnsi="宋体"/>
          <w:b/>
          <w:sz w:val="36"/>
          <w:szCs w:val="36"/>
        </w:rPr>
      </w:pPr>
    </w:p>
    <w:p w:rsidR="00752C2A" w:rsidRPr="00780D95" w:rsidRDefault="00BF1DBA" w:rsidP="00BF1DBA">
      <w:pPr>
        <w:adjustRightInd w:val="0"/>
        <w:snapToGrid w:val="0"/>
        <w:spacing w:line="520" w:lineRule="exact"/>
        <w:ind w:firstLineChars="846" w:firstLine="3057"/>
        <w:jc w:val="left"/>
        <w:rPr>
          <w:b/>
          <w:sz w:val="36"/>
          <w:szCs w:val="36"/>
        </w:rPr>
      </w:pPr>
      <w:bookmarkStart w:id="0" w:name="_GoBack"/>
      <w:r>
        <w:rPr>
          <w:rFonts w:hint="eastAsia"/>
          <w:b/>
          <w:sz w:val="36"/>
          <w:szCs w:val="36"/>
        </w:rPr>
        <w:lastRenderedPageBreak/>
        <w:t>Pre</w:t>
      </w:r>
      <w:r w:rsidR="00567849" w:rsidRPr="00780D95">
        <w:rPr>
          <w:b/>
          <w:sz w:val="36"/>
          <w:szCs w:val="36"/>
        </w:rPr>
        <w:t>face</w:t>
      </w:r>
    </w:p>
    <w:p w:rsidR="00567849" w:rsidRPr="00780D95" w:rsidRDefault="00251F57" w:rsidP="00251F57">
      <w:pPr>
        <w:adjustRightInd w:val="0"/>
        <w:snapToGrid w:val="0"/>
        <w:spacing w:line="520" w:lineRule="exact"/>
        <w:ind w:left="542" w:hangingChars="150" w:hanging="542"/>
        <w:jc w:val="left"/>
        <w:rPr>
          <w:b/>
          <w:sz w:val="36"/>
          <w:szCs w:val="36"/>
        </w:rPr>
      </w:pPr>
      <w:r w:rsidRPr="00780D95">
        <w:rPr>
          <w:b/>
          <w:sz w:val="36"/>
          <w:szCs w:val="36"/>
        </w:rPr>
        <w:t xml:space="preserve">I. </w:t>
      </w:r>
      <w:r w:rsidR="00567849" w:rsidRPr="00780D95">
        <w:rPr>
          <w:b/>
          <w:sz w:val="36"/>
          <w:szCs w:val="36"/>
        </w:rPr>
        <w:t>Legislation and Legal Supervision by the NPC Standing Committee</w:t>
      </w:r>
    </w:p>
    <w:p w:rsidR="00567849" w:rsidRPr="00780D95" w:rsidRDefault="00251F57" w:rsidP="00251F57">
      <w:pPr>
        <w:adjustRightInd w:val="0"/>
        <w:snapToGrid w:val="0"/>
        <w:spacing w:line="520" w:lineRule="exact"/>
        <w:jc w:val="left"/>
        <w:rPr>
          <w:b/>
          <w:sz w:val="36"/>
          <w:szCs w:val="36"/>
        </w:rPr>
      </w:pPr>
      <w:r w:rsidRPr="00780D95">
        <w:rPr>
          <w:b/>
          <w:sz w:val="36"/>
          <w:szCs w:val="36"/>
        </w:rPr>
        <w:t xml:space="preserve">II. </w:t>
      </w:r>
      <w:r w:rsidR="00567849" w:rsidRPr="00780D95">
        <w:rPr>
          <w:b/>
          <w:sz w:val="36"/>
          <w:szCs w:val="36"/>
        </w:rPr>
        <w:t>Administration by Law</w:t>
      </w:r>
    </w:p>
    <w:p w:rsidR="00567849" w:rsidRPr="00780D95" w:rsidRDefault="00251F57" w:rsidP="00251F57">
      <w:pPr>
        <w:adjustRightInd w:val="0"/>
        <w:snapToGrid w:val="0"/>
        <w:spacing w:line="520" w:lineRule="exact"/>
        <w:ind w:left="904" w:hangingChars="250" w:hanging="904"/>
        <w:jc w:val="left"/>
        <w:rPr>
          <w:b/>
          <w:sz w:val="36"/>
          <w:szCs w:val="36"/>
        </w:rPr>
      </w:pPr>
      <w:r w:rsidRPr="00780D95">
        <w:rPr>
          <w:b/>
          <w:sz w:val="36"/>
          <w:szCs w:val="36"/>
        </w:rPr>
        <w:t xml:space="preserve">III. </w:t>
      </w:r>
      <w:r w:rsidR="00567849" w:rsidRPr="00780D95">
        <w:rPr>
          <w:b/>
          <w:sz w:val="36"/>
          <w:szCs w:val="36"/>
        </w:rPr>
        <w:t>Judicature, Prosecution, Public Security and Judicial Administration</w:t>
      </w:r>
    </w:p>
    <w:p w:rsidR="00567849" w:rsidRPr="00780D95" w:rsidRDefault="005E5AEB" w:rsidP="005E5AEB">
      <w:pPr>
        <w:adjustRightInd w:val="0"/>
        <w:snapToGrid w:val="0"/>
        <w:spacing w:line="520" w:lineRule="exact"/>
        <w:rPr>
          <w:b/>
          <w:sz w:val="36"/>
          <w:szCs w:val="36"/>
        </w:rPr>
      </w:pPr>
      <w:r w:rsidRPr="00780D95">
        <w:rPr>
          <w:b/>
          <w:sz w:val="36"/>
          <w:szCs w:val="36"/>
        </w:rPr>
        <w:t>IV</w:t>
      </w:r>
      <w:r w:rsidR="00251F57" w:rsidRPr="00780D95">
        <w:rPr>
          <w:b/>
          <w:sz w:val="36"/>
          <w:szCs w:val="36"/>
        </w:rPr>
        <w:t>.</w:t>
      </w:r>
      <w:r w:rsidRPr="00780D95">
        <w:rPr>
          <w:b/>
          <w:sz w:val="36"/>
          <w:szCs w:val="36"/>
        </w:rPr>
        <w:t xml:space="preserve"> </w:t>
      </w:r>
      <w:r w:rsidR="00567849" w:rsidRPr="00780D95">
        <w:rPr>
          <w:b/>
          <w:sz w:val="36"/>
          <w:szCs w:val="36"/>
        </w:rPr>
        <w:t xml:space="preserve">Reform of the </w:t>
      </w:r>
      <w:r w:rsidR="00B027FD" w:rsidRPr="00780D95">
        <w:rPr>
          <w:b/>
          <w:sz w:val="36"/>
          <w:szCs w:val="36"/>
        </w:rPr>
        <w:t>Judicial System</w:t>
      </w:r>
    </w:p>
    <w:p w:rsidR="00567849" w:rsidRPr="00780D95" w:rsidRDefault="00567849" w:rsidP="005E5AEB">
      <w:pPr>
        <w:adjustRightInd w:val="0"/>
        <w:snapToGrid w:val="0"/>
        <w:spacing w:line="520" w:lineRule="exact"/>
        <w:rPr>
          <w:b/>
          <w:sz w:val="36"/>
          <w:szCs w:val="36"/>
        </w:rPr>
      </w:pPr>
      <w:r w:rsidRPr="00780D95">
        <w:rPr>
          <w:b/>
          <w:sz w:val="36"/>
          <w:szCs w:val="36"/>
        </w:rPr>
        <w:t xml:space="preserve">V. </w:t>
      </w:r>
      <w:r w:rsidR="005E5AEB" w:rsidRPr="00780D95">
        <w:rPr>
          <w:b/>
          <w:sz w:val="36"/>
          <w:szCs w:val="36"/>
        </w:rPr>
        <w:t xml:space="preserve"> </w:t>
      </w:r>
      <w:r w:rsidRPr="00780D95">
        <w:rPr>
          <w:b/>
          <w:sz w:val="36"/>
          <w:szCs w:val="36"/>
        </w:rPr>
        <w:t>Legal Protection of Human Rights</w:t>
      </w:r>
      <w:r w:rsidR="00B027FD" w:rsidRPr="00780D95">
        <w:rPr>
          <w:b/>
          <w:sz w:val="36"/>
          <w:szCs w:val="36"/>
        </w:rPr>
        <w:t xml:space="preserve"> </w:t>
      </w:r>
    </w:p>
    <w:p w:rsidR="005E5AEB" w:rsidRPr="00780D95" w:rsidRDefault="00567849" w:rsidP="005E5AEB">
      <w:pPr>
        <w:adjustRightInd w:val="0"/>
        <w:snapToGrid w:val="0"/>
        <w:spacing w:line="520" w:lineRule="exact"/>
        <w:rPr>
          <w:b/>
          <w:sz w:val="36"/>
          <w:szCs w:val="36"/>
        </w:rPr>
      </w:pPr>
      <w:r w:rsidRPr="00780D95">
        <w:rPr>
          <w:b/>
          <w:sz w:val="36"/>
          <w:szCs w:val="36"/>
        </w:rPr>
        <w:t>VI. Protection of Intellectual Property</w:t>
      </w:r>
      <w:r w:rsidR="005E5AEB" w:rsidRPr="00780D95">
        <w:rPr>
          <w:b/>
          <w:sz w:val="36"/>
          <w:szCs w:val="36"/>
        </w:rPr>
        <w:t xml:space="preserve"> Rights</w:t>
      </w:r>
    </w:p>
    <w:p w:rsidR="005E5AEB" w:rsidRPr="004306F6" w:rsidRDefault="00567849" w:rsidP="005E5AEB">
      <w:pPr>
        <w:adjustRightInd w:val="0"/>
        <w:snapToGrid w:val="0"/>
        <w:spacing w:line="520" w:lineRule="exact"/>
        <w:ind w:left="1084" w:hangingChars="300" w:hanging="1084"/>
        <w:rPr>
          <w:b/>
          <w:sz w:val="36"/>
          <w:szCs w:val="36"/>
        </w:rPr>
      </w:pPr>
      <w:r w:rsidRPr="004306F6">
        <w:rPr>
          <w:b/>
          <w:sz w:val="36"/>
          <w:szCs w:val="36"/>
        </w:rPr>
        <w:t>VII.</w:t>
      </w:r>
      <w:r w:rsidR="00251F57" w:rsidRPr="004306F6">
        <w:rPr>
          <w:b/>
          <w:sz w:val="36"/>
          <w:szCs w:val="36"/>
        </w:rPr>
        <w:t xml:space="preserve"> </w:t>
      </w:r>
      <w:r w:rsidR="004306F6" w:rsidRPr="004306F6">
        <w:rPr>
          <w:rFonts w:hint="eastAsia"/>
          <w:b/>
          <w:sz w:val="36"/>
          <w:szCs w:val="36"/>
        </w:rPr>
        <w:t>Promoting Progress in Ecological Environment Management</w:t>
      </w:r>
      <w:r w:rsidR="005E5AEB" w:rsidRPr="004306F6">
        <w:rPr>
          <w:b/>
          <w:sz w:val="36"/>
          <w:szCs w:val="36"/>
        </w:rPr>
        <w:t xml:space="preserve"> </w:t>
      </w:r>
    </w:p>
    <w:p w:rsidR="005E5AEB" w:rsidRPr="00780D95" w:rsidRDefault="005E5AEB" w:rsidP="005E5AEB">
      <w:pPr>
        <w:adjustRightInd w:val="0"/>
        <w:snapToGrid w:val="0"/>
        <w:spacing w:line="520" w:lineRule="exact"/>
        <w:ind w:left="904" w:hangingChars="250" w:hanging="904"/>
        <w:rPr>
          <w:b/>
          <w:sz w:val="36"/>
          <w:szCs w:val="36"/>
        </w:rPr>
      </w:pPr>
      <w:r w:rsidRPr="00780D95">
        <w:rPr>
          <w:b/>
          <w:sz w:val="36"/>
          <w:szCs w:val="36"/>
        </w:rPr>
        <w:t>V</w:t>
      </w:r>
      <w:r w:rsidR="00567849" w:rsidRPr="00780D95">
        <w:rPr>
          <w:b/>
          <w:sz w:val="36"/>
          <w:szCs w:val="36"/>
        </w:rPr>
        <w:t>III. Legal Publicity</w:t>
      </w:r>
      <w:r w:rsidRPr="00780D95">
        <w:rPr>
          <w:b/>
          <w:sz w:val="36"/>
          <w:szCs w:val="36"/>
        </w:rPr>
        <w:t>, Legal Education and Legal Research</w:t>
      </w:r>
    </w:p>
    <w:p w:rsidR="00567849" w:rsidRPr="00780D95" w:rsidRDefault="00567849" w:rsidP="005E5AEB">
      <w:pPr>
        <w:adjustRightInd w:val="0"/>
        <w:snapToGrid w:val="0"/>
        <w:spacing w:line="520" w:lineRule="exact"/>
        <w:ind w:left="904" w:hangingChars="250" w:hanging="904"/>
        <w:rPr>
          <w:b/>
          <w:sz w:val="36"/>
          <w:szCs w:val="36"/>
        </w:rPr>
      </w:pPr>
      <w:r w:rsidRPr="00780D95">
        <w:rPr>
          <w:b/>
          <w:sz w:val="36"/>
          <w:szCs w:val="36"/>
        </w:rPr>
        <w:t xml:space="preserve">IX. </w:t>
      </w:r>
      <w:r w:rsidR="005E5AEB" w:rsidRPr="00780D95">
        <w:rPr>
          <w:b/>
          <w:sz w:val="36"/>
          <w:szCs w:val="36"/>
        </w:rPr>
        <w:t>International Exchange and International Cooperation</w:t>
      </w:r>
    </w:p>
    <w:p w:rsidR="00567849" w:rsidRPr="00780D95" w:rsidRDefault="00567849" w:rsidP="005E5AEB">
      <w:pPr>
        <w:adjustRightInd w:val="0"/>
        <w:snapToGrid w:val="0"/>
        <w:spacing w:line="520" w:lineRule="exact"/>
        <w:rPr>
          <w:b/>
          <w:sz w:val="36"/>
          <w:szCs w:val="36"/>
        </w:rPr>
      </w:pPr>
      <w:r w:rsidRPr="00780D95">
        <w:rPr>
          <w:b/>
          <w:sz w:val="36"/>
          <w:szCs w:val="36"/>
        </w:rPr>
        <w:t>Concluding Remarks</w:t>
      </w:r>
    </w:p>
    <w:p w:rsidR="00567849" w:rsidRPr="00780D95" w:rsidRDefault="00567849" w:rsidP="005E5AEB">
      <w:pPr>
        <w:adjustRightInd w:val="0"/>
        <w:snapToGrid w:val="0"/>
        <w:spacing w:line="520" w:lineRule="exact"/>
        <w:rPr>
          <w:b/>
          <w:sz w:val="36"/>
          <w:szCs w:val="36"/>
        </w:rPr>
      </w:pPr>
      <w:r w:rsidRPr="00780D95">
        <w:rPr>
          <w:b/>
          <w:sz w:val="36"/>
          <w:szCs w:val="36"/>
        </w:rPr>
        <w:t>Annex</w:t>
      </w:r>
    </w:p>
    <w:p w:rsidR="00752C2A" w:rsidRDefault="00752C2A" w:rsidP="00752C2A">
      <w:pPr>
        <w:adjustRightInd w:val="0"/>
        <w:snapToGrid w:val="0"/>
        <w:spacing w:line="520" w:lineRule="exact"/>
        <w:ind w:firstLineChars="200" w:firstLine="723"/>
        <w:rPr>
          <w:rFonts w:ascii="宋体" w:hAnsi="宋体"/>
          <w:b/>
          <w:sz w:val="36"/>
          <w:szCs w:val="36"/>
        </w:rPr>
      </w:pPr>
    </w:p>
    <w:p w:rsidR="00752C2A" w:rsidRDefault="00752C2A" w:rsidP="00752C2A">
      <w:pPr>
        <w:spacing w:line="520" w:lineRule="exact"/>
        <w:jc w:val="center"/>
        <w:rPr>
          <w:rFonts w:ascii="宋体" w:hAnsi="宋体"/>
          <w:b/>
          <w:sz w:val="36"/>
          <w:szCs w:val="36"/>
        </w:rPr>
      </w:pPr>
    </w:p>
    <w:p w:rsidR="00752C2A" w:rsidRDefault="00752C2A" w:rsidP="00752C2A">
      <w:pPr>
        <w:spacing w:line="520" w:lineRule="exact"/>
        <w:jc w:val="center"/>
        <w:rPr>
          <w:rFonts w:ascii="宋体" w:hAnsi="宋体"/>
          <w:b/>
          <w:sz w:val="36"/>
          <w:szCs w:val="36"/>
        </w:rPr>
      </w:pPr>
    </w:p>
    <w:p w:rsidR="00752C2A" w:rsidRDefault="00752C2A" w:rsidP="00752C2A">
      <w:pPr>
        <w:spacing w:line="520" w:lineRule="exact"/>
        <w:jc w:val="center"/>
        <w:rPr>
          <w:rFonts w:ascii="宋体" w:hAnsi="宋体"/>
          <w:b/>
          <w:sz w:val="36"/>
          <w:szCs w:val="36"/>
        </w:rPr>
      </w:pPr>
    </w:p>
    <w:p w:rsidR="00752C2A" w:rsidRDefault="00752C2A" w:rsidP="00752C2A">
      <w:pPr>
        <w:spacing w:line="520" w:lineRule="exact"/>
        <w:jc w:val="center"/>
        <w:rPr>
          <w:rFonts w:ascii="宋体" w:hAnsi="宋体"/>
          <w:b/>
          <w:sz w:val="36"/>
          <w:szCs w:val="36"/>
        </w:rPr>
      </w:pPr>
    </w:p>
    <w:p w:rsidR="00752C2A" w:rsidRDefault="00752C2A" w:rsidP="00752C2A">
      <w:pPr>
        <w:spacing w:line="520" w:lineRule="exact"/>
        <w:jc w:val="center"/>
        <w:rPr>
          <w:rFonts w:ascii="宋体" w:hAnsi="宋体"/>
          <w:b/>
          <w:sz w:val="36"/>
          <w:szCs w:val="36"/>
        </w:rPr>
      </w:pPr>
    </w:p>
    <w:p w:rsidR="00752C2A" w:rsidRDefault="00752C2A" w:rsidP="00752C2A">
      <w:pPr>
        <w:spacing w:line="520" w:lineRule="exact"/>
        <w:jc w:val="center"/>
        <w:rPr>
          <w:rFonts w:ascii="宋体" w:hAnsi="宋体"/>
          <w:b/>
          <w:sz w:val="36"/>
          <w:szCs w:val="36"/>
        </w:rPr>
      </w:pPr>
    </w:p>
    <w:p w:rsidR="00752C2A" w:rsidRDefault="00752C2A" w:rsidP="00752C2A">
      <w:pPr>
        <w:spacing w:line="520" w:lineRule="exact"/>
        <w:jc w:val="center"/>
        <w:rPr>
          <w:rFonts w:ascii="宋体" w:hAnsi="宋体"/>
          <w:b/>
          <w:sz w:val="36"/>
          <w:szCs w:val="36"/>
        </w:rPr>
      </w:pPr>
    </w:p>
    <w:p w:rsidR="00752C2A" w:rsidRDefault="00752C2A" w:rsidP="00752C2A">
      <w:pPr>
        <w:spacing w:line="520" w:lineRule="exact"/>
        <w:jc w:val="center"/>
        <w:rPr>
          <w:rFonts w:ascii="宋体" w:hAnsi="宋体"/>
          <w:b/>
          <w:sz w:val="36"/>
          <w:szCs w:val="36"/>
        </w:rPr>
      </w:pPr>
    </w:p>
    <w:p w:rsidR="00752C2A" w:rsidRDefault="00977975" w:rsidP="00251F57">
      <w:pPr>
        <w:spacing w:line="520" w:lineRule="exact"/>
        <w:rPr>
          <w:b/>
          <w:sz w:val="36"/>
          <w:szCs w:val="36"/>
        </w:rPr>
      </w:pPr>
      <w:r>
        <w:rPr>
          <w:rFonts w:hint="eastAsia"/>
          <w:b/>
          <w:sz w:val="36"/>
          <w:szCs w:val="36"/>
        </w:rPr>
        <w:lastRenderedPageBreak/>
        <w:t xml:space="preserve">                  </w:t>
      </w:r>
      <w:r w:rsidR="00251F57" w:rsidRPr="00913FCB">
        <w:rPr>
          <w:b/>
          <w:sz w:val="36"/>
          <w:szCs w:val="36"/>
        </w:rPr>
        <w:t>Preface</w:t>
      </w:r>
    </w:p>
    <w:p w:rsidR="00977975" w:rsidRPr="00913FCB" w:rsidRDefault="00977975" w:rsidP="00251F57">
      <w:pPr>
        <w:spacing w:line="520" w:lineRule="exact"/>
        <w:rPr>
          <w:b/>
          <w:sz w:val="36"/>
          <w:szCs w:val="36"/>
        </w:rPr>
      </w:pPr>
    </w:p>
    <w:p w:rsidR="00752C2A" w:rsidRPr="00977975" w:rsidRDefault="00251F57" w:rsidP="00251F57">
      <w:pPr>
        <w:spacing w:line="520" w:lineRule="exact"/>
        <w:rPr>
          <w:rFonts w:eastAsia="仿宋_GB2312"/>
          <w:sz w:val="30"/>
          <w:szCs w:val="30"/>
        </w:rPr>
      </w:pPr>
      <w:r>
        <w:rPr>
          <w:rFonts w:ascii="仿宋_GB2312" w:eastAsia="仿宋_GB2312" w:hint="eastAsia"/>
          <w:b/>
          <w:sz w:val="30"/>
          <w:szCs w:val="30"/>
        </w:rPr>
        <w:t xml:space="preserve">    </w:t>
      </w:r>
      <w:r w:rsidRPr="00977975">
        <w:rPr>
          <w:rFonts w:ascii="仿宋_GB2312" w:eastAsia="仿宋_GB2312" w:hint="eastAsia"/>
          <w:sz w:val="30"/>
          <w:szCs w:val="30"/>
        </w:rPr>
        <w:t xml:space="preserve"> </w:t>
      </w:r>
      <w:r w:rsidRPr="00977975">
        <w:rPr>
          <w:rFonts w:eastAsia="仿宋_GB2312"/>
          <w:sz w:val="30"/>
          <w:szCs w:val="30"/>
        </w:rPr>
        <w:t>In 2014, China gave full play to the important role of the rule of law in the governance of the country and society</w:t>
      </w:r>
      <w:r w:rsidR="00BB133E" w:rsidRPr="00977975">
        <w:rPr>
          <w:rFonts w:eastAsia="仿宋_GB2312"/>
          <w:sz w:val="30"/>
          <w:szCs w:val="30"/>
        </w:rPr>
        <w:t xml:space="preserve">, by centering on the general </w:t>
      </w:r>
      <w:r w:rsidR="00035371">
        <w:rPr>
          <w:rFonts w:eastAsia="仿宋_GB2312" w:hint="eastAsia"/>
          <w:sz w:val="30"/>
          <w:szCs w:val="30"/>
        </w:rPr>
        <w:t>target</w:t>
      </w:r>
      <w:r w:rsidR="00BB133E" w:rsidRPr="00977975">
        <w:rPr>
          <w:rFonts w:eastAsia="仿宋_GB2312"/>
          <w:sz w:val="30"/>
          <w:szCs w:val="30"/>
        </w:rPr>
        <w:t xml:space="preserve"> of </w:t>
      </w:r>
      <w:r w:rsidR="00A17355" w:rsidRPr="00977975">
        <w:rPr>
          <w:rFonts w:eastAsia="仿宋_GB2312"/>
          <w:sz w:val="30"/>
          <w:szCs w:val="30"/>
        </w:rPr>
        <w:t>improving</w:t>
      </w:r>
      <w:r w:rsidR="00BB133E" w:rsidRPr="00977975">
        <w:rPr>
          <w:rFonts w:eastAsia="仿宋_GB2312"/>
          <w:sz w:val="30"/>
          <w:szCs w:val="30"/>
        </w:rPr>
        <w:t xml:space="preserve"> and developing the socialist system with Chinese characteristics and promoting the modernization of the national governance system and its ability of governance. Using the rule of law to guide the reform, it further improved the quality of legislation and legal system, further promoted the work of exercising law-based administration and the construction of </w:t>
      </w:r>
      <w:r w:rsidR="00035371">
        <w:rPr>
          <w:rFonts w:eastAsia="仿宋_GB2312" w:hint="eastAsia"/>
          <w:sz w:val="30"/>
          <w:szCs w:val="30"/>
        </w:rPr>
        <w:t>a</w:t>
      </w:r>
      <w:r w:rsidR="00BB133E" w:rsidRPr="00977975">
        <w:rPr>
          <w:rFonts w:eastAsia="仿宋_GB2312"/>
          <w:sz w:val="30"/>
          <w:szCs w:val="30"/>
        </w:rPr>
        <w:t xml:space="preserve"> law-based government, </w:t>
      </w:r>
      <w:r w:rsidR="00F267CF" w:rsidRPr="00977975">
        <w:rPr>
          <w:rFonts w:eastAsia="仿宋_GB2312"/>
          <w:sz w:val="30"/>
          <w:szCs w:val="30"/>
        </w:rPr>
        <w:t>further administer</w:t>
      </w:r>
      <w:r w:rsidR="005A4956" w:rsidRPr="00977975">
        <w:rPr>
          <w:rFonts w:eastAsia="仿宋_GB2312"/>
          <w:sz w:val="30"/>
          <w:szCs w:val="30"/>
        </w:rPr>
        <w:t>ed</w:t>
      </w:r>
      <w:r w:rsidR="00F267CF" w:rsidRPr="00977975">
        <w:rPr>
          <w:rFonts w:eastAsia="仿宋_GB2312"/>
          <w:sz w:val="30"/>
          <w:szCs w:val="30"/>
        </w:rPr>
        <w:t xml:space="preserve"> justice fairly and strictly</w:t>
      </w:r>
      <w:r w:rsidR="00035371">
        <w:rPr>
          <w:rFonts w:eastAsia="仿宋_GB2312" w:hint="eastAsia"/>
          <w:sz w:val="30"/>
          <w:szCs w:val="30"/>
        </w:rPr>
        <w:t>, further</w:t>
      </w:r>
      <w:r w:rsidR="00F267CF" w:rsidRPr="00977975">
        <w:rPr>
          <w:rFonts w:eastAsia="仿宋_GB2312"/>
          <w:sz w:val="30"/>
          <w:szCs w:val="30"/>
        </w:rPr>
        <w:t xml:space="preserve"> </w:t>
      </w:r>
      <w:r w:rsidR="006A6B16" w:rsidRPr="00977975">
        <w:rPr>
          <w:rFonts w:eastAsia="仿宋_GB2312"/>
          <w:sz w:val="30"/>
          <w:szCs w:val="30"/>
        </w:rPr>
        <w:t>enhance</w:t>
      </w:r>
      <w:r w:rsidR="00035371">
        <w:rPr>
          <w:rFonts w:eastAsia="仿宋_GB2312" w:hint="eastAsia"/>
          <w:sz w:val="30"/>
          <w:szCs w:val="30"/>
        </w:rPr>
        <w:t>d</w:t>
      </w:r>
      <w:r w:rsidR="006A6B16" w:rsidRPr="00977975">
        <w:rPr>
          <w:rFonts w:eastAsia="仿宋_GB2312"/>
          <w:sz w:val="30"/>
          <w:szCs w:val="30"/>
        </w:rPr>
        <w:t xml:space="preserve"> the </w:t>
      </w:r>
      <w:r w:rsidR="00F267CF" w:rsidRPr="00977975">
        <w:rPr>
          <w:rFonts w:eastAsia="仿宋_GB2312"/>
          <w:sz w:val="30"/>
          <w:szCs w:val="30"/>
        </w:rPr>
        <w:t xml:space="preserve">judicial credibility, </w:t>
      </w:r>
      <w:r w:rsidR="005A4956" w:rsidRPr="00977975">
        <w:rPr>
          <w:rFonts w:eastAsia="仿宋_GB2312"/>
          <w:sz w:val="30"/>
          <w:szCs w:val="30"/>
        </w:rPr>
        <w:t>gave more</w:t>
      </w:r>
      <w:r w:rsidR="003D14B0" w:rsidRPr="00977975">
        <w:rPr>
          <w:rFonts w:eastAsia="仿宋_GB2312"/>
          <w:sz w:val="30"/>
          <w:szCs w:val="30"/>
        </w:rPr>
        <w:t xml:space="preserve"> publicity to </w:t>
      </w:r>
      <w:r w:rsidR="003B22D1">
        <w:rPr>
          <w:rFonts w:eastAsia="仿宋_GB2312" w:hint="eastAsia"/>
          <w:sz w:val="30"/>
          <w:szCs w:val="30"/>
        </w:rPr>
        <w:t xml:space="preserve">and strengthened education to </w:t>
      </w:r>
      <w:r w:rsidR="005A4956" w:rsidRPr="00977975">
        <w:rPr>
          <w:rFonts w:eastAsia="仿宋_GB2312"/>
          <w:sz w:val="30"/>
          <w:szCs w:val="30"/>
        </w:rPr>
        <w:t>promote</w:t>
      </w:r>
      <w:r w:rsidR="003D14B0" w:rsidRPr="00977975">
        <w:rPr>
          <w:rFonts w:eastAsia="仿宋_GB2312"/>
          <w:sz w:val="30"/>
          <w:szCs w:val="30"/>
        </w:rPr>
        <w:t xml:space="preserve"> the rule of law</w:t>
      </w:r>
      <w:r w:rsidR="005A4956" w:rsidRPr="00977975">
        <w:rPr>
          <w:rFonts w:eastAsia="仿宋_GB2312"/>
          <w:sz w:val="30"/>
          <w:szCs w:val="30"/>
        </w:rPr>
        <w:t>,</w:t>
      </w:r>
      <w:r w:rsidR="0033763D" w:rsidRPr="00977975">
        <w:rPr>
          <w:rFonts w:eastAsia="仿宋_GB2312"/>
          <w:sz w:val="30"/>
          <w:szCs w:val="30"/>
        </w:rPr>
        <w:t xml:space="preserve"> carried on more legal research and fostered the legal culture.</w:t>
      </w:r>
    </w:p>
    <w:p w:rsidR="00752C2A" w:rsidRPr="00C03B3D" w:rsidRDefault="0033763D" w:rsidP="003B22D1">
      <w:pPr>
        <w:spacing w:line="520" w:lineRule="exact"/>
        <w:rPr>
          <w:rFonts w:ascii="仿宋_GB2312" w:eastAsia="仿宋_GB2312"/>
          <w:sz w:val="30"/>
          <w:szCs w:val="30"/>
        </w:rPr>
      </w:pPr>
      <w:r>
        <w:rPr>
          <w:rFonts w:ascii="仿宋_GB2312" w:eastAsia="仿宋_GB2312" w:hint="eastAsia"/>
          <w:b/>
          <w:sz w:val="30"/>
          <w:szCs w:val="30"/>
        </w:rPr>
        <w:t xml:space="preserve">     </w:t>
      </w:r>
      <w:r w:rsidR="003B22D1" w:rsidRPr="003B22D1">
        <w:rPr>
          <w:rFonts w:eastAsia="仿宋_GB2312" w:hint="eastAsia"/>
          <w:sz w:val="30"/>
          <w:szCs w:val="30"/>
        </w:rPr>
        <w:t>T</w:t>
      </w:r>
      <w:r w:rsidR="00B61462" w:rsidRPr="003B22D1">
        <w:rPr>
          <w:rFonts w:eastAsia="仿宋_GB2312"/>
          <w:sz w:val="30"/>
          <w:szCs w:val="30"/>
        </w:rPr>
        <w:t>he Communist Party of China</w:t>
      </w:r>
      <w:r w:rsidR="00DD3629">
        <w:rPr>
          <w:rFonts w:eastAsia="仿宋_GB2312" w:hint="eastAsia"/>
          <w:sz w:val="30"/>
          <w:szCs w:val="30"/>
        </w:rPr>
        <w:t xml:space="preserve"> (CPC)</w:t>
      </w:r>
      <w:r w:rsidR="00B61462" w:rsidRPr="003B22D1">
        <w:rPr>
          <w:rFonts w:eastAsia="仿宋_GB2312"/>
          <w:sz w:val="30"/>
          <w:szCs w:val="30"/>
        </w:rPr>
        <w:t xml:space="preserve"> convened the Fourth Plenary Session of its Eighteenth Central Committee </w:t>
      </w:r>
      <w:r w:rsidR="003B22D1" w:rsidRPr="003B22D1">
        <w:rPr>
          <w:rFonts w:eastAsia="仿宋_GB2312" w:hint="eastAsia"/>
          <w:sz w:val="30"/>
          <w:szCs w:val="30"/>
        </w:rPr>
        <w:t>i</w:t>
      </w:r>
      <w:r w:rsidR="003B22D1" w:rsidRPr="003B22D1">
        <w:rPr>
          <w:rFonts w:eastAsia="仿宋_GB2312"/>
          <w:sz w:val="30"/>
          <w:szCs w:val="30"/>
        </w:rPr>
        <w:t>n October 2014</w:t>
      </w:r>
      <w:r w:rsidR="003B22D1">
        <w:rPr>
          <w:rFonts w:eastAsia="仿宋_GB2312" w:hint="eastAsia"/>
          <w:sz w:val="30"/>
          <w:szCs w:val="30"/>
        </w:rPr>
        <w:t>. It</w:t>
      </w:r>
      <w:r w:rsidR="00B61462" w:rsidRPr="003B22D1">
        <w:rPr>
          <w:rFonts w:eastAsia="仿宋_GB2312"/>
          <w:sz w:val="30"/>
          <w:szCs w:val="30"/>
        </w:rPr>
        <w:t xml:space="preserve"> review</w:t>
      </w:r>
      <w:r w:rsidR="003B22D1">
        <w:rPr>
          <w:rFonts w:eastAsia="仿宋_GB2312" w:hint="eastAsia"/>
          <w:sz w:val="30"/>
          <w:szCs w:val="30"/>
        </w:rPr>
        <w:t>ed</w:t>
      </w:r>
      <w:r w:rsidR="00B61462" w:rsidRPr="003B22D1">
        <w:rPr>
          <w:rFonts w:eastAsia="仿宋_GB2312"/>
          <w:sz w:val="30"/>
          <w:szCs w:val="30"/>
        </w:rPr>
        <w:t xml:space="preserve"> and adopt</w:t>
      </w:r>
      <w:r w:rsidR="003B22D1">
        <w:rPr>
          <w:rFonts w:eastAsia="仿宋_GB2312" w:hint="eastAsia"/>
          <w:sz w:val="30"/>
          <w:szCs w:val="30"/>
        </w:rPr>
        <w:t>ed</w:t>
      </w:r>
      <w:r w:rsidR="00B61462" w:rsidRPr="003B22D1">
        <w:rPr>
          <w:rFonts w:eastAsia="仿宋_GB2312"/>
          <w:sz w:val="30"/>
          <w:szCs w:val="30"/>
        </w:rPr>
        <w:t xml:space="preserve"> the Decision Concerning Some Important Issues on C</w:t>
      </w:r>
      <w:r w:rsidR="004F6469" w:rsidRPr="003B22D1">
        <w:rPr>
          <w:rFonts w:eastAsia="仿宋_GB2312"/>
          <w:sz w:val="30"/>
          <w:szCs w:val="30"/>
        </w:rPr>
        <w:t xml:space="preserve">omprehensively </w:t>
      </w:r>
      <w:r w:rsidR="003B22D1">
        <w:rPr>
          <w:rFonts w:eastAsia="仿宋_GB2312" w:hint="eastAsia"/>
          <w:sz w:val="30"/>
          <w:szCs w:val="30"/>
        </w:rPr>
        <w:t xml:space="preserve">Promoting </w:t>
      </w:r>
      <w:r w:rsidR="004F6469" w:rsidRPr="003B22D1">
        <w:rPr>
          <w:rFonts w:eastAsia="仿宋_GB2312"/>
          <w:sz w:val="30"/>
          <w:szCs w:val="30"/>
        </w:rPr>
        <w:t xml:space="preserve">the </w:t>
      </w:r>
      <w:r w:rsidR="003B22D1">
        <w:rPr>
          <w:rFonts w:eastAsia="仿宋_GB2312" w:hint="eastAsia"/>
          <w:sz w:val="30"/>
          <w:szCs w:val="30"/>
        </w:rPr>
        <w:t xml:space="preserve">Law-based </w:t>
      </w:r>
      <w:r w:rsidR="004F6469" w:rsidRPr="003B22D1">
        <w:rPr>
          <w:rFonts w:eastAsia="仿宋_GB2312"/>
          <w:sz w:val="30"/>
          <w:szCs w:val="30"/>
        </w:rPr>
        <w:t>Governance of the Country</w:t>
      </w:r>
      <w:r w:rsidR="00B61462" w:rsidRPr="003B22D1">
        <w:rPr>
          <w:rFonts w:eastAsia="仿宋_GB2312"/>
          <w:sz w:val="30"/>
          <w:szCs w:val="30"/>
        </w:rPr>
        <w:t>.</w:t>
      </w:r>
      <w:r w:rsidR="00624E35" w:rsidRPr="003B22D1">
        <w:rPr>
          <w:rFonts w:ascii="仿宋_GB2312" w:eastAsia="仿宋_GB2312" w:hint="eastAsia"/>
          <w:sz w:val="30"/>
          <w:szCs w:val="30"/>
        </w:rPr>
        <w:t xml:space="preserve"> </w:t>
      </w:r>
      <w:r w:rsidR="00B61462" w:rsidRPr="00562837">
        <w:rPr>
          <w:rFonts w:eastAsia="仿宋_GB2312"/>
          <w:sz w:val="30"/>
          <w:szCs w:val="30"/>
        </w:rPr>
        <w:t>This was the first plenary session of the Central Committee of the Communist Party of China</w:t>
      </w:r>
      <w:r w:rsidR="00B70D26" w:rsidRPr="00562837">
        <w:rPr>
          <w:rFonts w:eastAsia="仿宋_GB2312"/>
          <w:sz w:val="30"/>
          <w:szCs w:val="30"/>
        </w:rPr>
        <w:t xml:space="preserve"> </w:t>
      </w:r>
      <w:r w:rsidR="00562837" w:rsidRPr="00562837">
        <w:rPr>
          <w:rFonts w:eastAsia="仿宋_GB2312" w:hint="eastAsia"/>
          <w:sz w:val="30"/>
          <w:szCs w:val="30"/>
        </w:rPr>
        <w:t xml:space="preserve">convened ever </w:t>
      </w:r>
      <w:r w:rsidR="00B70D26" w:rsidRPr="00562837">
        <w:rPr>
          <w:rFonts w:eastAsia="仿宋_GB2312"/>
          <w:sz w:val="30"/>
          <w:szCs w:val="30"/>
        </w:rPr>
        <w:t>with the rule of law as its main theme.</w:t>
      </w:r>
      <w:r w:rsidR="00B70D26" w:rsidRPr="00913FCB">
        <w:rPr>
          <w:rFonts w:eastAsia="仿宋_GB2312"/>
          <w:b/>
          <w:sz w:val="30"/>
          <w:szCs w:val="30"/>
        </w:rPr>
        <w:t xml:space="preserve"> </w:t>
      </w:r>
      <w:r w:rsidR="00B70D26" w:rsidRPr="006F479E">
        <w:rPr>
          <w:rFonts w:eastAsia="仿宋_GB2312"/>
          <w:sz w:val="30"/>
          <w:szCs w:val="30"/>
        </w:rPr>
        <w:t xml:space="preserve">It was a milestone of epoch-making significance in the history of the Party’s building and its </w:t>
      </w:r>
      <w:r w:rsidR="00E45531" w:rsidRPr="006F479E">
        <w:rPr>
          <w:rFonts w:eastAsia="仿宋_GB2312"/>
          <w:sz w:val="30"/>
          <w:szCs w:val="30"/>
        </w:rPr>
        <w:t>promotion of the rule of law.</w:t>
      </w:r>
      <w:r w:rsidR="00E45531" w:rsidRPr="00913FCB">
        <w:rPr>
          <w:rFonts w:eastAsia="仿宋_GB2312"/>
          <w:b/>
          <w:sz w:val="30"/>
          <w:szCs w:val="30"/>
        </w:rPr>
        <w:t xml:space="preserve"> </w:t>
      </w:r>
      <w:r w:rsidR="00E45531" w:rsidRPr="006F479E">
        <w:rPr>
          <w:rFonts w:eastAsia="仿宋_GB2312"/>
          <w:sz w:val="30"/>
          <w:szCs w:val="30"/>
        </w:rPr>
        <w:t xml:space="preserve">The Decision </w:t>
      </w:r>
      <w:r w:rsidR="00BC322F" w:rsidRPr="006F479E">
        <w:rPr>
          <w:rFonts w:eastAsia="仿宋_GB2312"/>
          <w:sz w:val="30"/>
          <w:szCs w:val="30"/>
        </w:rPr>
        <w:t xml:space="preserve">says that </w:t>
      </w:r>
      <w:r w:rsidR="00E45531" w:rsidRPr="006F479E">
        <w:rPr>
          <w:rFonts w:eastAsia="仿宋_GB2312"/>
          <w:sz w:val="30"/>
          <w:szCs w:val="30"/>
        </w:rPr>
        <w:t xml:space="preserve">the </w:t>
      </w:r>
      <w:r w:rsidR="00BC322F" w:rsidRPr="006F479E">
        <w:rPr>
          <w:rFonts w:eastAsia="仿宋_GB2312"/>
          <w:sz w:val="30"/>
          <w:szCs w:val="30"/>
        </w:rPr>
        <w:t xml:space="preserve">general target for </w:t>
      </w:r>
      <w:r w:rsidR="004F6469" w:rsidRPr="006F479E">
        <w:rPr>
          <w:rFonts w:eastAsia="仿宋_GB2312"/>
          <w:sz w:val="30"/>
          <w:szCs w:val="30"/>
        </w:rPr>
        <w:t xml:space="preserve">comprehensively </w:t>
      </w:r>
      <w:r w:rsidR="006F479E" w:rsidRPr="006F479E">
        <w:rPr>
          <w:rFonts w:eastAsia="仿宋_GB2312" w:hint="eastAsia"/>
          <w:sz w:val="30"/>
          <w:szCs w:val="30"/>
        </w:rPr>
        <w:t>promoting</w:t>
      </w:r>
      <w:r w:rsidR="004F6469" w:rsidRPr="006F479E">
        <w:rPr>
          <w:rFonts w:eastAsia="仿宋_GB2312"/>
          <w:sz w:val="30"/>
          <w:szCs w:val="30"/>
        </w:rPr>
        <w:t xml:space="preserve"> the </w:t>
      </w:r>
      <w:r w:rsidR="006F479E" w:rsidRPr="006F479E">
        <w:rPr>
          <w:rFonts w:eastAsia="仿宋_GB2312" w:hint="eastAsia"/>
          <w:sz w:val="30"/>
          <w:szCs w:val="30"/>
        </w:rPr>
        <w:t xml:space="preserve">law-based </w:t>
      </w:r>
      <w:r w:rsidR="00C80562" w:rsidRPr="006F479E">
        <w:rPr>
          <w:rFonts w:eastAsia="仿宋_GB2312"/>
          <w:sz w:val="30"/>
          <w:szCs w:val="30"/>
        </w:rPr>
        <w:t>governance of</w:t>
      </w:r>
      <w:r w:rsidR="00BC322F" w:rsidRPr="006F479E">
        <w:rPr>
          <w:rFonts w:eastAsia="仿宋_GB2312"/>
          <w:sz w:val="30"/>
          <w:szCs w:val="30"/>
        </w:rPr>
        <w:t xml:space="preserve"> the country</w:t>
      </w:r>
      <w:r w:rsidR="00C80562" w:rsidRPr="006F479E">
        <w:rPr>
          <w:rFonts w:eastAsia="仿宋_GB2312"/>
          <w:sz w:val="30"/>
          <w:szCs w:val="30"/>
        </w:rPr>
        <w:t xml:space="preserve"> </w:t>
      </w:r>
      <w:r w:rsidR="00BC322F" w:rsidRPr="006F479E">
        <w:rPr>
          <w:rFonts w:eastAsia="仿宋_GB2312"/>
          <w:sz w:val="30"/>
          <w:szCs w:val="30"/>
        </w:rPr>
        <w:t xml:space="preserve">is to build the socialist system of the rule of law with Chinese characteristics and build </w:t>
      </w:r>
      <w:r w:rsidR="006F479E" w:rsidRPr="006F479E">
        <w:rPr>
          <w:rFonts w:eastAsia="仿宋_GB2312" w:hint="eastAsia"/>
          <w:sz w:val="30"/>
          <w:szCs w:val="30"/>
        </w:rPr>
        <w:t xml:space="preserve">a socialist law-based </w:t>
      </w:r>
      <w:r w:rsidR="00BC322F" w:rsidRPr="006F479E">
        <w:rPr>
          <w:rFonts w:eastAsia="仿宋_GB2312"/>
          <w:sz w:val="30"/>
          <w:szCs w:val="30"/>
        </w:rPr>
        <w:t xml:space="preserve">country. It </w:t>
      </w:r>
      <w:r w:rsidR="00BC322F" w:rsidRPr="00D405A2">
        <w:rPr>
          <w:rFonts w:eastAsia="仿宋_GB2312"/>
          <w:sz w:val="30"/>
          <w:szCs w:val="30"/>
        </w:rPr>
        <w:lastRenderedPageBreak/>
        <w:t xml:space="preserve">further stresses that to attain this general target, it is essential to uphold the leadership of the Communist Party of China, uphold the principal position of the people, </w:t>
      </w:r>
      <w:r w:rsidR="00125529" w:rsidRPr="00D405A2">
        <w:rPr>
          <w:rFonts w:eastAsia="仿宋_GB2312"/>
          <w:sz w:val="30"/>
          <w:szCs w:val="30"/>
        </w:rPr>
        <w:t xml:space="preserve">uphold the principle that </w:t>
      </w:r>
      <w:r w:rsidR="00152BC8" w:rsidRPr="00D405A2">
        <w:rPr>
          <w:rFonts w:eastAsia="仿宋_GB2312"/>
          <w:sz w:val="30"/>
          <w:szCs w:val="30"/>
        </w:rPr>
        <w:t>all are</w:t>
      </w:r>
      <w:r w:rsidR="000059E2" w:rsidRPr="00D405A2">
        <w:rPr>
          <w:rFonts w:eastAsia="仿宋_GB2312"/>
          <w:sz w:val="30"/>
          <w:szCs w:val="30"/>
        </w:rPr>
        <w:t xml:space="preserve"> equal before law, </w:t>
      </w:r>
      <w:r w:rsidR="00D405A2" w:rsidRPr="00D405A2">
        <w:rPr>
          <w:rFonts w:eastAsia="仿宋_GB2312" w:hint="eastAsia"/>
          <w:sz w:val="30"/>
          <w:szCs w:val="30"/>
        </w:rPr>
        <w:t xml:space="preserve">uphold the combination of the law-based </w:t>
      </w:r>
      <w:r w:rsidR="000059E2" w:rsidRPr="00D405A2">
        <w:rPr>
          <w:rFonts w:eastAsia="仿宋_GB2312"/>
          <w:sz w:val="30"/>
          <w:szCs w:val="30"/>
        </w:rPr>
        <w:t>govern</w:t>
      </w:r>
      <w:r w:rsidR="00D405A2" w:rsidRPr="00D405A2">
        <w:rPr>
          <w:rFonts w:eastAsia="仿宋_GB2312" w:hint="eastAsia"/>
          <w:sz w:val="30"/>
          <w:szCs w:val="30"/>
        </w:rPr>
        <w:t>ance of</w:t>
      </w:r>
      <w:r w:rsidR="000059E2" w:rsidRPr="00D405A2">
        <w:rPr>
          <w:rFonts w:eastAsia="仿宋_GB2312"/>
          <w:sz w:val="30"/>
          <w:szCs w:val="30"/>
        </w:rPr>
        <w:t xml:space="preserve"> the country and </w:t>
      </w:r>
      <w:r w:rsidR="00D405A2" w:rsidRPr="00D405A2">
        <w:rPr>
          <w:rFonts w:eastAsia="仿宋_GB2312" w:hint="eastAsia"/>
          <w:sz w:val="30"/>
          <w:szCs w:val="30"/>
        </w:rPr>
        <w:t xml:space="preserve">the virtue-based </w:t>
      </w:r>
      <w:r w:rsidR="000059E2" w:rsidRPr="00D405A2">
        <w:rPr>
          <w:rFonts w:eastAsia="仿宋_GB2312"/>
          <w:sz w:val="30"/>
          <w:szCs w:val="30"/>
        </w:rPr>
        <w:t>govern</w:t>
      </w:r>
      <w:r w:rsidR="00D405A2" w:rsidRPr="00D405A2">
        <w:rPr>
          <w:rFonts w:eastAsia="仿宋_GB2312" w:hint="eastAsia"/>
          <w:sz w:val="30"/>
          <w:szCs w:val="30"/>
        </w:rPr>
        <w:t xml:space="preserve">ance of </w:t>
      </w:r>
      <w:r w:rsidR="000059E2" w:rsidRPr="00D405A2">
        <w:rPr>
          <w:rFonts w:eastAsia="仿宋_GB2312"/>
          <w:sz w:val="30"/>
          <w:szCs w:val="30"/>
        </w:rPr>
        <w:t>the country, and persist in proceeding from the actual conditions in China.</w:t>
      </w:r>
      <w:r w:rsidR="000059E2" w:rsidRPr="00D405A2">
        <w:rPr>
          <w:rFonts w:ascii="仿宋_GB2312" w:eastAsia="仿宋_GB2312" w:hint="eastAsia"/>
          <w:sz w:val="30"/>
          <w:szCs w:val="30"/>
        </w:rPr>
        <w:t xml:space="preserve"> </w:t>
      </w:r>
      <w:r w:rsidR="000059E2" w:rsidRPr="00E36C4B">
        <w:rPr>
          <w:rFonts w:eastAsia="仿宋_GB2312"/>
          <w:sz w:val="30"/>
          <w:szCs w:val="30"/>
        </w:rPr>
        <w:t xml:space="preserve">The Decision outlines the major tasks for comprehensively </w:t>
      </w:r>
      <w:r w:rsidR="00D405A2" w:rsidRPr="00E36C4B">
        <w:rPr>
          <w:rFonts w:eastAsia="仿宋_GB2312" w:hint="eastAsia"/>
          <w:sz w:val="30"/>
          <w:szCs w:val="30"/>
        </w:rPr>
        <w:t>promoting the law-based</w:t>
      </w:r>
      <w:r w:rsidR="00624E35" w:rsidRPr="00E36C4B">
        <w:rPr>
          <w:rFonts w:eastAsia="仿宋_GB2312"/>
          <w:sz w:val="30"/>
          <w:szCs w:val="30"/>
        </w:rPr>
        <w:t xml:space="preserve"> </w:t>
      </w:r>
      <w:r w:rsidR="004F6469" w:rsidRPr="00E36C4B">
        <w:rPr>
          <w:rFonts w:eastAsia="仿宋_GB2312"/>
          <w:sz w:val="30"/>
          <w:szCs w:val="30"/>
        </w:rPr>
        <w:t xml:space="preserve">governance </w:t>
      </w:r>
      <w:r w:rsidR="00624E35" w:rsidRPr="00E36C4B">
        <w:rPr>
          <w:rFonts w:eastAsia="仿宋_GB2312"/>
          <w:sz w:val="30"/>
          <w:szCs w:val="30"/>
        </w:rPr>
        <w:t>of the country</w:t>
      </w:r>
      <w:r w:rsidR="00E85077">
        <w:rPr>
          <w:rFonts w:eastAsia="仿宋_GB2312" w:hint="eastAsia"/>
          <w:sz w:val="30"/>
          <w:szCs w:val="30"/>
        </w:rPr>
        <w:t xml:space="preserve"> are,</w:t>
      </w:r>
      <w:r w:rsidR="00E36C4B">
        <w:rPr>
          <w:rFonts w:eastAsia="仿宋_GB2312"/>
          <w:sz w:val="30"/>
          <w:szCs w:val="30"/>
        </w:rPr>
        <w:t xml:space="preserve"> namely</w:t>
      </w:r>
      <w:r w:rsidR="00E36C4B">
        <w:rPr>
          <w:rFonts w:eastAsia="仿宋_GB2312" w:hint="eastAsia"/>
          <w:sz w:val="30"/>
          <w:szCs w:val="30"/>
        </w:rPr>
        <w:t>:</w:t>
      </w:r>
      <w:r w:rsidR="00C80562" w:rsidRPr="00913FCB">
        <w:rPr>
          <w:rFonts w:eastAsia="仿宋_GB2312"/>
          <w:b/>
          <w:sz w:val="30"/>
          <w:szCs w:val="30"/>
        </w:rPr>
        <w:t xml:space="preserve"> </w:t>
      </w:r>
      <w:r w:rsidR="00E85077">
        <w:rPr>
          <w:rFonts w:eastAsia="仿宋_GB2312" w:hint="eastAsia"/>
          <w:sz w:val="30"/>
          <w:szCs w:val="30"/>
        </w:rPr>
        <w:t>to</w:t>
      </w:r>
      <w:r w:rsidR="00E85077" w:rsidRPr="00E36C4B">
        <w:rPr>
          <w:rFonts w:eastAsia="仿宋_GB2312"/>
          <w:sz w:val="30"/>
          <w:szCs w:val="30"/>
        </w:rPr>
        <w:t xml:space="preserve"> </w:t>
      </w:r>
      <w:r w:rsidR="00C80562" w:rsidRPr="00E36C4B">
        <w:rPr>
          <w:rFonts w:eastAsia="仿宋_GB2312"/>
          <w:sz w:val="30"/>
          <w:szCs w:val="30"/>
        </w:rPr>
        <w:t>improv</w:t>
      </w:r>
      <w:r w:rsidR="00E85077">
        <w:rPr>
          <w:rFonts w:eastAsia="仿宋_GB2312" w:hint="eastAsia"/>
          <w:sz w:val="30"/>
          <w:szCs w:val="30"/>
        </w:rPr>
        <w:t>e</w:t>
      </w:r>
      <w:r w:rsidR="00C80562" w:rsidRPr="00E36C4B">
        <w:rPr>
          <w:rFonts w:eastAsia="仿宋_GB2312"/>
          <w:sz w:val="30"/>
          <w:szCs w:val="30"/>
        </w:rPr>
        <w:t xml:space="preserve"> the social</w:t>
      </w:r>
      <w:r w:rsidR="00E36C4B" w:rsidRPr="00E36C4B">
        <w:rPr>
          <w:rFonts w:eastAsia="仿宋_GB2312" w:hint="eastAsia"/>
          <w:sz w:val="30"/>
          <w:szCs w:val="30"/>
        </w:rPr>
        <w:t>ist</w:t>
      </w:r>
      <w:r w:rsidR="00C80562" w:rsidRPr="00E36C4B">
        <w:rPr>
          <w:rFonts w:eastAsia="仿宋_GB2312"/>
          <w:sz w:val="30"/>
          <w:szCs w:val="30"/>
        </w:rPr>
        <w:t xml:space="preserve"> system of laws with Chinese characteristics with the Constitution as its core </w:t>
      </w:r>
      <w:r w:rsidR="00E85077">
        <w:rPr>
          <w:rFonts w:eastAsia="仿宋_GB2312" w:hint="eastAsia"/>
          <w:sz w:val="30"/>
          <w:szCs w:val="30"/>
        </w:rPr>
        <w:t xml:space="preserve">to </w:t>
      </w:r>
      <w:r w:rsidR="001C367A" w:rsidRPr="00E36C4B">
        <w:rPr>
          <w:rFonts w:eastAsia="仿宋_GB2312"/>
          <w:sz w:val="30"/>
          <w:szCs w:val="30"/>
        </w:rPr>
        <w:t>strengthen the implementation of the Constitution</w:t>
      </w:r>
      <w:r w:rsidR="00E36C4B" w:rsidRPr="00E36C4B">
        <w:rPr>
          <w:rFonts w:eastAsia="仿宋_GB2312" w:hint="eastAsia"/>
          <w:sz w:val="30"/>
          <w:szCs w:val="30"/>
        </w:rPr>
        <w:t>;</w:t>
      </w:r>
      <w:r w:rsidR="001C367A" w:rsidRPr="00913FCB">
        <w:rPr>
          <w:rFonts w:eastAsia="仿宋_GB2312"/>
          <w:b/>
          <w:sz w:val="30"/>
          <w:szCs w:val="30"/>
        </w:rPr>
        <w:t xml:space="preserve"> </w:t>
      </w:r>
      <w:r w:rsidR="00E85077">
        <w:rPr>
          <w:rFonts w:eastAsia="仿宋_GB2312" w:hint="eastAsia"/>
          <w:b/>
          <w:sz w:val="30"/>
          <w:szCs w:val="30"/>
        </w:rPr>
        <w:t xml:space="preserve">to </w:t>
      </w:r>
      <w:r w:rsidR="001C367A" w:rsidRPr="00E36C4B">
        <w:rPr>
          <w:rFonts w:eastAsia="仿宋_GB2312"/>
          <w:sz w:val="30"/>
          <w:szCs w:val="30"/>
        </w:rPr>
        <w:t xml:space="preserve">deepen the exercise of administration by law to accelerate the </w:t>
      </w:r>
      <w:r w:rsidR="00E36C4B" w:rsidRPr="00E36C4B">
        <w:rPr>
          <w:rFonts w:eastAsia="仿宋_GB2312" w:hint="eastAsia"/>
          <w:sz w:val="30"/>
          <w:szCs w:val="30"/>
        </w:rPr>
        <w:t>building</w:t>
      </w:r>
      <w:r w:rsidR="001C367A" w:rsidRPr="00E36C4B">
        <w:rPr>
          <w:rFonts w:eastAsia="仿宋_GB2312"/>
          <w:sz w:val="30"/>
          <w:szCs w:val="30"/>
        </w:rPr>
        <w:t xml:space="preserve"> of a law-based government</w:t>
      </w:r>
      <w:r w:rsidR="00E36C4B">
        <w:rPr>
          <w:rFonts w:eastAsia="仿宋_GB2312" w:hint="eastAsia"/>
          <w:b/>
          <w:sz w:val="30"/>
          <w:szCs w:val="30"/>
        </w:rPr>
        <w:t>;</w:t>
      </w:r>
      <w:r w:rsidR="001C367A" w:rsidRPr="00913FCB">
        <w:rPr>
          <w:rFonts w:eastAsia="仿宋_GB2312"/>
          <w:b/>
          <w:sz w:val="30"/>
          <w:szCs w:val="30"/>
        </w:rPr>
        <w:t xml:space="preserve"> </w:t>
      </w:r>
      <w:r w:rsidR="00E85077">
        <w:rPr>
          <w:rFonts w:eastAsia="仿宋_GB2312" w:hint="eastAsia"/>
          <w:b/>
          <w:sz w:val="30"/>
          <w:szCs w:val="30"/>
        </w:rPr>
        <w:t xml:space="preserve">to </w:t>
      </w:r>
      <w:r w:rsidR="001C367A" w:rsidRPr="002470A7">
        <w:rPr>
          <w:rFonts w:eastAsia="仿宋_GB2312"/>
          <w:sz w:val="30"/>
          <w:szCs w:val="30"/>
        </w:rPr>
        <w:t xml:space="preserve">ensure </w:t>
      </w:r>
      <w:r w:rsidR="002470A7" w:rsidRPr="002470A7">
        <w:rPr>
          <w:rFonts w:eastAsia="仿宋_GB2312" w:hint="eastAsia"/>
          <w:sz w:val="30"/>
          <w:szCs w:val="30"/>
        </w:rPr>
        <w:t xml:space="preserve">the </w:t>
      </w:r>
      <w:r w:rsidR="001C367A" w:rsidRPr="002470A7">
        <w:rPr>
          <w:rFonts w:eastAsia="仿宋_GB2312"/>
          <w:sz w:val="30"/>
          <w:szCs w:val="30"/>
        </w:rPr>
        <w:t xml:space="preserve">fair </w:t>
      </w:r>
      <w:r w:rsidR="002470A7" w:rsidRPr="002470A7">
        <w:rPr>
          <w:rFonts w:eastAsia="仿宋_GB2312" w:hint="eastAsia"/>
          <w:sz w:val="30"/>
          <w:szCs w:val="30"/>
        </w:rPr>
        <w:t xml:space="preserve">administration of </w:t>
      </w:r>
      <w:r w:rsidR="001C367A" w:rsidRPr="002470A7">
        <w:rPr>
          <w:rFonts w:eastAsia="仿宋_GB2312"/>
          <w:sz w:val="30"/>
          <w:szCs w:val="30"/>
        </w:rPr>
        <w:t>justice to improve judicial credibility</w:t>
      </w:r>
      <w:r w:rsidR="002470A7">
        <w:rPr>
          <w:rFonts w:eastAsia="仿宋_GB2312" w:hint="eastAsia"/>
          <w:b/>
          <w:sz w:val="30"/>
          <w:szCs w:val="30"/>
        </w:rPr>
        <w:t>;</w:t>
      </w:r>
      <w:r w:rsidR="001C367A" w:rsidRPr="00913FCB">
        <w:rPr>
          <w:rFonts w:eastAsia="仿宋_GB2312"/>
          <w:b/>
          <w:sz w:val="30"/>
          <w:szCs w:val="30"/>
        </w:rPr>
        <w:t xml:space="preserve"> </w:t>
      </w:r>
      <w:r w:rsidR="00AD61BF" w:rsidRPr="00D6404D">
        <w:rPr>
          <w:rFonts w:eastAsia="仿宋_GB2312" w:hint="eastAsia"/>
          <w:sz w:val="30"/>
          <w:szCs w:val="30"/>
        </w:rPr>
        <w:t>strengthen</w:t>
      </w:r>
      <w:r w:rsidR="00C90919" w:rsidRPr="00D6404D">
        <w:rPr>
          <w:rFonts w:eastAsia="仿宋_GB2312"/>
          <w:sz w:val="30"/>
          <w:szCs w:val="30"/>
        </w:rPr>
        <w:t xml:space="preserve"> the </w:t>
      </w:r>
      <w:r w:rsidR="00AD61BF" w:rsidRPr="00D6404D">
        <w:rPr>
          <w:rFonts w:eastAsia="仿宋_GB2312" w:hint="eastAsia"/>
          <w:sz w:val="30"/>
          <w:szCs w:val="30"/>
        </w:rPr>
        <w:t>whole people</w:t>
      </w:r>
      <w:r w:rsidR="00AD61BF" w:rsidRPr="00D6404D">
        <w:rPr>
          <w:rFonts w:eastAsia="仿宋_GB2312"/>
          <w:sz w:val="30"/>
          <w:szCs w:val="30"/>
        </w:rPr>
        <w:t>’</w:t>
      </w:r>
      <w:r w:rsidR="00AD61BF" w:rsidRPr="00D6404D">
        <w:rPr>
          <w:rFonts w:eastAsia="仿宋_GB2312" w:hint="eastAsia"/>
          <w:sz w:val="30"/>
          <w:szCs w:val="30"/>
        </w:rPr>
        <w:t xml:space="preserve">s </w:t>
      </w:r>
      <w:r w:rsidR="00C90919" w:rsidRPr="00D6404D">
        <w:rPr>
          <w:rFonts w:eastAsia="仿宋_GB2312"/>
          <w:sz w:val="30"/>
          <w:szCs w:val="30"/>
        </w:rPr>
        <w:t>sense of</w:t>
      </w:r>
      <w:r w:rsidR="001C367A" w:rsidRPr="00D6404D">
        <w:rPr>
          <w:rFonts w:eastAsia="仿宋_GB2312"/>
          <w:sz w:val="30"/>
          <w:szCs w:val="30"/>
        </w:rPr>
        <w:t xml:space="preserve"> </w:t>
      </w:r>
      <w:r w:rsidR="00AD61BF" w:rsidRPr="00D6404D">
        <w:rPr>
          <w:rFonts w:eastAsia="仿宋_GB2312" w:hint="eastAsia"/>
          <w:sz w:val="30"/>
          <w:szCs w:val="30"/>
        </w:rPr>
        <w:t xml:space="preserve">the rule of </w:t>
      </w:r>
      <w:r w:rsidR="001C367A" w:rsidRPr="00D6404D">
        <w:rPr>
          <w:rFonts w:eastAsia="仿宋_GB2312"/>
          <w:sz w:val="30"/>
          <w:szCs w:val="30"/>
        </w:rPr>
        <w:t xml:space="preserve">law </w:t>
      </w:r>
      <w:r w:rsidR="00C90919" w:rsidRPr="00D6404D">
        <w:rPr>
          <w:rFonts w:eastAsia="仿宋_GB2312"/>
          <w:sz w:val="30"/>
          <w:szCs w:val="30"/>
        </w:rPr>
        <w:t xml:space="preserve">to promote the </w:t>
      </w:r>
      <w:r w:rsidR="00AD61BF" w:rsidRPr="00D6404D">
        <w:rPr>
          <w:rFonts w:eastAsia="仿宋_GB2312" w:hint="eastAsia"/>
          <w:sz w:val="30"/>
          <w:szCs w:val="30"/>
        </w:rPr>
        <w:t xml:space="preserve">building </w:t>
      </w:r>
      <w:r w:rsidR="00C90919" w:rsidRPr="00D6404D">
        <w:rPr>
          <w:rFonts w:eastAsia="仿宋_GB2312"/>
          <w:sz w:val="30"/>
          <w:szCs w:val="30"/>
        </w:rPr>
        <w:t>of a law-based society</w:t>
      </w:r>
      <w:r w:rsidR="00D6404D">
        <w:rPr>
          <w:rFonts w:eastAsia="仿宋_GB2312" w:hint="eastAsia"/>
          <w:sz w:val="30"/>
          <w:szCs w:val="30"/>
        </w:rPr>
        <w:t>;</w:t>
      </w:r>
      <w:r w:rsidR="00C90919" w:rsidRPr="00913FCB">
        <w:rPr>
          <w:rFonts w:eastAsia="仿宋_GB2312"/>
          <w:b/>
          <w:sz w:val="30"/>
          <w:szCs w:val="30"/>
        </w:rPr>
        <w:t xml:space="preserve"> </w:t>
      </w:r>
      <w:r w:rsidR="00C90919" w:rsidRPr="00C03B3D">
        <w:rPr>
          <w:rFonts w:eastAsia="仿宋_GB2312"/>
          <w:sz w:val="30"/>
          <w:szCs w:val="30"/>
        </w:rPr>
        <w:t xml:space="preserve">strengthen the </w:t>
      </w:r>
      <w:r w:rsidR="00AD61BF" w:rsidRPr="00C03B3D">
        <w:rPr>
          <w:rFonts w:eastAsia="仿宋_GB2312" w:hint="eastAsia"/>
          <w:sz w:val="30"/>
          <w:szCs w:val="30"/>
        </w:rPr>
        <w:t xml:space="preserve">work of </w:t>
      </w:r>
      <w:r w:rsidR="00885795" w:rsidRPr="00C03B3D">
        <w:rPr>
          <w:rFonts w:eastAsia="仿宋_GB2312"/>
          <w:sz w:val="30"/>
          <w:szCs w:val="30"/>
        </w:rPr>
        <w:t>training</w:t>
      </w:r>
      <w:r w:rsidR="00C90919" w:rsidRPr="00C03B3D">
        <w:rPr>
          <w:rFonts w:eastAsia="仿宋_GB2312"/>
          <w:sz w:val="30"/>
          <w:szCs w:val="30"/>
        </w:rPr>
        <w:t xml:space="preserve"> </w:t>
      </w:r>
      <w:r w:rsidR="00AD61BF" w:rsidRPr="00C03B3D">
        <w:rPr>
          <w:rFonts w:eastAsia="仿宋_GB2312" w:hint="eastAsia"/>
          <w:sz w:val="30"/>
          <w:szCs w:val="30"/>
        </w:rPr>
        <w:t>a contingent</w:t>
      </w:r>
      <w:r w:rsidR="00C90919" w:rsidRPr="00C03B3D">
        <w:rPr>
          <w:rFonts w:eastAsia="仿宋_GB2312"/>
          <w:sz w:val="30"/>
          <w:szCs w:val="30"/>
        </w:rPr>
        <w:t xml:space="preserve"> </w:t>
      </w:r>
      <w:r w:rsidR="00E85077">
        <w:rPr>
          <w:rFonts w:eastAsia="仿宋_GB2312" w:hint="eastAsia"/>
          <w:sz w:val="30"/>
          <w:szCs w:val="30"/>
        </w:rPr>
        <w:t>of l</w:t>
      </w:r>
      <w:r w:rsidR="00D6404D" w:rsidRPr="00C03B3D">
        <w:rPr>
          <w:rFonts w:eastAsia="仿宋_GB2312" w:hint="eastAsia"/>
          <w:sz w:val="30"/>
          <w:szCs w:val="30"/>
        </w:rPr>
        <w:t>egal</w:t>
      </w:r>
      <w:r w:rsidR="009D5B55">
        <w:rPr>
          <w:rFonts w:eastAsia="仿宋_GB2312"/>
          <w:sz w:val="30"/>
          <w:szCs w:val="30"/>
        </w:rPr>
        <w:t xml:space="preserve"> personnel</w:t>
      </w:r>
      <w:r w:rsidR="009D5B55">
        <w:rPr>
          <w:rFonts w:eastAsia="仿宋_GB2312" w:hint="eastAsia"/>
          <w:sz w:val="30"/>
          <w:szCs w:val="30"/>
        </w:rPr>
        <w:t>;</w:t>
      </w:r>
      <w:r w:rsidR="009364F2">
        <w:rPr>
          <w:rFonts w:eastAsia="仿宋_GB2312" w:hint="eastAsia"/>
          <w:sz w:val="30"/>
          <w:szCs w:val="30"/>
        </w:rPr>
        <w:t xml:space="preserve"> </w:t>
      </w:r>
      <w:r w:rsidR="00885795" w:rsidRPr="00C03B3D">
        <w:rPr>
          <w:rFonts w:eastAsia="仿宋_GB2312"/>
          <w:sz w:val="30"/>
          <w:szCs w:val="30"/>
        </w:rPr>
        <w:t xml:space="preserve">and strengthen and improve the Party’s leadership over the </w:t>
      </w:r>
      <w:r w:rsidR="00D6404D" w:rsidRPr="00C03B3D">
        <w:rPr>
          <w:rFonts w:eastAsia="仿宋_GB2312" w:hint="eastAsia"/>
          <w:sz w:val="30"/>
          <w:szCs w:val="30"/>
        </w:rPr>
        <w:t>work o</w:t>
      </w:r>
      <w:r w:rsidR="00C03B3D" w:rsidRPr="00C03B3D">
        <w:rPr>
          <w:rFonts w:eastAsia="仿宋_GB2312" w:hint="eastAsia"/>
          <w:sz w:val="30"/>
          <w:szCs w:val="30"/>
        </w:rPr>
        <w:t>f</w:t>
      </w:r>
      <w:r w:rsidR="00D6404D" w:rsidRPr="00C03B3D">
        <w:rPr>
          <w:rFonts w:eastAsia="仿宋_GB2312" w:hint="eastAsia"/>
          <w:sz w:val="30"/>
          <w:szCs w:val="30"/>
        </w:rPr>
        <w:t xml:space="preserve"> </w:t>
      </w:r>
      <w:r w:rsidR="00885795" w:rsidRPr="00C03B3D">
        <w:rPr>
          <w:rFonts w:eastAsia="仿宋_GB2312"/>
          <w:sz w:val="30"/>
          <w:szCs w:val="30"/>
        </w:rPr>
        <w:t xml:space="preserve">comprehensively </w:t>
      </w:r>
      <w:r w:rsidR="00D6404D" w:rsidRPr="00C03B3D">
        <w:rPr>
          <w:rFonts w:eastAsia="仿宋_GB2312" w:hint="eastAsia"/>
          <w:sz w:val="30"/>
          <w:szCs w:val="30"/>
        </w:rPr>
        <w:t>promoting</w:t>
      </w:r>
      <w:r w:rsidR="00C80562" w:rsidRPr="00C03B3D">
        <w:rPr>
          <w:rFonts w:eastAsia="仿宋_GB2312"/>
          <w:sz w:val="30"/>
          <w:szCs w:val="30"/>
        </w:rPr>
        <w:t xml:space="preserve"> </w:t>
      </w:r>
      <w:r w:rsidR="00885795" w:rsidRPr="00C03B3D">
        <w:rPr>
          <w:rFonts w:eastAsia="仿宋_GB2312"/>
          <w:sz w:val="30"/>
          <w:szCs w:val="30"/>
        </w:rPr>
        <w:t xml:space="preserve">the </w:t>
      </w:r>
      <w:r w:rsidR="00D6404D" w:rsidRPr="00C03B3D">
        <w:rPr>
          <w:rFonts w:eastAsia="仿宋_GB2312" w:hint="eastAsia"/>
          <w:sz w:val="30"/>
          <w:szCs w:val="30"/>
        </w:rPr>
        <w:t xml:space="preserve">law-based </w:t>
      </w:r>
      <w:r w:rsidR="00885795" w:rsidRPr="00C03B3D">
        <w:rPr>
          <w:rFonts w:eastAsia="仿宋_GB2312"/>
          <w:sz w:val="30"/>
          <w:szCs w:val="30"/>
        </w:rPr>
        <w:t>governance of the country.</w:t>
      </w:r>
      <w:r w:rsidR="002470A7" w:rsidRPr="00C03B3D">
        <w:rPr>
          <w:rFonts w:ascii="仿宋_GB2312" w:eastAsia="仿宋_GB2312" w:hint="eastAsia"/>
          <w:sz w:val="30"/>
          <w:szCs w:val="30"/>
        </w:rPr>
        <w:t xml:space="preserve"> </w:t>
      </w:r>
    </w:p>
    <w:p w:rsidR="00752C2A" w:rsidRDefault="00772709" w:rsidP="00AA0904">
      <w:pPr>
        <w:spacing w:line="520" w:lineRule="exact"/>
        <w:ind w:leftChars="50" w:left="105" w:firstLineChars="148" w:firstLine="444"/>
        <w:rPr>
          <w:rFonts w:ascii="仿宋_GB2312" w:eastAsia="仿宋_GB2312"/>
          <w:b/>
          <w:sz w:val="30"/>
          <w:szCs w:val="30"/>
        </w:rPr>
      </w:pPr>
      <w:r w:rsidRPr="00AA0904">
        <w:rPr>
          <w:rFonts w:eastAsia="仿宋_GB2312"/>
          <w:sz w:val="30"/>
          <w:szCs w:val="30"/>
        </w:rPr>
        <w:t>L</w:t>
      </w:r>
      <w:r w:rsidR="00885795" w:rsidRPr="00AA0904">
        <w:rPr>
          <w:rFonts w:eastAsia="仿宋_GB2312"/>
          <w:sz w:val="30"/>
          <w:szCs w:val="30"/>
        </w:rPr>
        <w:t xml:space="preserve">aw-based governance of the country is the solemn choice </w:t>
      </w:r>
      <w:r w:rsidRPr="00AA0904">
        <w:rPr>
          <w:rFonts w:eastAsia="仿宋_GB2312"/>
          <w:sz w:val="30"/>
          <w:szCs w:val="30"/>
        </w:rPr>
        <w:t xml:space="preserve">of the Communist Party of China after it came into power. </w:t>
      </w:r>
      <w:r w:rsidR="00E13DB5" w:rsidRPr="00AA0904">
        <w:rPr>
          <w:rFonts w:eastAsia="仿宋_GB2312"/>
          <w:sz w:val="30"/>
          <w:szCs w:val="30"/>
        </w:rPr>
        <w:t>T</w:t>
      </w:r>
      <w:r w:rsidR="00C03B3D" w:rsidRPr="00AA0904">
        <w:rPr>
          <w:rFonts w:eastAsia="仿宋_GB2312" w:hint="eastAsia"/>
          <w:sz w:val="30"/>
          <w:szCs w:val="30"/>
        </w:rPr>
        <w:t xml:space="preserve">o </w:t>
      </w:r>
      <w:r w:rsidR="00C03B3D" w:rsidRPr="00DD3629">
        <w:rPr>
          <w:rFonts w:eastAsia="仿宋_GB2312" w:hint="eastAsia"/>
          <w:sz w:val="30"/>
          <w:szCs w:val="30"/>
        </w:rPr>
        <w:t>comprehensively promote t</w:t>
      </w:r>
      <w:r w:rsidR="00E13DB5" w:rsidRPr="00DD3629">
        <w:rPr>
          <w:rFonts w:eastAsia="仿宋_GB2312"/>
          <w:sz w:val="30"/>
          <w:szCs w:val="30"/>
        </w:rPr>
        <w:t xml:space="preserve">he </w:t>
      </w:r>
      <w:r w:rsidR="008235A3" w:rsidRPr="00DD3629">
        <w:rPr>
          <w:rFonts w:eastAsia="仿宋_GB2312"/>
          <w:sz w:val="30"/>
          <w:szCs w:val="30"/>
        </w:rPr>
        <w:t>law</w:t>
      </w:r>
      <w:r w:rsidR="00C03B3D" w:rsidRPr="00DD3629">
        <w:rPr>
          <w:rFonts w:eastAsia="仿宋_GB2312" w:hint="eastAsia"/>
          <w:sz w:val="30"/>
          <w:szCs w:val="30"/>
        </w:rPr>
        <w:t xml:space="preserve">-based governance of the country with the rule of law as </w:t>
      </w:r>
      <w:r w:rsidR="00AA0904" w:rsidRPr="00DD3629">
        <w:rPr>
          <w:rFonts w:eastAsia="仿宋_GB2312" w:hint="eastAsia"/>
          <w:sz w:val="30"/>
          <w:szCs w:val="30"/>
        </w:rPr>
        <w:t>its</w:t>
      </w:r>
      <w:r w:rsidR="00C03B3D" w:rsidRPr="00DD3629">
        <w:rPr>
          <w:rFonts w:eastAsia="仿宋_GB2312" w:hint="eastAsia"/>
          <w:sz w:val="30"/>
          <w:szCs w:val="30"/>
        </w:rPr>
        <w:t xml:space="preserve"> basic way to </w:t>
      </w:r>
      <w:r w:rsidR="008235A3" w:rsidRPr="00DD3629">
        <w:rPr>
          <w:rFonts w:eastAsia="仿宋_GB2312"/>
          <w:sz w:val="30"/>
          <w:szCs w:val="30"/>
        </w:rPr>
        <w:t xml:space="preserve">administer state and </w:t>
      </w:r>
      <w:r w:rsidR="007C7B54" w:rsidRPr="00DD3629">
        <w:rPr>
          <w:rFonts w:eastAsia="仿宋_GB2312"/>
          <w:sz w:val="30"/>
          <w:szCs w:val="30"/>
        </w:rPr>
        <w:t>government</w:t>
      </w:r>
      <w:r w:rsidR="008235A3" w:rsidRPr="00DD3629">
        <w:rPr>
          <w:rFonts w:eastAsia="仿宋_GB2312"/>
          <w:sz w:val="30"/>
          <w:szCs w:val="30"/>
        </w:rPr>
        <w:t xml:space="preserve"> affairs</w:t>
      </w:r>
      <w:r w:rsidR="008235A3" w:rsidRPr="00913FCB">
        <w:rPr>
          <w:rFonts w:eastAsia="仿宋_GB2312"/>
          <w:b/>
          <w:sz w:val="30"/>
          <w:szCs w:val="30"/>
        </w:rPr>
        <w:t xml:space="preserve"> </w:t>
      </w:r>
      <w:r w:rsidR="00E13DB5" w:rsidRPr="00DD3629">
        <w:rPr>
          <w:rFonts w:eastAsia="仿宋_GB2312"/>
          <w:sz w:val="30"/>
          <w:szCs w:val="30"/>
        </w:rPr>
        <w:t>manifest</w:t>
      </w:r>
      <w:r w:rsidR="008D5931" w:rsidRPr="00DD3629">
        <w:rPr>
          <w:rFonts w:eastAsia="仿宋_GB2312"/>
          <w:sz w:val="30"/>
          <w:szCs w:val="30"/>
        </w:rPr>
        <w:t>s</w:t>
      </w:r>
      <w:r w:rsidR="00823A9E" w:rsidRPr="00DD3629">
        <w:rPr>
          <w:rFonts w:eastAsia="仿宋_GB2312"/>
          <w:sz w:val="30"/>
          <w:szCs w:val="30"/>
        </w:rPr>
        <w:t xml:space="preserve"> the </w:t>
      </w:r>
      <w:r w:rsidR="00DD3629" w:rsidRPr="00DD3629">
        <w:rPr>
          <w:rFonts w:eastAsia="仿宋_GB2312" w:hint="eastAsia"/>
          <w:sz w:val="30"/>
          <w:szCs w:val="30"/>
        </w:rPr>
        <w:t>CPC</w:t>
      </w:r>
      <w:r w:rsidR="00DD3629" w:rsidRPr="00DD3629">
        <w:rPr>
          <w:rFonts w:eastAsia="仿宋_GB2312"/>
          <w:sz w:val="30"/>
          <w:szCs w:val="30"/>
        </w:rPr>
        <w:t>’</w:t>
      </w:r>
      <w:r w:rsidR="00DD3629" w:rsidRPr="00DD3629">
        <w:rPr>
          <w:rFonts w:eastAsia="仿宋_GB2312" w:hint="eastAsia"/>
          <w:sz w:val="30"/>
          <w:szCs w:val="30"/>
        </w:rPr>
        <w:t>s</w:t>
      </w:r>
      <w:r w:rsidR="00DD3629">
        <w:rPr>
          <w:rFonts w:eastAsia="仿宋_GB2312" w:hint="eastAsia"/>
          <w:b/>
          <w:sz w:val="30"/>
          <w:szCs w:val="30"/>
        </w:rPr>
        <w:t xml:space="preserve"> </w:t>
      </w:r>
      <w:r w:rsidR="00DD3629" w:rsidRPr="00DD3629">
        <w:rPr>
          <w:rFonts w:eastAsia="仿宋_GB2312" w:hint="eastAsia"/>
          <w:sz w:val="30"/>
          <w:szCs w:val="30"/>
        </w:rPr>
        <w:t>deepening</w:t>
      </w:r>
      <w:r w:rsidR="00DD3629" w:rsidRPr="00913FCB">
        <w:rPr>
          <w:rFonts w:eastAsia="仿宋_GB2312"/>
          <w:b/>
          <w:sz w:val="30"/>
          <w:szCs w:val="30"/>
        </w:rPr>
        <w:t xml:space="preserve"> </w:t>
      </w:r>
      <w:r w:rsidR="00DD3629" w:rsidRPr="007D5917">
        <w:rPr>
          <w:rFonts w:eastAsia="仿宋_GB2312" w:hint="eastAsia"/>
          <w:sz w:val="30"/>
          <w:szCs w:val="30"/>
        </w:rPr>
        <w:t>understanding</w:t>
      </w:r>
      <w:r w:rsidR="00823A9E" w:rsidRPr="007D5917">
        <w:rPr>
          <w:rFonts w:eastAsia="仿宋_GB2312"/>
          <w:sz w:val="30"/>
          <w:szCs w:val="30"/>
        </w:rPr>
        <w:t xml:space="preserve"> of the </w:t>
      </w:r>
      <w:r w:rsidR="00061B4F" w:rsidRPr="007D5917">
        <w:rPr>
          <w:rFonts w:eastAsia="仿宋_GB2312" w:hint="eastAsia"/>
          <w:sz w:val="30"/>
          <w:szCs w:val="30"/>
        </w:rPr>
        <w:t>law</w:t>
      </w:r>
      <w:r w:rsidR="00823A9E" w:rsidRPr="007D5917">
        <w:rPr>
          <w:rFonts w:eastAsia="仿宋_GB2312"/>
          <w:sz w:val="30"/>
          <w:szCs w:val="30"/>
        </w:rPr>
        <w:t xml:space="preserve"> of</w:t>
      </w:r>
      <w:r w:rsidR="00061B4F" w:rsidRPr="007D5917">
        <w:rPr>
          <w:rFonts w:eastAsia="仿宋_GB2312" w:hint="eastAsia"/>
          <w:sz w:val="30"/>
          <w:szCs w:val="30"/>
        </w:rPr>
        <w:t xml:space="preserve"> governing the country, the law of socialist construction, </w:t>
      </w:r>
      <w:r w:rsidR="007D5917">
        <w:rPr>
          <w:rFonts w:eastAsia="仿宋_GB2312" w:hint="eastAsia"/>
          <w:sz w:val="30"/>
          <w:szCs w:val="30"/>
        </w:rPr>
        <w:t xml:space="preserve">and </w:t>
      </w:r>
      <w:r w:rsidR="00061B4F" w:rsidRPr="007D5917">
        <w:rPr>
          <w:rFonts w:eastAsia="仿宋_GB2312" w:hint="eastAsia"/>
          <w:sz w:val="30"/>
          <w:szCs w:val="30"/>
        </w:rPr>
        <w:t xml:space="preserve">the law of </w:t>
      </w:r>
      <w:r w:rsidR="007D5917">
        <w:rPr>
          <w:rFonts w:eastAsia="仿宋_GB2312" w:hint="eastAsia"/>
          <w:sz w:val="30"/>
          <w:szCs w:val="30"/>
        </w:rPr>
        <w:t xml:space="preserve">the development of the political civilization of mankind, its profound understanding of the fundamental </w:t>
      </w:r>
      <w:r w:rsidR="009D5B55">
        <w:rPr>
          <w:rFonts w:eastAsia="仿宋_GB2312" w:hint="eastAsia"/>
          <w:sz w:val="30"/>
          <w:szCs w:val="30"/>
        </w:rPr>
        <w:t>questions</w:t>
      </w:r>
      <w:r w:rsidR="007D5917">
        <w:rPr>
          <w:rFonts w:eastAsia="仿宋_GB2312" w:hint="eastAsia"/>
          <w:sz w:val="30"/>
          <w:szCs w:val="30"/>
        </w:rPr>
        <w:t xml:space="preserve"> </w:t>
      </w:r>
      <w:r w:rsidR="007D5917">
        <w:rPr>
          <w:rFonts w:eastAsia="仿宋_GB2312" w:hint="eastAsia"/>
          <w:sz w:val="30"/>
          <w:szCs w:val="30"/>
        </w:rPr>
        <w:lastRenderedPageBreak/>
        <w:t xml:space="preserve">of shouldering the mission of governing the country, and achieving the economic development, clean politics, cultural prosperity, social justice and good ecology, and </w:t>
      </w:r>
      <w:r w:rsidR="00EC0BC7">
        <w:rPr>
          <w:rFonts w:eastAsia="仿宋_GB2312" w:hint="eastAsia"/>
          <w:sz w:val="30"/>
          <w:szCs w:val="30"/>
        </w:rPr>
        <w:t>its</w:t>
      </w:r>
      <w:r w:rsidR="007D5917">
        <w:rPr>
          <w:rFonts w:eastAsia="仿宋_GB2312" w:hint="eastAsia"/>
          <w:sz w:val="30"/>
          <w:szCs w:val="30"/>
        </w:rPr>
        <w:t xml:space="preserve"> positive response to the people</w:t>
      </w:r>
      <w:r w:rsidR="007D5917">
        <w:rPr>
          <w:rFonts w:eastAsia="仿宋_GB2312"/>
          <w:sz w:val="30"/>
          <w:szCs w:val="30"/>
        </w:rPr>
        <w:t>’</w:t>
      </w:r>
      <w:r w:rsidR="007D5917">
        <w:rPr>
          <w:rFonts w:eastAsia="仿宋_GB2312" w:hint="eastAsia"/>
          <w:sz w:val="30"/>
          <w:szCs w:val="30"/>
        </w:rPr>
        <w:t>s demand for the rule of law</w:t>
      </w:r>
      <w:r w:rsidR="00EC0BC7">
        <w:rPr>
          <w:rFonts w:eastAsia="仿宋_GB2312" w:hint="eastAsia"/>
          <w:sz w:val="30"/>
          <w:szCs w:val="30"/>
        </w:rPr>
        <w:t xml:space="preserve"> and expectation of govern</w:t>
      </w:r>
      <w:r w:rsidR="009D5B55">
        <w:rPr>
          <w:rFonts w:eastAsia="仿宋_GB2312" w:hint="eastAsia"/>
          <w:sz w:val="30"/>
          <w:szCs w:val="30"/>
        </w:rPr>
        <w:t>ing</w:t>
      </w:r>
      <w:r w:rsidR="00EC0BC7">
        <w:rPr>
          <w:rFonts w:eastAsia="仿宋_GB2312" w:hint="eastAsia"/>
          <w:sz w:val="30"/>
          <w:szCs w:val="30"/>
        </w:rPr>
        <w:t xml:space="preserve"> the country according to law, and shows the Party</w:t>
      </w:r>
      <w:r w:rsidR="00EC0BC7">
        <w:rPr>
          <w:rFonts w:eastAsia="仿宋_GB2312"/>
          <w:sz w:val="30"/>
          <w:szCs w:val="30"/>
        </w:rPr>
        <w:t>’</w:t>
      </w:r>
      <w:r w:rsidR="00EC0BC7">
        <w:rPr>
          <w:rFonts w:eastAsia="仿宋_GB2312" w:hint="eastAsia"/>
          <w:sz w:val="30"/>
          <w:szCs w:val="30"/>
        </w:rPr>
        <w:t xml:space="preserve">s firm determination and confidence in leading the people of the whole country to take the road of the socialist rule of law with Chinese characteristics unswervingly, and accelerating the building of a socialist law-based country. </w:t>
      </w:r>
      <w:r w:rsidR="00DE60F2">
        <w:rPr>
          <w:rFonts w:eastAsia="仿宋_GB2312"/>
          <w:sz w:val="30"/>
          <w:szCs w:val="30"/>
        </w:rPr>
        <w:t>A</w:t>
      </w:r>
      <w:r w:rsidR="00DE60F2">
        <w:rPr>
          <w:rFonts w:eastAsia="仿宋_GB2312" w:hint="eastAsia"/>
          <w:sz w:val="30"/>
          <w:szCs w:val="30"/>
        </w:rPr>
        <w:t xml:space="preserve">t this new </w:t>
      </w:r>
      <w:r w:rsidR="009D5B55">
        <w:rPr>
          <w:rFonts w:eastAsia="仿宋_GB2312" w:hint="eastAsia"/>
          <w:sz w:val="30"/>
          <w:szCs w:val="30"/>
        </w:rPr>
        <w:t>juncture</w:t>
      </w:r>
      <w:r w:rsidR="00DE60F2">
        <w:rPr>
          <w:rFonts w:eastAsia="仿宋_GB2312" w:hint="eastAsia"/>
          <w:sz w:val="30"/>
          <w:szCs w:val="30"/>
        </w:rPr>
        <w:t xml:space="preserve"> of the history, the Fourth Session of the Eighteenth Central Committee of the Party</w:t>
      </w:r>
      <w:r w:rsidR="00EC0BC7">
        <w:rPr>
          <w:rFonts w:eastAsia="仿宋_GB2312" w:hint="eastAsia"/>
          <w:sz w:val="30"/>
          <w:szCs w:val="30"/>
        </w:rPr>
        <w:t xml:space="preserve"> </w:t>
      </w:r>
      <w:r w:rsidR="00DE60F2">
        <w:rPr>
          <w:rFonts w:eastAsia="仿宋_GB2312" w:hint="eastAsia"/>
          <w:sz w:val="30"/>
          <w:szCs w:val="30"/>
        </w:rPr>
        <w:t xml:space="preserve">drew a </w:t>
      </w:r>
      <w:r w:rsidR="009F273A">
        <w:rPr>
          <w:rFonts w:eastAsia="仿宋_GB2312" w:hint="eastAsia"/>
          <w:sz w:val="30"/>
          <w:szCs w:val="30"/>
        </w:rPr>
        <w:t>magnificent</w:t>
      </w:r>
      <w:r w:rsidR="00DE60F2">
        <w:rPr>
          <w:rFonts w:eastAsia="仿宋_GB2312" w:hint="eastAsia"/>
          <w:sz w:val="30"/>
          <w:szCs w:val="30"/>
        </w:rPr>
        <w:t xml:space="preserve"> blueprint for </w:t>
      </w:r>
      <w:r w:rsidR="00DE60F2">
        <w:rPr>
          <w:rFonts w:eastAsia="仿宋_GB2312"/>
          <w:sz w:val="30"/>
          <w:szCs w:val="30"/>
        </w:rPr>
        <w:t>comprehensively</w:t>
      </w:r>
      <w:r w:rsidR="00DE60F2">
        <w:rPr>
          <w:rFonts w:eastAsia="仿宋_GB2312" w:hint="eastAsia"/>
          <w:sz w:val="30"/>
          <w:szCs w:val="30"/>
        </w:rPr>
        <w:t xml:space="preserve"> promoting the law-based governance of the country with </w:t>
      </w:r>
      <w:r w:rsidR="007875A2">
        <w:rPr>
          <w:rFonts w:eastAsia="仿宋_GB2312" w:hint="eastAsia"/>
          <w:sz w:val="30"/>
          <w:szCs w:val="30"/>
        </w:rPr>
        <w:t>distinct</w:t>
      </w:r>
      <w:r w:rsidR="00DE60F2">
        <w:rPr>
          <w:rFonts w:eastAsia="仿宋_GB2312" w:hint="eastAsia"/>
          <w:sz w:val="30"/>
          <w:szCs w:val="30"/>
        </w:rPr>
        <w:t xml:space="preserve"> Chinese characteristics</w:t>
      </w:r>
      <w:r w:rsidR="007875A2">
        <w:rPr>
          <w:rFonts w:eastAsia="仿宋_GB2312" w:hint="eastAsia"/>
          <w:sz w:val="30"/>
          <w:szCs w:val="30"/>
        </w:rPr>
        <w:t>. China ushered in a brand-new era of building a law-based country.</w:t>
      </w:r>
    </w:p>
    <w:bookmarkEnd w:id="0"/>
    <w:p w:rsidR="00752C2A" w:rsidRDefault="00752C2A" w:rsidP="00752C2A">
      <w:pPr>
        <w:spacing w:line="520" w:lineRule="exact"/>
        <w:jc w:val="center"/>
        <w:rPr>
          <w:rFonts w:ascii="仿宋_GB2312" w:eastAsia="仿宋_GB2312" w:hAnsi="宋体"/>
          <w:b/>
          <w:sz w:val="30"/>
          <w:szCs w:val="30"/>
        </w:rPr>
      </w:pPr>
    </w:p>
    <w:p w:rsidR="00752C2A" w:rsidRDefault="00752C2A" w:rsidP="00752C2A">
      <w:pPr>
        <w:spacing w:line="520" w:lineRule="exact"/>
        <w:jc w:val="center"/>
        <w:rPr>
          <w:rFonts w:ascii="仿宋_GB2312" w:eastAsia="仿宋_GB2312" w:hAnsi="宋体"/>
          <w:b/>
          <w:sz w:val="30"/>
          <w:szCs w:val="30"/>
        </w:rPr>
      </w:pPr>
    </w:p>
    <w:p w:rsidR="00752C2A" w:rsidRDefault="00752C2A" w:rsidP="00752C2A">
      <w:pPr>
        <w:spacing w:line="520" w:lineRule="exact"/>
        <w:jc w:val="center"/>
        <w:rPr>
          <w:rFonts w:ascii="仿宋_GB2312" w:eastAsia="仿宋_GB2312" w:hAnsi="宋体"/>
          <w:b/>
          <w:sz w:val="30"/>
          <w:szCs w:val="30"/>
        </w:rPr>
      </w:pPr>
    </w:p>
    <w:p w:rsidR="00752C2A" w:rsidRDefault="00752C2A" w:rsidP="00752C2A">
      <w:pPr>
        <w:spacing w:line="520" w:lineRule="exact"/>
        <w:jc w:val="center"/>
        <w:rPr>
          <w:rFonts w:ascii="仿宋_GB2312" w:eastAsia="仿宋_GB2312" w:hAnsi="宋体"/>
          <w:b/>
          <w:sz w:val="30"/>
          <w:szCs w:val="30"/>
        </w:rPr>
      </w:pPr>
    </w:p>
    <w:p w:rsidR="00752C2A" w:rsidRDefault="00752C2A" w:rsidP="00752C2A">
      <w:pPr>
        <w:spacing w:line="520" w:lineRule="exact"/>
        <w:jc w:val="center"/>
        <w:rPr>
          <w:rFonts w:ascii="仿宋_GB2312" w:eastAsia="仿宋_GB2312" w:hAnsi="宋体"/>
          <w:b/>
          <w:sz w:val="30"/>
          <w:szCs w:val="30"/>
        </w:rPr>
      </w:pPr>
    </w:p>
    <w:p w:rsidR="00752C2A" w:rsidRDefault="00752C2A" w:rsidP="00752C2A">
      <w:pPr>
        <w:spacing w:line="520" w:lineRule="exact"/>
        <w:jc w:val="center"/>
        <w:rPr>
          <w:rFonts w:ascii="仿宋_GB2312" w:eastAsia="仿宋_GB2312" w:hAnsi="宋体"/>
          <w:b/>
          <w:sz w:val="30"/>
          <w:szCs w:val="30"/>
        </w:rPr>
      </w:pPr>
    </w:p>
    <w:p w:rsidR="00752C2A" w:rsidRDefault="00752C2A" w:rsidP="00752C2A">
      <w:pPr>
        <w:spacing w:line="520" w:lineRule="exact"/>
        <w:jc w:val="center"/>
        <w:rPr>
          <w:rFonts w:ascii="仿宋_GB2312" w:eastAsia="仿宋_GB2312" w:hAnsi="宋体"/>
          <w:b/>
          <w:sz w:val="30"/>
          <w:szCs w:val="30"/>
        </w:rPr>
      </w:pPr>
    </w:p>
    <w:p w:rsidR="00752C2A" w:rsidRDefault="00752C2A" w:rsidP="00752C2A">
      <w:pPr>
        <w:spacing w:line="520" w:lineRule="exact"/>
        <w:jc w:val="center"/>
        <w:rPr>
          <w:rFonts w:ascii="仿宋_GB2312" w:eastAsia="仿宋_GB2312" w:hAnsi="宋体"/>
          <w:b/>
          <w:sz w:val="30"/>
          <w:szCs w:val="30"/>
        </w:rPr>
      </w:pPr>
    </w:p>
    <w:p w:rsidR="00752C2A" w:rsidRDefault="00752C2A" w:rsidP="00752C2A">
      <w:pPr>
        <w:spacing w:line="520" w:lineRule="exact"/>
        <w:jc w:val="center"/>
        <w:rPr>
          <w:rFonts w:ascii="仿宋_GB2312" w:eastAsia="仿宋_GB2312" w:hAnsi="宋体"/>
          <w:b/>
          <w:sz w:val="30"/>
          <w:szCs w:val="30"/>
        </w:rPr>
      </w:pPr>
    </w:p>
    <w:p w:rsidR="00752C2A" w:rsidRDefault="00752C2A" w:rsidP="00752C2A">
      <w:pPr>
        <w:spacing w:line="520" w:lineRule="exact"/>
        <w:jc w:val="center"/>
        <w:rPr>
          <w:rFonts w:ascii="仿宋_GB2312" w:eastAsia="仿宋_GB2312" w:hAnsi="宋体"/>
          <w:b/>
          <w:sz w:val="30"/>
          <w:szCs w:val="30"/>
        </w:rPr>
      </w:pPr>
    </w:p>
    <w:p w:rsidR="00752C2A" w:rsidRDefault="00752C2A" w:rsidP="00752C2A">
      <w:pPr>
        <w:spacing w:line="520" w:lineRule="exact"/>
        <w:jc w:val="center"/>
        <w:rPr>
          <w:rFonts w:ascii="仿宋_GB2312" w:eastAsia="仿宋_GB2312" w:hAnsi="宋体"/>
          <w:b/>
          <w:sz w:val="30"/>
          <w:szCs w:val="30"/>
        </w:rPr>
      </w:pPr>
    </w:p>
    <w:p w:rsidR="00752C2A" w:rsidRDefault="00752C2A" w:rsidP="00752C2A">
      <w:pPr>
        <w:spacing w:line="520" w:lineRule="exact"/>
        <w:jc w:val="center"/>
        <w:rPr>
          <w:rFonts w:ascii="仿宋_GB2312" w:eastAsia="仿宋_GB2312" w:hAnsi="宋体"/>
          <w:b/>
          <w:sz w:val="30"/>
          <w:szCs w:val="30"/>
        </w:rPr>
      </w:pPr>
    </w:p>
    <w:p w:rsidR="00752C2A" w:rsidRDefault="00752C2A" w:rsidP="00752C2A">
      <w:pPr>
        <w:spacing w:line="520" w:lineRule="exact"/>
        <w:jc w:val="center"/>
        <w:rPr>
          <w:rFonts w:ascii="仿宋_GB2312" w:eastAsia="仿宋_GB2312" w:hAnsi="宋体"/>
          <w:b/>
          <w:sz w:val="30"/>
          <w:szCs w:val="30"/>
        </w:rPr>
      </w:pPr>
    </w:p>
    <w:p w:rsidR="008038D1" w:rsidRDefault="008038D1" w:rsidP="00752C2A">
      <w:pPr>
        <w:spacing w:line="520" w:lineRule="exact"/>
        <w:jc w:val="center"/>
        <w:rPr>
          <w:rFonts w:ascii="仿宋_GB2312" w:eastAsia="仿宋_GB2312" w:hAnsi="宋体"/>
          <w:b/>
          <w:sz w:val="30"/>
          <w:szCs w:val="30"/>
        </w:rPr>
      </w:pPr>
    </w:p>
    <w:p w:rsidR="00752C2A" w:rsidRPr="00337BF5" w:rsidRDefault="00266191" w:rsidP="00266191">
      <w:pPr>
        <w:spacing w:line="520" w:lineRule="exact"/>
        <w:rPr>
          <w:rFonts w:eastAsia="仿宋_GB2312"/>
          <w:b/>
          <w:sz w:val="36"/>
          <w:szCs w:val="36"/>
        </w:rPr>
      </w:pPr>
      <w:r w:rsidRPr="00337BF5">
        <w:rPr>
          <w:rFonts w:eastAsia="仿宋_GB2312"/>
          <w:b/>
          <w:sz w:val="36"/>
          <w:szCs w:val="36"/>
        </w:rPr>
        <w:t>I. Legislation and Legal Supervision by the NPC Standing Committee</w:t>
      </w:r>
    </w:p>
    <w:p w:rsidR="00752C2A" w:rsidRPr="00337BF5" w:rsidRDefault="00266191" w:rsidP="00266191">
      <w:pPr>
        <w:spacing w:line="520" w:lineRule="exact"/>
        <w:rPr>
          <w:rFonts w:eastAsia="仿宋_GB2312"/>
          <w:b/>
          <w:sz w:val="30"/>
          <w:szCs w:val="30"/>
        </w:rPr>
      </w:pPr>
      <w:r>
        <w:rPr>
          <w:rFonts w:ascii="仿宋_GB2312" w:eastAsia="仿宋_GB2312" w:hAnsi="宋体" w:hint="eastAsia"/>
          <w:b/>
          <w:sz w:val="30"/>
          <w:szCs w:val="30"/>
        </w:rPr>
        <w:t xml:space="preserve"> </w:t>
      </w:r>
    </w:p>
    <w:p w:rsidR="00266191" w:rsidRPr="00913FCB" w:rsidRDefault="00266191" w:rsidP="00266191">
      <w:pPr>
        <w:spacing w:line="520" w:lineRule="exact"/>
        <w:rPr>
          <w:rFonts w:eastAsia="仿宋_GB2312"/>
          <w:sz w:val="30"/>
          <w:szCs w:val="30"/>
        </w:rPr>
      </w:pPr>
      <w:r>
        <w:rPr>
          <w:rFonts w:ascii="仿宋_GB2312" w:eastAsia="仿宋_GB2312" w:hAnsi="宋体" w:hint="eastAsia"/>
          <w:b/>
          <w:sz w:val="30"/>
          <w:szCs w:val="30"/>
        </w:rPr>
        <w:t xml:space="preserve">     </w:t>
      </w:r>
      <w:r w:rsidRPr="00913FCB">
        <w:rPr>
          <w:rFonts w:eastAsia="仿宋_GB2312"/>
          <w:sz w:val="30"/>
          <w:szCs w:val="30"/>
        </w:rPr>
        <w:t>The National People’s Congress of China and its Standing Committee adopted 24 laws, legal interpretations and decisions on legal issues in 2014. By the en</w:t>
      </w:r>
      <w:r w:rsidR="007326FC" w:rsidRPr="00913FCB">
        <w:rPr>
          <w:rFonts w:eastAsia="仿宋_GB2312"/>
          <w:sz w:val="30"/>
          <w:szCs w:val="30"/>
        </w:rPr>
        <w:t>d</w:t>
      </w:r>
      <w:r w:rsidRPr="00913FCB">
        <w:rPr>
          <w:rFonts w:eastAsia="仿宋_GB2312"/>
          <w:sz w:val="30"/>
          <w:szCs w:val="30"/>
        </w:rPr>
        <w:t xml:space="preserve"> of December, 2014,</w:t>
      </w:r>
      <w:r w:rsidR="007326FC" w:rsidRPr="00913FCB">
        <w:rPr>
          <w:rFonts w:eastAsia="仿宋_GB2312"/>
          <w:sz w:val="30"/>
          <w:szCs w:val="30"/>
        </w:rPr>
        <w:t xml:space="preserve"> China had 24</w:t>
      </w:r>
      <w:r w:rsidR="0026086C">
        <w:rPr>
          <w:rFonts w:eastAsia="仿宋_GB2312" w:hint="eastAsia"/>
          <w:sz w:val="30"/>
          <w:szCs w:val="30"/>
        </w:rPr>
        <w:t>3</w:t>
      </w:r>
      <w:r w:rsidRPr="00913FCB">
        <w:rPr>
          <w:rFonts w:eastAsia="仿宋_GB2312"/>
          <w:sz w:val="30"/>
          <w:szCs w:val="30"/>
        </w:rPr>
        <w:t xml:space="preserve"> effective </w:t>
      </w:r>
      <w:r w:rsidR="007326FC" w:rsidRPr="00913FCB">
        <w:rPr>
          <w:rFonts w:eastAsia="仿宋_GB2312"/>
          <w:sz w:val="30"/>
          <w:szCs w:val="30"/>
        </w:rPr>
        <w:t xml:space="preserve">laws, apart from the current Constitution. </w:t>
      </w:r>
    </w:p>
    <w:p w:rsidR="00752C2A" w:rsidRPr="004145ED" w:rsidRDefault="00752C2A" w:rsidP="004145ED">
      <w:pPr>
        <w:spacing w:line="520" w:lineRule="exact"/>
        <w:rPr>
          <w:rFonts w:ascii="仿宋_GB2312" w:eastAsia="仿宋_GB2312"/>
          <w:b/>
          <w:sz w:val="30"/>
          <w:szCs w:val="30"/>
        </w:rPr>
      </w:pPr>
    </w:p>
    <w:p w:rsidR="00752C2A" w:rsidRPr="00913FCB" w:rsidRDefault="004145ED" w:rsidP="00752C2A">
      <w:pPr>
        <w:spacing w:line="520" w:lineRule="exact"/>
        <w:ind w:firstLineChars="200" w:firstLine="602"/>
        <w:rPr>
          <w:rFonts w:eastAsia="黑体"/>
          <w:b/>
          <w:sz w:val="30"/>
          <w:szCs w:val="30"/>
        </w:rPr>
      </w:pPr>
      <w:r>
        <w:rPr>
          <w:rFonts w:eastAsia="黑体"/>
          <w:b/>
          <w:sz w:val="30"/>
          <w:szCs w:val="30"/>
        </w:rPr>
        <w:t xml:space="preserve"> </w:t>
      </w:r>
      <w:r w:rsidR="00D60FFF">
        <w:rPr>
          <w:rFonts w:eastAsia="黑体"/>
          <w:b/>
          <w:sz w:val="30"/>
          <w:szCs w:val="30"/>
        </w:rPr>
        <w:t xml:space="preserve">(1) Formulating and Revising </w:t>
      </w:r>
      <w:r w:rsidR="00D60FFF">
        <w:rPr>
          <w:rFonts w:eastAsia="黑体" w:hint="eastAsia"/>
          <w:b/>
          <w:sz w:val="30"/>
          <w:szCs w:val="30"/>
        </w:rPr>
        <w:t>a</w:t>
      </w:r>
      <w:r w:rsidR="007326FC" w:rsidRPr="00913FCB">
        <w:rPr>
          <w:rFonts w:eastAsia="黑体"/>
          <w:b/>
          <w:sz w:val="30"/>
          <w:szCs w:val="30"/>
        </w:rPr>
        <w:t xml:space="preserve"> Number of Laws</w:t>
      </w:r>
    </w:p>
    <w:p w:rsidR="007326FC" w:rsidRPr="00913FCB" w:rsidRDefault="004145ED" w:rsidP="007326FC">
      <w:pPr>
        <w:spacing w:line="520" w:lineRule="exact"/>
        <w:ind w:firstLineChars="200" w:firstLine="600"/>
        <w:rPr>
          <w:rFonts w:eastAsia="仿宋"/>
          <w:sz w:val="30"/>
          <w:szCs w:val="30"/>
        </w:rPr>
      </w:pPr>
      <w:r>
        <w:rPr>
          <w:rFonts w:eastAsia="仿宋" w:hint="eastAsia"/>
          <w:sz w:val="30"/>
          <w:szCs w:val="30"/>
        </w:rPr>
        <w:t xml:space="preserve"> </w:t>
      </w:r>
      <w:r w:rsidR="003779CE" w:rsidRPr="003779CE">
        <w:rPr>
          <w:rFonts w:eastAsia="仿宋"/>
          <w:sz w:val="30"/>
          <w:szCs w:val="30"/>
        </w:rPr>
        <w:t>――</w:t>
      </w:r>
      <w:r w:rsidR="007326FC" w:rsidRPr="00913FCB">
        <w:rPr>
          <w:rFonts w:eastAsia="仿宋"/>
          <w:sz w:val="30"/>
          <w:szCs w:val="30"/>
        </w:rPr>
        <w:t>Revising the Environmental Protection Law.</w:t>
      </w:r>
      <w:r w:rsidR="00401F04" w:rsidRPr="00913FCB">
        <w:rPr>
          <w:rFonts w:eastAsia="仿宋"/>
          <w:sz w:val="30"/>
          <w:szCs w:val="30"/>
        </w:rPr>
        <w:t xml:space="preserve"> The Environmental Protection Law</w:t>
      </w:r>
      <w:r w:rsidR="007326FC" w:rsidRPr="00913FCB">
        <w:rPr>
          <w:rFonts w:eastAsia="仿宋"/>
          <w:sz w:val="30"/>
          <w:szCs w:val="30"/>
        </w:rPr>
        <w:t xml:space="preserve"> </w:t>
      </w:r>
      <w:r w:rsidR="00401F04" w:rsidRPr="00913FCB">
        <w:rPr>
          <w:rFonts w:eastAsia="仿宋"/>
          <w:sz w:val="30"/>
          <w:szCs w:val="30"/>
        </w:rPr>
        <w:t xml:space="preserve">is a basic and comprehensive law in the field of environments. </w:t>
      </w:r>
      <w:r w:rsidR="007326FC" w:rsidRPr="00913FCB">
        <w:rPr>
          <w:rFonts w:eastAsia="仿宋"/>
          <w:sz w:val="30"/>
          <w:szCs w:val="30"/>
        </w:rPr>
        <w:t xml:space="preserve">The </w:t>
      </w:r>
      <w:r w:rsidR="00401F04" w:rsidRPr="00913FCB">
        <w:rPr>
          <w:rFonts w:eastAsia="仿宋"/>
          <w:sz w:val="30"/>
          <w:szCs w:val="30"/>
        </w:rPr>
        <w:t>NPC S</w:t>
      </w:r>
      <w:r w:rsidR="007326FC" w:rsidRPr="00913FCB">
        <w:rPr>
          <w:rFonts w:eastAsia="仿宋"/>
          <w:sz w:val="30"/>
          <w:szCs w:val="30"/>
        </w:rPr>
        <w:t>tanding Committee</w:t>
      </w:r>
      <w:r w:rsidR="00401F04" w:rsidRPr="00913FCB">
        <w:rPr>
          <w:rFonts w:eastAsia="仿宋"/>
          <w:sz w:val="30"/>
          <w:szCs w:val="30"/>
        </w:rPr>
        <w:t xml:space="preserve"> adopted the revised </w:t>
      </w:r>
      <w:r>
        <w:rPr>
          <w:rFonts w:eastAsia="仿宋" w:hint="eastAsia"/>
          <w:sz w:val="30"/>
          <w:szCs w:val="30"/>
        </w:rPr>
        <w:t>E</w:t>
      </w:r>
      <w:r w:rsidR="00401F04" w:rsidRPr="00913FCB">
        <w:rPr>
          <w:rFonts w:eastAsia="仿宋"/>
          <w:sz w:val="30"/>
          <w:szCs w:val="30"/>
        </w:rPr>
        <w:t xml:space="preserve">nvironmental </w:t>
      </w:r>
      <w:r>
        <w:rPr>
          <w:rFonts w:eastAsia="仿宋" w:hint="eastAsia"/>
          <w:sz w:val="30"/>
          <w:szCs w:val="30"/>
        </w:rPr>
        <w:t>P</w:t>
      </w:r>
      <w:r w:rsidR="00401F04" w:rsidRPr="00913FCB">
        <w:rPr>
          <w:rFonts w:eastAsia="仿宋"/>
          <w:sz w:val="30"/>
          <w:szCs w:val="30"/>
        </w:rPr>
        <w:t xml:space="preserve">rotection </w:t>
      </w:r>
      <w:r>
        <w:rPr>
          <w:rFonts w:eastAsia="仿宋" w:hint="eastAsia"/>
          <w:sz w:val="30"/>
          <w:szCs w:val="30"/>
        </w:rPr>
        <w:t>L</w:t>
      </w:r>
      <w:r w:rsidR="00401F04" w:rsidRPr="00913FCB">
        <w:rPr>
          <w:rFonts w:eastAsia="仿宋"/>
          <w:sz w:val="30"/>
          <w:szCs w:val="30"/>
        </w:rPr>
        <w:t xml:space="preserve">aw in April, 2014. The main changes are: </w:t>
      </w:r>
      <w:r w:rsidR="00622E5D" w:rsidRPr="00913FCB">
        <w:rPr>
          <w:rFonts w:eastAsia="仿宋"/>
          <w:sz w:val="30"/>
          <w:szCs w:val="30"/>
        </w:rPr>
        <w:t>O</w:t>
      </w:r>
      <w:r w:rsidR="00401F04" w:rsidRPr="00913FCB">
        <w:rPr>
          <w:rFonts w:eastAsia="仿宋"/>
          <w:sz w:val="30"/>
          <w:szCs w:val="30"/>
        </w:rPr>
        <w:t xml:space="preserve">ne, </w:t>
      </w:r>
      <w:r w:rsidR="002E5529">
        <w:rPr>
          <w:rFonts w:eastAsia="仿宋" w:hint="eastAsia"/>
          <w:sz w:val="30"/>
          <w:szCs w:val="30"/>
        </w:rPr>
        <w:t xml:space="preserve">it clarifies the purpose of legislation for pushing forward the improvement of ecological environment to promote the sustainable economic development, and clarifies the requirement for the coordination between economic and social development and environmental protection. </w:t>
      </w:r>
      <w:r w:rsidR="002E5529">
        <w:rPr>
          <w:rFonts w:eastAsia="仿宋"/>
          <w:sz w:val="30"/>
          <w:szCs w:val="30"/>
        </w:rPr>
        <w:t>T</w:t>
      </w:r>
      <w:r w:rsidR="002E5529">
        <w:rPr>
          <w:rFonts w:eastAsia="仿宋" w:hint="eastAsia"/>
          <w:sz w:val="30"/>
          <w:szCs w:val="30"/>
        </w:rPr>
        <w:t xml:space="preserve">wo, </w:t>
      </w:r>
      <w:r w:rsidR="00401F04" w:rsidRPr="00913FCB">
        <w:rPr>
          <w:rFonts w:eastAsia="仿宋"/>
          <w:sz w:val="30"/>
          <w:szCs w:val="30"/>
        </w:rPr>
        <w:t>it further clarifies the responsibility of the government</w:t>
      </w:r>
      <w:r w:rsidR="00622E5D" w:rsidRPr="00913FCB">
        <w:rPr>
          <w:rFonts w:eastAsia="仿宋"/>
          <w:sz w:val="30"/>
          <w:szCs w:val="30"/>
        </w:rPr>
        <w:t xml:space="preserve"> to exercise supervision and management over environmental protection. T</w:t>
      </w:r>
      <w:r w:rsidR="002E5529">
        <w:rPr>
          <w:rFonts w:eastAsia="仿宋" w:hint="eastAsia"/>
          <w:sz w:val="30"/>
          <w:szCs w:val="30"/>
        </w:rPr>
        <w:t>hree</w:t>
      </w:r>
      <w:r w:rsidR="00622E5D" w:rsidRPr="00913FCB">
        <w:rPr>
          <w:rFonts w:eastAsia="仿宋"/>
          <w:sz w:val="30"/>
          <w:szCs w:val="30"/>
        </w:rPr>
        <w:t>, it improves the basic systems for environmental protection</w:t>
      </w:r>
      <w:r w:rsidR="002B37E1">
        <w:rPr>
          <w:rFonts w:eastAsia="仿宋" w:hint="eastAsia"/>
          <w:sz w:val="30"/>
          <w:szCs w:val="30"/>
        </w:rPr>
        <w:t>, such as</w:t>
      </w:r>
      <w:r w:rsidR="00622E5D" w:rsidRPr="00913FCB">
        <w:rPr>
          <w:rFonts w:eastAsia="仿宋"/>
          <w:sz w:val="30"/>
          <w:szCs w:val="30"/>
        </w:rPr>
        <w:t xml:space="preserve"> the red line for ecological protection, pollutant</w:t>
      </w:r>
      <w:r w:rsidR="00564318" w:rsidRPr="00913FCB">
        <w:rPr>
          <w:rFonts w:eastAsia="仿宋"/>
          <w:sz w:val="30"/>
          <w:szCs w:val="30"/>
        </w:rPr>
        <w:t xml:space="preserve"> cap co</w:t>
      </w:r>
      <w:r w:rsidR="002B37E1">
        <w:rPr>
          <w:rFonts w:eastAsia="仿宋"/>
          <w:sz w:val="30"/>
          <w:szCs w:val="30"/>
        </w:rPr>
        <w:t>ntrol, environmental monitoring</w:t>
      </w:r>
      <w:r w:rsidR="002B37E1">
        <w:rPr>
          <w:rFonts w:eastAsia="仿宋" w:hint="eastAsia"/>
          <w:sz w:val="30"/>
          <w:szCs w:val="30"/>
        </w:rPr>
        <w:t xml:space="preserve"> and</w:t>
      </w:r>
      <w:r w:rsidR="00564318" w:rsidRPr="00913FCB">
        <w:rPr>
          <w:rFonts w:eastAsia="仿宋"/>
          <w:sz w:val="30"/>
          <w:szCs w:val="30"/>
        </w:rPr>
        <w:t xml:space="preserve"> environmental impact assessment</w:t>
      </w:r>
      <w:r w:rsidR="002B37E1">
        <w:rPr>
          <w:rFonts w:eastAsia="仿宋" w:hint="eastAsia"/>
          <w:sz w:val="30"/>
          <w:szCs w:val="30"/>
        </w:rPr>
        <w:t>,</w:t>
      </w:r>
      <w:r w:rsidR="00564318" w:rsidRPr="00913FCB">
        <w:rPr>
          <w:rFonts w:eastAsia="仿宋"/>
          <w:sz w:val="30"/>
          <w:szCs w:val="30"/>
        </w:rPr>
        <w:t xml:space="preserve"> and trans-regional joint prevention and control</w:t>
      </w:r>
      <w:r>
        <w:rPr>
          <w:rFonts w:eastAsia="仿宋" w:hint="eastAsia"/>
          <w:sz w:val="30"/>
          <w:szCs w:val="30"/>
        </w:rPr>
        <w:t xml:space="preserve"> of pollution</w:t>
      </w:r>
      <w:r w:rsidR="00564318" w:rsidRPr="00913FCB">
        <w:rPr>
          <w:rFonts w:eastAsia="仿宋"/>
          <w:sz w:val="30"/>
          <w:szCs w:val="30"/>
        </w:rPr>
        <w:t xml:space="preserve">. </w:t>
      </w:r>
      <w:r w:rsidR="002B37E1">
        <w:rPr>
          <w:rFonts w:eastAsia="仿宋" w:hint="eastAsia"/>
          <w:sz w:val="30"/>
          <w:szCs w:val="30"/>
        </w:rPr>
        <w:t>Four</w:t>
      </w:r>
      <w:r w:rsidR="00564318" w:rsidRPr="00913FCB">
        <w:rPr>
          <w:rFonts w:eastAsia="仿宋"/>
          <w:sz w:val="30"/>
          <w:szCs w:val="30"/>
        </w:rPr>
        <w:t xml:space="preserve">, it strengthens the responsibility of the enterprises as the subjects for the prevention </w:t>
      </w:r>
      <w:r w:rsidR="00564318" w:rsidRPr="00913FCB">
        <w:rPr>
          <w:rFonts w:eastAsia="仿宋"/>
          <w:sz w:val="30"/>
          <w:szCs w:val="30"/>
        </w:rPr>
        <w:lastRenderedPageBreak/>
        <w:t>and control of pollution. F</w:t>
      </w:r>
      <w:r w:rsidR="002B37E1">
        <w:rPr>
          <w:rFonts w:eastAsia="仿宋" w:hint="eastAsia"/>
          <w:sz w:val="30"/>
          <w:szCs w:val="30"/>
        </w:rPr>
        <w:t>ive</w:t>
      </w:r>
      <w:r w:rsidR="00564318" w:rsidRPr="00913FCB">
        <w:rPr>
          <w:rFonts w:eastAsia="仿宋"/>
          <w:sz w:val="30"/>
          <w:szCs w:val="30"/>
        </w:rPr>
        <w:t xml:space="preserve">, it </w:t>
      </w:r>
      <w:r w:rsidR="00995CCF" w:rsidRPr="00913FCB">
        <w:rPr>
          <w:rFonts w:eastAsia="仿宋"/>
          <w:sz w:val="30"/>
          <w:szCs w:val="30"/>
        </w:rPr>
        <w:t xml:space="preserve">stresses information disclosure and public participation, making clear that citizens have the right to get environmental information and take part in and supervise environmental protection. </w:t>
      </w:r>
      <w:r w:rsidR="002B37E1">
        <w:rPr>
          <w:rFonts w:eastAsia="仿宋" w:hint="eastAsia"/>
          <w:sz w:val="30"/>
          <w:szCs w:val="30"/>
        </w:rPr>
        <w:t>Six</w:t>
      </w:r>
      <w:r w:rsidR="00995CCF" w:rsidRPr="00913FCB">
        <w:rPr>
          <w:rFonts w:eastAsia="仿宋"/>
          <w:sz w:val="30"/>
          <w:szCs w:val="30"/>
        </w:rPr>
        <w:t xml:space="preserve">, it imposes stronger </w:t>
      </w:r>
      <w:r w:rsidR="002B37E1">
        <w:rPr>
          <w:rFonts w:eastAsia="仿宋" w:hint="eastAsia"/>
          <w:sz w:val="30"/>
          <w:szCs w:val="30"/>
        </w:rPr>
        <w:t xml:space="preserve">legal </w:t>
      </w:r>
      <w:r w:rsidR="00995CCF" w:rsidRPr="00913FCB">
        <w:rPr>
          <w:rFonts w:eastAsia="仿宋"/>
          <w:sz w:val="30"/>
          <w:szCs w:val="30"/>
        </w:rPr>
        <w:t>sanctions on the violations of the environmental law.</w:t>
      </w:r>
    </w:p>
    <w:p w:rsidR="00752C2A" w:rsidRDefault="004145ED" w:rsidP="00795A17">
      <w:pPr>
        <w:spacing w:line="520" w:lineRule="exact"/>
        <w:ind w:firstLineChars="250" w:firstLine="750"/>
        <w:rPr>
          <w:rFonts w:ascii="仿宋_GB2312" w:eastAsia="仿宋_GB2312" w:hAnsi="仿宋"/>
          <w:b/>
          <w:sz w:val="30"/>
          <w:szCs w:val="30"/>
        </w:rPr>
      </w:pPr>
      <w:r w:rsidRPr="003779CE">
        <w:rPr>
          <w:rFonts w:eastAsia="仿宋"/>
          <w:sz w:val="30"/>
          <w:szCs w:val="30"/>
        </w:rPr>
        <w:t>――</w:t>
      </w:r>
      <w:r w:rsidR="00995CCF" w:rsidRPr="00913FCB">
        <w:rPr>
          <w:rFonts w:eastAsia="仿宋"/>
          <w:sz w:val="30"/>
          <w:szCs w:val="30"/>
        </w:rPr>
        <w:t xml:space="preserve">Revising the Budget Law. Since it went into force in 1995, the Budget Law has played an important role in </w:t>
      </w:r>
      <w:r w:rsidR="00E846D2" w:rsidRPr="00913FCB">
        <w:rPr>
          <w:rFonts w:eastAsia="仿宋"/>
          <w:sz w:val="30"/>
          <w:szCs w:val="30"/>
        </w:rPr>
        <w:t xml:space="preserve">standardizing </w:t>
      </w:r>
      <w:r w:rsidR="002B37E1">
        <w:rPr>
          <w:rFonts w:eastAsia="仿宋" w:hint="eastAsia"/>
          <w:sz w:val="30"/>
          <w:szCs w:val="30"/>
        </w:rPr>
        <w:t xml:space="preserve">the </w:t>
      </w:r>
      <w:r w:rsidR="00E846D2" w:rsidRPr="00913FCB">
        <w:rPr>
          <w:rFonts w:eastAsia="仿宋"/>
          <w:sz w:val="30"/>
          <w:szCs w:val="30"/>
        </w:rPr>
        <w:t xml:space="preserve">budget management, promoting </w:t>
      </w:r>
      <w:r w:rsidR="002B37E1">
        <w:rPr>
          <w:rFonts w:eastAsia="仿宋" w:hint="eastAsia"/>
          <w:sz w:val="30"/>
          <w:szCs w:val="30"/>
        </w:rPr>
        <w:t xml:space="preserve">the </w:t>
      </w:r>
      <w:r w:rsidR="00E846D2" w:rsidRPr="00913FCB">
        <w:rPr>
          <w:rFonts w:eastAsia="仿宋"/>
          <w:sz w:val="30"/>
          <w:szCs w:val="30"/>
        </w:rPr>
        <w:t>financial management according to law, strengthening the state macro-control and giving impetus to the economic and social development. The NPC Standing Committee revised the Budge</w:t>
      </w:r>
      <w:r w:rsidR="002B37E1">
        <w:rPr>
          <w:rFonts w:eastAsia="仿宋" w:hint="eastAsia"/>
          <w:sz w:val="30"/>
          <w:szCs w:val="30"/>
        </w:rPr>
        <w:t>t</w:t>
      </w:r>
      <w:r w:rsidR="00E846D2" w:rsidRPr="00913FCB">
        <w:rPr>
          <w:rFonts w:eastAsia="仿宋"/>
          <w:sz w:val="30"/>
          <w:szCs w:val="30"/>
        </w:rPr>
        <w:t xml:space="preserve"> Law in August, 2014. It was the first comprehensive revision of the </w:t>
      </w:r>
      <w:r w:rsidR="001F2681" w:rsidRPr="00913FCB">
        <w:rPr>
          <w:rFonts w:eastAsia="仿宋"/>
          <w:sz w:val="30"/>
          <w:szCs w:val="30"/>
        </w:rPr>
        <w:t xml:space="preserve">Budget Law in the past years since it became effective. The main changes are: One, it improves the government budget system. It is stipulated that all revenues and expenditures of the government should be put into the budget. </w:t>
      </w:r>
      <w:r w:rsidR="00B77257">
        <w:rPr>
          <w:rFonts w:eastAsia="仿宋"/>
          <w:sz w:val="30"/>
          <w:szCs w:val="30"/>
        </w:rPr>
        <w:t>T</w:t>
      </w:r>
      <w:r w:rsidR="00B77257">
        <w:rPr>
          <w:rFonts w:eastAsia="仿宋" w:hint="eastAsia"/>
          <w:sz w:val="30"/>
          <w:szCs w:val="30"/>
        </w:rPr>
        <w:t xml:space="preserve">he budget </w:t>
      </w:r>
      <w:r w:rsidR="001F2681" w:rsidRPr="00913FCB">
        <w:rPr>
          <w:rFonts w:eastAsia="仿宋"/>
          <w:sz w:val="30"/>
          <w:szCs w:val="30"/>
        </w:rPr>
        <w:t xml:space="preserve">includes the general </w:t>
      </w:r>
      <w:r w:rsidR="0037229B" w:rsidRPr="00913FCB">
        <w:rPr>
          <w:rFonts w:eastAsia="仿宋"/>
          <w:sz w:val="30"/>
          <w:szCs w:val="30"/>
        </w:rPr>
        <w:t xml:space="preserve">public budget, government-managed fund budget, state-owned capital management budget and social security fund budget. It </w:t>
      </w:r>
      <w:r w:rsidR="00D74E9A" w:rsidRPr="00913FCB">
        <w:rPr>
          <w:rFonts w:eastAsia="仿宋"/>
          <w:sz w:val="30"/>
          <w:szCs w:val="30"/>
        </w:rPr>
        <w:t xml:space="preserve">defines the standards for the functions of the four budgets, </w:t>
      </w:r>
      <w:r w:rsidR="002743CC" w:rsidRPr="00913FCB">
        <w:rPr>
          <w:rFonts w:eastAsia="仿宋"/>
          <w:sz w:val="30"/>
          <w:szCs w:val="30"/>
        </w:rPr>
        <w:t>the principles for their compilation and their interrelationships. Two, it improves the transparency of the budget system. It stipulates that the budgets, budgetary adjustments and final accounts approved by the people’s congresses or their standing committees at the same level should be made public, and the budgets, final accounts and budge</w:t>
      </w:r>
      <w:r w:rsidR="00B77257">
        <w:rPr>
          <w:rFonts w:eastAsia="仿宋" w:hint="eastAsia"/>
          <w:sz w:val="30"/>
          <w:szCs w:val="30"/>
        </w:rPr>
        <w:t>t</w:t>
      </w:r>
      <w:r w:rsidR="002743CC" w:rsidRPr="00913FCB">
        <w:rPr>
          <w:rFonts w:eastAsia="仿宋"/>
          <w:sz w:val="30"/>
          <w:szCs w:val="30"/>
        </w:rPr>
        <w:t xml:space="preserve"> report forms of the government departments should also be made public. </w:t>
      </w:r>
      <w:r w:rsidR="00795A17" w:rsidRPr="00B77257">
        <w:rPr>
          <w:rFonts w:eastAsia="仿宋" w:hint="eastAsia"/>
          <w:sz w:val="30"/>
          <w:szCs w:val="30"/>
        </w:rPr>
        <w:t>T</w:t>
      </w:r>
      <w:r w:rsidR="002743CC" w:rsidRPr="00B77257">
        <w:rPr>
          <w:rFonts w:eastAsia="仿宋"/>
          <w:sz w:val="30"/>
          <w:szCs w:val="30"/>
        </w:rPr>
        <w:t xml:space="preserve">hree, </w:t>
      </w:r>
      <w:r w:rsidR="001D7EF5" w:rsidRPr="00B77257">
        <w:rPr>
          <w:rFonts w:eastAsia="仿宋" w:hint="eastAsia"/>
          <w:sz w:val="30"/>
          <w:szCs w:val="30"/>
        </w:rPr>
        <w:t xml:space="preserve">it establishes the mechanism for the balance of the budget to be carried over to the </w:t>
      </w:r>
      <w:r w:rsidR="001D7EF5" w:rsidRPr="00B77257">
        <w:rPr>
          <w:rFonts w:eastAsia="仿宋" w:hint="eastAsia"/>
          <w:sz w:val="30"/>
          <w:szCs w:val="30"/>
        </w:rPr>
        <w:lastRenderedPageBreak/>
        <w:t>next year.</w:t>
      </w:r>
      <w:r w:rsidR="001D7EF5" w:rsidRPr="002B49EC">
        <w:rPr>
          <w:rFonts w:eastAsia="仿宋" w:hint="eastAsia"/>
          <w:color w:val="FF0000"/>
          <w:sz w:val="30"/>
          <w:szCs w:val="30"/>
        </w:rPr>
        <w:t xml:space="preserve"> </w:t>
      </w:r>
      <w:r w:rsidR="0033580F" w:rsidRPr="0033580F">
        <w:rPr>
          <w:rFonts w:eastAsia="仿宋" w:hint="eastAsia"/>
          <w:sz w:val="30"/>
          <w:szCs w:val="30"/>
        </w:rPr>
        <w:t>T</w:t>
      </w:r>
      <w:r w:rsidR="001D7EF5" w:rsidRPr="0033580F">
        <w:rPr>
          <w:rFonts w:eastAsia="仿宋" w:hint="eastAsia"/>
          <w:sz w:val="30"/>
          <w:szCs w:val="30"/>
        </w:rPr>
        <w:t xml:space="preserve">he governments at all levels </w:t>
      </w:r>
      <w:r w:rsidR="0033580F">
        <w:rPr>
          <w:rFonts w:eastAsia="仿宋" w:hint="eastAsia"/>
          <w:sz w:val="30"/>
          <w:szCs w:val="30"/>
        </w:rPr>
        <w:t xml:space="preserve">generally may </w:t>
      </w:r>
      <w:r w:rsidR="001D7EF5" w:rsidRPr="0033580F">
        <w:rPr>
          <w:rFonts w:eastAsia="仿宋"/>
          <w:sz w:val="30"/>
          <w:szCs w:val="30"/>
        </w:rPr>
        <w:t>establish</w:t>
      </w:r>
      <w:r w:rsidR="001D7EF5" w:rsidRPr="0033580F">
        <w:rPr>
          <w:rFonts w:eastAsia="仿宋" w:hint="eastAsia"/>
          <w:sz w:val="30"/>
          <w:szCs w:val="30"/>
        </w:rPr>
        <w:t xml:space="preserve"> </w:t>
      </w:r>
      <w:r w:rsidR="00EA0C25" w:rsidRPr="0033580F">
        <w:rPr>
          <w:rFonts w:eastAsia="仿宋" w:hint="eastAsia"/>
          <w:sz w:val="30"/>
          <w:szCs w:val="30"/>
        </w:rPr>
        <w:t xml:space="preserve">a budget stabilization and adjustment fund in the public budget in accordance with the provisions of the State Council </w:t>
      </w:r>
      <w:r w:rsidR="0033580F">
        <w:rPr>
          <w:rFonts w:eastAsia="仿宋" w:hint="eastAsia"/>
          <w:sz w:val="30"/>
          <w:szCs w:val="30"/>
        </w:rPr>
        <w:t xml:space="preserve">for </w:t>
      </w:r>
      <w:r w:rsidR="00EA0C25" w:rsidRPr="0033580F">
        <w:rPr>
          <w:rFonts w:eastAsia="仿宋" w:hint="eastAsia"/>
          <w:sz w:val="30"/>
          <w:szCs w:val="30"/>
        </w:rPr>
        <w:t>use to make up for the shortage of the budgetary fund in the following years,</w:t>
      </w:r>
      <w:r w:rsidR="0026086C" w:rsidRPr="0033580F">
        <w:rPr>
          <w:rFonts w:eastAsia="仿宋" w:hint="eastAsia"/>
          <w:sz w:val="30"/>
          <w:szCs w:val="30"/>
        </w:rPr>
        <w:t xml:space="preserve"> </w:t>
      </w:r>
      <w:r w:rsidR="006A7047" w:rsidRPr="0033580F">
        <w:rPr>
          <w:rFonts w:eastAsia="仿宋" w:hint="eastAsia"/>
          <w:sz w:val="30"/>
          <w:szCs w:val="30"/>
        </w:rPr>
        <w:t>the revenues collected over the budget can be used only to deduct the deficit or replenish the</w:t>
      </w:r>
      <w:r w:rsidR="006A7047" w:rsidRPr="0033580F">
        <w:rPr>
          <w:rFonts w:eastAsia="仿宋"/>
          <w:sz w:val="30"/>
          <w:szCs w:val="30"/>
        </w:rPr>
        <w:t xml:space="preserve"> budget stabilization and adjustment fund</w:t>
      </w:r>
      <w:r w:rsidR="006A7047" w:rsidRPr="0033580F">
        <w:rPr>
          <w:rFonts w:eastAsia="仿宋" w:hint="eastAsia"/>
          <w:sz w:val="30"/>
          <w:szCs w:val="30"/>
        </w:rPr>
        <w:t>. If the revenues are short of the budge</w:t>
      </w:r>
      <w:r w:rsidR="0033580F">
        <w:rPr>
          <w:rFonts w:eastAsia="仿宋" w:hint="eastAsia"/>
          <w:sz w:val="30"/>
          <w:szCs w:val="30"/>
        </w:rPr>
        <w:t>t</w:t>
      </w:r>
      <w:r w:rsidR="006A7047" w:rsidRPr="0033580F">
        <w:rPr>
          <w:rFonts w:eastAsia="仿宋" w:hint="eastAsia"/>
          <w:sz w:val="30"/>
          <w:szCs w:val="30"/>
        </w:rPr>
        <w:t xml:space="preserve">, </w:t>
      </w:r>
      <w:r w:rsidR="002B49EC" w:rsidRPr="00642B85">
        <w:rPr>
          <w:rFonts w:eastAsia="仿宋" w:hint="eastAsia"/>
          <w:sz w:val="30"/>
          <w:szCs w:val="30"/>
        </w:rPr>
        <w:t xml:space="preserve">they shall </w:t>
      </w:r>
      <w:r w:rsidR="00642B85">
        <w:rPr>
          <w:rFonts w:eastAsia="仿宋" w:hint="eastAsia"/>
          <w:sz w:val="30"/>
          <w:szCs w:val="30"/>
        </w:rPr>
        <w:t>make up</w:t>
      </w:r>
      <w:r w:rsidR="002B49EC" w:rsidRPr="00642B85">
        <w:rPr>
          <w:rFonts w:eastAsia="仿宋" w:hint="eastAsia"/>
          <w:sz w:val="30"/>
          <w:szCs w:val="30"/>
        </w:rPr>
        <w:t xml:space="preserve"> the balance by transferring the budget stabilization and adjustment fund and reducing expenditures.</w:t>
      </w:r>
      <w:r w:rsidR="002B49EC">
        <w:rPr>
          <w:rFonts w:eastAsia="仿宋" w:hint="eastAsia"/>
          <w:sz w:val="30"/>
          <w:szCs w:val="30"/>
        </w:rPr>
        <w:t xml:space="preserve"> </w:t>
      </w:r>
      <w:r w:rsidR="0026086C">
        <w:rPr>
          <w:rFonts w:eastAsia="仿宋" w:hint="eastAsia"/>
          <w:sz w:val="30"/>
          <w:szCs w:val="30"/>
        </w:rPr>
        <w:t xml:space="preserve">Four, </w:t>
      </w:r>
      <w:r w:rsidR="002743CC" w:rsidRPr="00913FCB">
        <w:rPr>
          <w:rFonts w:eastAsia="仿宋"/>
          <w:sz w:val="30"/>
          <w:szCs w:val="30"/>
        </w:rPr>
        <w:t>it improves the fiscal transfer payment</w:t>
      </w:r>
      <w:r w:rsidR="003319C1" w:rsidRPr="00913FCB">
        <w:rPr>
          <w:rFonts w:eastAsia="仿宋"/>
          <w:sz w:val="30"/>
          <w:szCs w:val="30"/>
        </w:rPr>
        <w:t xml:space="preserve"> system. It stipulates that the state adopts the fiscal transfer payment system and defines the standards for the principal targets, composition and forms of the transfer payments. F</w:t>
      </w:r>
      <w:r w:rsidR="0026086C">
        <w:rPr>
          <w:rFonts w:eastAsia="仿宋" w:hint="eastAsia"/>
          <w:sz w:val="30"/>
          <w:szCs w:val="30"/>
        </w:rPr>
        <w:t>ive</w:t>
      </w:r>
      <w:r w:rsidR="003319C1" w:rsidRPr="00913FCB">
        <w:rPr>
          <w:rFonts w:eastAsia="仿宋"/>
          <w:sz w:val="30"/>
          <w:szCs w:val="30"/>
        </w:rPr>
        <w:t xml:space="preserve">, </w:t>
      </w:r>
      <w:r w:rsidR="00811E35">
        <w:rPr>
          <w:rFonts w:eastAsia="仿宋" w:hint="eastAsia"/>
          <w:sz w:val="30"/>
          <w:szCs w:val="30"/>
        </w:rPr>
        <w:t>i</w:t>
      </w:r>
      <w:r w:rsidR="003319C1" w:rsidRPr="00913FCB">
        <w:rPr>
          <w:rFonts w:eastAsia="仿宋"/>
          <w:sz w:val="30"/>
          <w:szCs w:val="30"/>
        </w:rPr>
        <w:t xml:space="preserve">t </w:t>
      </w:r>
      <w:r w:rsidR="00F95DA7">
        <w:rPr>
          <w:rFonts w:eastAsia="仿宋" w:hint="eastAsia"/>
          <w:sz w:val="30"/>
          <w:szCs w:val="30"/>
        </w:rPr>
        <w:t xml:space="preserve">standardizes </w:t>
      </w:r>
      <w:r w:rsidR="003319C1" w:rsidRPr="00913FCB">
        <w:rPr>
          <w:rFonts w:eastAsia="仿宋"/>
          <w:sz w:val="30"/>
          <w:szCs w:val="30"/>
        </w:rPr>
        <w:t xml:space="preserve">the mechanism for the management of the local government debts. It adds provisions permitting local governments to borrow debts, and </w:t>
      </w:r>
      <w:r w:rsidR="005E2EBB" w:rsidRPr="00913FCB">
        <w:rPr>
          <w:rFonts w:eastAsia="仿宋"/>
          <w:sz w:val="30"/>
          <w:szCs w:val="30"/>
        </w:rPr>
        <w:t>ma</w:t>
      </w:r>
      <w:r w:rsidR="00811E35">
        <w:rPr>
          <w:rFonts w:eastAsia="仿宋" w:hint="eastAsia"/>
          <w:sz w:val="30"/>
          <w:szCs w:val="30"/>
        </w:rPr>
        <w:t>kes</w:t>
      </w:r>
      <w:r w:rsidR="005E2EBB" w:rsidRPr="00913FCB">
        <w:rPr>
          <w:rFonts w:eastAsia="仿宋"/>
          <w:sz w:val="30"/>
          <w:szCs w:val="30"/>
        </w:rPr>
        <w:t xml:space="preserve"> restrictive prescriptions for the subjects, uses, sizes, methods and risk control. </w:t>
      </w:r>
      <w:r w:rsidR="0026086C">
        <w:rPr>
          <w:rFonts w:eastAsia="仿宋" w:hint="eastAsia"/>
          <w:sz w:val="30"/>
          <w:szCs w:val="30"/>
        </w:rPr>
        <w:t>Six</w:t>
      </w:r>
      <w:r w:rsidR="00CD0ED4">
        <w:rPr>
          <w:rFonts w:eastAsia="仿宋"/>
          <w:sz w:val="30"/>
          <w:szCs w:val="30"/>
        </w:rPr>
        <w:t xml:space="preserve">, </w:t>
      </w:r>
      <w:r w:rsidR="00CD0ED4">
        <w:rPr>
          <w:rFonts w:eastAsia="仿宋" w:hint="eastAsia"/>
          <w:sz w:val="30"/>
          <w:szCs w:val="30"/>
        </w:rPr>
        <w:t>i</w:t>
      </w:r>
      <w:r w:rsidR="005E2EBB" w:rsidRPr="00913FCB">
        <w:rPr>
          <w:rFonts w:eastAsia="仿宋"/>
          <w:sz w:val="30"/>
          <w:szCs w:val="30"/>
        </w:rPr>
        <w:t>t strengthens the examination and supervision over the budgets by people’s congresses. It improves the system for the preliminary examination o</w:t>
      </w:r>
      <w:r w:rsidR="00811E35">
        <w:rPr>
          <w:rFonts w:eastAsia="仿宋" w:hint="eastAsia"/>
          <w:sz w:val="30"/>
          <w:szCs w:val="30"/>
        </w:rPr>
        <w:t>f</w:t>
      </w:r>
      <w:r w:rsidR="005E2EBB" w:rsidRPr="00913FCB">
        <w:rPr>
          <w:rFonts w:eastAsia="仿宋"/>
          <w:sz w:val="30"/>
          <w:szCs w:val="30"/>
        </w:rPr>
        <w:t xml:space="preserve"> the budgets by people’s congresses and further clarifies the contents for special examination.</w:t>
      </w:r>
      <w:r w:rsidR="003319C1" w:rsidRPr="00913FCB">
        <w:rPr>
          <w:rFonts w:eastAsia="仿宋"/>
          <w:sz w:val="30"/>
          <w:szCs w:val="30"/>
        </w:rPr>
        <w:t xml:space="preserve">    </w:t>
      </w:r>
    </w:p>
    <w:p w:rsidR="00752C2A" w:rsidRDefault="003779CE" w:rsidP="003779CE">
      <w:pPr>
        <w:spacing w:line="520" w:lineRule="exact"/>
        <w:ind w:firstLineChars="200" w:firstLine="600"/>
        <w:rPr>
          <w:rFonts w:ascii="仿宋_GB2312" w:eastAsia="仿宋_GB2312" w:hAnsi="仿宋"/>
          <w:b/>
          <w:sz w:val="30"/>
          <w:szCs w:val="30"/>
        </w:rPr>
      </w:pPr>
      <w:r w:rsidRPr="003779CE">
        <w:rPr>
          <w:rFonts w:eastAsia="仿宋"/>
          <w:sz w:val="30"/>
          <w:szCs w:val="30"/>
        </w:rPr>
        <w:t>――</w:t>
      </w:r>
      <w:r w:rsidR="005E2EBB" w:rsidRPr="00DD08F0">
        <w:rPr>
          <w:rFonts w:eastAsia="仿宋_GB2312"/>
          <w:sz w:val="30"/>
          <w:szCs w:val="30"/>
        </w:rPr>
        <w:t>Revising the Administrative Procedure Law. The Administrative Procedure Law is a law by which “</w:t>
      </w:r>
      <w:r w:rsidR="00220341" w:rsidRPr="00DD08F0">
        <w:rPr>
          <w:rFonts w:eastAsia="仿宋_GB2312"/>
          <w:sz w:val="30"/>
          <w:szCs w:val="30"/>
        </w:rPr>
        <w:t xml:space="preserve">common people sue government officials”. It has played an important role in </w:t>
      </w:r>
      <w:r w:rsidR="005F00DE" w:rsidRPr="00DD08F0">
        <w:rPr>
          <w:rFonts w:eastAsia="仿宋_GB2312"/>
          <w:sz w:val="30"/>
          <w:szCs w:val="30"/>
        </w:rPr>
        <w:t>resolving administrative disputes, promoting administration by law, and protecting the legitimate rights and interests of citizens, legal persons and other organizations since it went into force in 1990.</w:t>
      </w:r>
      <w:r w:rsidR="005E2EBB" w:rsidRPr="00DD08F0">
        <w:rPr>
          <w:rFonts w:eastAsia="仿宋_GB2312"/>
          <w:sz w:val="30"/>
          <w:szCs w:val="30"/>
        </w:rPr>
        <w:t xml:space="preserve"> </w:t>
      </w:r>
      <w:r w:rsidR="005F00DE" w:rsidRPr="00DD08F0">
        <w:rPr>
          <w:rFonts w:eastAsia="仿宋_GB2312"/>
          <w:sz w:val="30"/>
          <w:szCs w:val="30"/>
        </w:rPr>
        <w:t xml:space="preserve">The </w:t>
      </w:r>
      <w:r w:rsidR="005F00DE" w:rsidRPr="00DD08F0">
        <w:rPr>
          <w:rFonts w:eastAsia="仿宋_GB2312"/>
          <w:sz w:val="30"/>
          <w:szCs w:val="30"/>
        </w:rPr>
        <w:lastRenderedPageBreak/>
        <w:t>NPC Standing Committee revised the law in November, 2014. It was the first revisions in the past 24 years. The main changes are:</w:t>
      </w:r>
      <w:r w:rsidR="005F00DE" w:rsidRPr="00913FCB">
        <w:rPr>
          <w:rFonts w:eastAsia="仿宋_GB2312"/>
          <w:b/>
          <w:sz w:val="30"/>
          <w:szCs w:val="30"/>
        </w:rPr>
        <w:t xml:space="preserve"> </w:t>
      </w:r>
      <w:r w:rsidR="005F00DE" w:rsidRPr="00DD08F0">
        <w:rPr>
          <w:rFonts w:eastAsia="仿宋_GB2312"/>
          <w:sz w:val="30"/>
          <w:szCs w:val="30"/>
        </w:rPr>
        <w:t>One, it expand</w:t>
      </w:r>
      <w:r w:rsidR="00827698" w:rsidRPr="00DD08F0">
        <w:rPr>
          <w:rFonts w:eastAsia="仿宋_GB2312"/>
          <w:sz w:val="30"/>
          <w:szCs w:val="30"/>
        </w:rPr>
        <w:t>s</w:t>
      </w:r>
      <w:r w:rsidR="005F00DE" w:rsidRPr="00DD08F0">
        <w:rPr>
          <w:rFonts w:eastAsia="仿宋_GB2312"/>
          <w:sz w:val="30"/>
          <w:szCs w:val="30"/>
        </w:rPr>
        <w:t xml:space="preserve"> the scope of </w:t>
      </w:r>
      <w:r w:rsidR="00827698" w:rsidRPr="00DD08F0">
        <w:rPr>
          <w:rFonts w:eastAsia="仿宋_GB2312"/>
          <w:sz w:val="30"/>
          <w:szCs w:val="30"/>
        </w:rPr>
        <w:t xml:space="preserve">case acceptance, </w:t>
      </w:r>
      <w:r w:rsidR="00EC5558" w:rsidRPr="00304EEF">
        <w:rPr>
          <w:rFonts w:eastAsia="仿宋_GB2312" w:hint="eastAsia"/>
          <w:sz w:val="30"/>
          <w:szCs w:val="30"/>
        </w:rPr>
        <w:t xml:space="preserve">changes the </w:t>
      </w:r>
      <w:r w:rsidR="00EC5558" w:rsidRPr="00304EEF">
        <w:rPr>
          <w:rFonts w:eastAsia="仿宋_GB2312"/>
          <w:sz w:val="30"/>
          <w:szCs w:val="30"/>
        </w:rPr>
        <w:t>“</w:t>
      </w:r>
      <w:r w:rsidR="00EC5558" w:rsidRPr="00304EEF">
        <w:rPr>
          <w:rFonts w:eastAsia="仿宋_GB2312" w:hint="eastAsia"/>
          <w:sz w:val="30"/>
          <w:szCs w:val="30"/>
        </w:rPr>
        <w:t>concrete administrative acts</w:t>
      </w:r>
      <w:r w:rsidR="00EC5558" w:rsidRPr="00304EEF">
        <w:rPr>
          <w:rFonts w:eastAsia="仿宋_GB2312"/>
          <w:sz w:val="30"/>
          <w:szCs w:val="30"/>
        </w:rPr>
        <w:t>”</w:t>
      </w:r>
      <w:r w:rsidR="00EC5558" w:rsidRPr="00304EEF">
        <w:rPr>
          <w:rFonts w:eastAsia="仿宋_GB2312" w:hint="eastAsia"/>
          <w:sz w:val="30"/>
          <w:szCs w:val="30"/>
        </w:rPr>
        <w:t xml:space="preserve"> to </w:t>
      </w:r>
      <w:r w:rsidR="00EC5558" w:rsidRPr="00304EEF">
        <w:rPr>
          <w:rFonts w:eastAsia="仿宋_GB2312"/>
          <w:sz w:val="30"/>
          <w:szCs w:val="30"/>
        </w:rPr>
        <w:t>“</w:t>
      </w:r>
      <w:r w:rsidR="00EC5558" w:rsidRPr="00304EEF">
        <w:rPr>
          <w:rFonts w:eastAsia="仿宋_GB2312" w:hint="eastAsia"/>
          <w:sz w:val="30"/>
          <w:szCs w:val="30"/>
        </w:rPr>
        <w:t>administrative acts</w:t>
      </w:r>
      <w:r w:rsidR="00EC5558" w:rsidRPr="00304EEF">
        <w:rPr>
          <w:rFonts w:eastAsia="仿宋_GB2312"/>
          <w:sz w:val="30"/>
          <w:szCs w:val="30"/>
        </w:rPr>
        <w:t>’</w:t>
      </w:r>
      <w:r w:rsidR="00EC5558" w:rsidRPr="00304EEF">
        <w:rPr>
          <w:rFonts w:eastAsia="仿宋_GB2312" w:hint="eastAsia"/>
          <w:sz w:val="30"/>
          <w:szCs w:val="30"/>
        </w:rPr>
        <w:t>,</w:t>
      </w:r>
      <w:r w:rsidR="00A46DBD" w:rsidRPr="00304EEF">
        <w:rPr>
          <w:rFonts w:eastAsia="仿宋_GB2312" w:hint="eastAsia"/>
          <w:sz w:val="30"/>
          <w:szCs w:val="30"/>
        </w:rPr>
        <w:t xml:space="preserve"> and</w:t>
      </w:r>
      <w:r w:rsidR="00EC5558" w:rsidRPr="00304EEF">
        <w:rPr>
          <w:rFonts w:eastAsia="仿宋_GB2312" w:hint="eastAsia"/>
          <w:sz w:val="30"/>
          <w:szCs w:val="30"/>
        </w:rPr>
        <w:t xml:space="preserve"> includes the administrative acts done by </w:t>
      </w:r>
      <w:r w:rsidR="00304EEF">
        <w:rPr>
          <w:rFonts w:eastAsia="仿宋_GB2312" w:hint="eastAsia"/>
          <w:sz w:val="30"/>
          <w:szCs w:val="30"/>
        </w:rPr>
        <w:t>regulation-</w:t>
      </w:r>
      <w:r w:rsidR="00CC6D5A" w:rsidRPr="00304EEF">
        <w:rPr>
          <w:rFonts w:eastAsia="仿宋_GB2312" w:hint="eastAsia"/>
          <w:sz w:val="30"/>
          <w:szCs w:val="30"/>
        </w:rPr>
        <w:t xml:space="preserve">authorized </w:t>
      </w:r>
      <w:r w:rsidR="00304EEF" w:rsidRPr="00304EEF">
        <w:rPr>
          <w:rFonts w:eastAsia="仿宋_GB2312" w:hint="eastAsia"/>
          <w:sz w:val="30"/>
          <w:szCs w:val="30"/>
        </w:rPr>
        <w:t xml:space="preserve">organizations </w:t>
      </w:r>
      <w:r w:rsidR="00CC6D5A" w:rsidRPr="00304EEF">
        <w:rPr>
          <w:rFonts w:eastAsia="仿宋_GB2312" w:hint="eastAsia"/>
          <w:sz w:val="30"/>
          <w:szCs w:val="30"/>
        </w:rPr>
        <w:t xml:space="preserve">in the scope of case acceptance. </w:t>
      </w:r>
      <w:r w:rsidR="00CC6D5A" w:rsidRPr="00304EEF">
        <w:rPr>
          <w:rFonts w:eastAsia="仿宋_GB2312"/>
          <w:sz w:val="30"/>
          <w:szCs w:val="30"/>
        </w:rPr>
        <w:t>I</w:t>
      </w:r>
      <w:r w:rsidR="00CC6D5A" w:rsidRPr="00304EEF">
        <w:rPr>
          <w:rFonts w:eastAsia="仿宋_GB2312" w:hint="eastAsia"/>
          <w:sz w:val="30"/>
          <w:szCs w:val="30"/>
        </w:rPr>
        <w:t xml:space="preserve">t </w:t>
      </w:r>
      <w:r w:rsidR="00CC6D5A" w:rsidRPr="00304EEF">
        <w:rPr>
          <w:rFonts w:eastAsia="仿宋_GB2312"/>
          <w:sz w:val="30"/>
          <w:szCs w:val="30"/>
        </w:rPr>
        <w:t>increased</w:t>
      </w:r>
      <w:r w:rsidR="00CC6D5A" w:rsidRPr="00304EEF">
        <w:rPr>
          <w:rFonts w:eastAsia="仿宋_GB2312" w:hint="eastAsia"/>
          <w:sz w:val="30"/>
          <w:szCs w:val="30"/>
        </w:rPr>
        <w:t xml:space="preserve"> the number of items listed in the scope of case acceptance</w:t>
      </w:r>
      <w:r w:rsidR="00EC5558" w:rsidRPr="00304EEF">
        <w:rPr>
          <w:rFonts w:eastAsia="仿宋_GB2312" w:hint="eastAsia"/>
          <w:sz w:val="30"/>
          <w:szCs w:val="30"/>
        </w:rPr>
        <w:t xml:space="preserve"> </w:t>
      </w:r>
      <w:r w:rsidR="00CC6D5A" w:rsidRPr="00304EEF">
        <w:rPr>
          <w:rFonts w:eastAsia="仿宋_GB2312" w:hint="eastAsia"/>
          <w:sz w:val="30"/>
          <w:szCs w:val="30"/>
        </w:rPr>
        <w:t xml:space="preserve">from 8 to 12, including the refusal to obey the decisions on </w:t>
      </w:r>
      <w:r w:rsidR="007E4451" w:rsidRPr="00304EEF">
        <w:rPr>
          <w:rFonts w:eastAsia="仿宋_GB2312" w:hint="eastAsia"/>
          <w:sz w:val="30"/>
          <w:szCs w:val="30"/>
        </w:rPr>
        <w:t>collection and requisition and decisions on their compensations,</w:t>
      </w:r>
      <w:r w:rsidR="00CF212D" w:rsidRPr="00304EEF">
        <w:rPr>
          <w:rFonts w:eastAsia="仿宋_GB2312" w:hint="eastAsia"/>
          <w:sz w:val="30"/>
          <w:szCs w:val="30"/>
        </w:rPr>
        <w:t xml:space="preserve"> </w:t>
      </w:r>
      <w:r w:rsidR="00827698" w:rsidRPr="00D62A83">
        <w:rPr>
          <w:rFonts w:eastAsia="仿宋_GB2312"/>
          <w:sz w:val="30"/>
          <w:szCs w:val="30"/>
        </w:rPr>
        <w:t xml:space="preserve">the </w:t>
      </w:r>
      <w:r w:rsidR="00827698" w:rsidRPr="004A7E5A">
        <w:rPr>
          <w:rFonts w:eastAsia="仿宋_GB2312"/>
          <w:sz w:val="30"/>
          <w:szCs w:val="30"/>
        </w:rPr>
        <w:t>abuse of administrative power</w:t>
      </w:r>
      <w:r w:rsidR="00827698" w:rsidRPr="00D62A83">
        <w:rPr>
          <w:rFonts w:eastAsia="仿宋_GB2312"/>
          <w:sz w:val="30"/>
          <w:szCs w:val="30"/>
        </w:rPr>
        <w:t xml:space="preserve"> by administrative organs to exclude or restrict competition, </w:t>
      </w:r>
      <w:r w:rsidR="004A7E5A">
        <w:rPr>
          <w:rFonts w:eastAsia="仿宋_GB2312" w:hint="eastAsia"/>
          <w:sz w:val="30"/>
          <w:szCs w:val="30"/>
        </w:rPr>
        <w:t xml:space="preserve">and the administrative acts of </w:t>
      </w:r>
      <w:r w:rsidR="00827698" w:rsidRPr="00D62A83">
        <w:rPr>
          <w:rFonts w:eastAsia="仿宋_GB2312"/>
          <w:sz w:val="30"/>
          <w:szCs w:val="30"/>
        </w:rPr>
        <w:t xml:space="preserve">raising funds illegally, apportioning expenses, and failing to pay the minimum allowances for living expenses or social security </w:t>
      </w:r>
      <w:r w:rsidR="00B500DC" w:rsidRPr="00D62A83">
        <w:rPr>
          <w:rFonts w:eastAsia="仿宋_GB2312"/>
          <w:sz w:val="30"/>
          <w:szCs w:val="30"/>
        </w:rPr>
        <w:t xml:space="preserve">expenses </w:t>
      </w:r>
      <w:r w:rsidR="00D62A83" w:rsidRPr="00D62A83">
        <w:rPr>
          <w:rFonts w:eastAsia="仿宋_GB2312" w:hint="eastAsia"/>
          <w:sz w:val="30"/>
          <w:szCs w:val="30"/>
        </w:rPr>
        <w:t xml:space="preserve">are all included </w:t>
      </w:r>
      <w:r w:rsidR="00B500DC" w:rsidRPr="00D62A83">
        <w:rPr>
          <w:rFonts w:eastAsia="仿宋_GB2312"/>
          <w:sz w:val="30"/>
          <w:szCs w:val="30"/>
        </w:rPr>
        <w:t>in the scope of</w:t>
      </w:r>
      <w:r w:rsidR="00DD08F0" w:rsidRPr="00D62A83">
        <w:rPr>
          <w:rFonts w:eastAsia="仿宋_GB2312"/>
          <w:sz w:val="30"/>
          <w:szCs w:val="30"/>
        </w:rPr>
        <w:t xml:space="preserve"> </w:t>
      </w:r>
      <w:r w:rsidR="00B500DC" w:rsidRPr="00D62A83">
        <w:rPr>
          <w:rFonts w:eastAsia="仿宋_GB2312"/>
          <w:sz w:val="30"/>
          <w:szCs w:val="30"/>
        </w:rPr>
        <w:t xml:space="preserve">acceptance. Two, </w:t>
      </w:r>
      <w:r w:rsidR="00F62B32" w:rsidRPr="00D62A83">
        <w:rPr>
          <w:rFonts w:eastAsia="仿宋_GB2312"/>
          <w:sz w:val="30"/>
          <w:szCs w:val="30"/>
        </w:rPr>
        <w:t xml:space="preserve">it opens the channels wider for suing. It stipulates that people’s courts should protect the right of citizens, legal persons and other organizations to </w:t>
      </w:r>
      <w:r w:rsidR="002B5075" w:rsidRPr="00D62A83">
        <w:rPr>
          <w:rFonts w:eastAsia="仿宋_GB2312"/>
          <w:sz w:val="30"/>
          <w:szCs w:val="30"/>
        </w:rPr>
        <w:t>file suits</w:t>
      </w:r>
      <w:r w:rsidR="00D62A83" w:rsidRPr="00D62A83">
        <w:rPr>
          <w:rFonts w:eastAsia="仿宋_GB2312" w:hint="eastAsia"/>
          <w:sz w:val="30"/>
          <w:szCs w:val="30"/>
        </w:rPr>
        <w:t>,</w:t>
      </w:r>
      <w:r w:rsidR="002B5075" w:rsidRPr="00D62A83">
        <w:rPr>
          <w:rFonts w:eastAsia="仿宋_GB2312"/>
          <w:sz w:val="30"/>
          <w:szCs w:val="30"/>
        </w:rPr>
        <w:t xml:space="preserve"> and accept administrative cases </w:t>
      </w:r>
      <w:r w:rsidR="00D62A83" w:rsidRPr="00D62A83">
        <w:rPr>
          <w:rFonts w:eastAsia="仿宋_GB2312" w:hint="eastAsia"/>
          <w:sz w:val="30"/>
          <w:szCs w:val="30"/>
        </w:rPr>
        <w:t xml:space="preserve">that should be accepted </w:t>
      </w:r>
      <w:r w:rsidR="002B5075" w:rsidRPr="00D62A83">
        <w:rPr>
          <w:rFonts w:eastAsia="仿宋_GB2312"/>
          <w:sz w:val="30"/>
          <w:szCs w:val="30"/>
        </w:rPr>
        <w:t xml:space="preserve">according to law, and that administrative organs and their employees should not interfere with or obstruct people’s courts from accepting administrative cases. </w:t>
      </w:r>
      <w:r w:rsidR="002B5075" w:rsidRPr="00913FCB">
        <w:rPr>
          <w:rFonts w:eastAsia="仿宋_GB2312"/>
          <w:sz w:val="30"/>
          <w:szCs w:val="30"/>
        </w:rPr>
        <w:t xml:space="preserve">Three, it clarifies the system of response for administrative chiefs to appear in courts. It stipulates that </w:t>
      </w:r>
      <w:r w:rsidR="00BE4A9D">
        <w:rPr>
          <w:rFonts w:eastAsia="仿宋_GB2312" w:hint="eastAsia"/>
          <w:sz w:val="30"/>
          <w:szCs w:val="30"/>
        </w:rPr>
        <w:t xml:space="preserve">the </w:t>
      </w:r>
      <w:r w:rsidR="002B5075" w:rsidRPr="00913FCB">
        <w:rPr>
          <w:rFonts w:eastAsia="仿宋_GB2312"/>
          <w:sz w:val="30"/>
          <w:szCs w:val="30"/>
        </w:rPr>
        <w:t>responsible persons of</w:t>
      </w:r>
      <w:r w:rsidR="009D03F9">
        <w:rPr>
          <w:rFonts w:eastAsia="仿宋_GB2312" w:hint="eastAsia"/>
          <w:sz w:val="30"/>
          <w:szCs w:val="30"/>
        </w:rPr>
        <w:t xml:space="preserve"> </w:t>
      </w:r>
      <w:r w:rsidR="00C00446" w:rsidRPr="00913FCB">
        <w:rPr>
          <w:rFonts w:eastAsia="仿宋_GB2312"/>
          <w:sz w:val="30"/>
          <w:szCs w:val="30"/>
        </w:rPr>
        <w:t xml:space="preserve">accused administrative organs should appear in courts to respond to </w:t>
      </w:r>
      <w:r w:rsidR="00BE4A9D">
        <w:rPr>
          <w:rFonts w:eastAsia="仿宋_GB2312" w:hint="eastAsia"/>
          <w:sz w:val="30"/>
          <w:szCs w:val="30"/>
        </w:rPr>
        <w:t xml:space="preserve">the </w:t>
      </w:r>
      <w:r w:rsidR="00C00446" w:rsidRPr="00913FCB">
        <w:rPr>
          <w:rFonts w:eastAsia="仿宋_GB2312"/>
          <w:sz w:val="30"/>
          <w:szCs w:val="30"/>
        </w:rPr>
        <w:t xml:space="preserve">suits </w:t>
      </w:r>
      <w:r w:rsidR="00BE4A9D">
        <w:rPr>
          <w:rFonts w:eastAsia="仿宋_GB2312" w:hint="eastAsia"/>
          <w:sz w:val="30"/>
          <w:szCs w:val="30"/>
        </w:rPr>
        <w:t xml:space="preserve">against them </w:t>
      </w:r>
      <w:r w:rsidR="00C00446" w:rsidRPr="00913FCB">
        <w:rPr>
          <w:rFonts w:eastAsia="仿宋_GB2312"/>
          <w:sz w:val="30"/>
          <w:szCs w:val="30"/>
        </w:rPr>
        <w:t xml:space="preserve">or entrust their corresponding employees to appear if they cannot appear themselves. Four, it improves the jurisdiction system. It stipulates that with the approval from the Supreme People’s Court, higher people’s courts may </w:t>
      </w:r>
      <w:r w:rsidR="00241771" w:rsidRPr="00913FCB">
        <w:rPr>
          <w:rFonts w:eastAsia="仿宋_GB2312"/>
          <w:sz w:val="30"/>
          <w:szCs w:val="30"/>
        </w:rPr>
        <w:t xml:space="preserve">determine a number of people’s courts to </w:t>
      </w:r>
      <w:r w:rsidR="00241771" w:rsidRPr="00913FCB">
        <w:rPr>
          <w:rFonts w:eastAsia="仿宋_GB2312"/>
          <w:sz w:val="30"/>
          <w:szCs w:val="30"/>
        </w:rPr>
        <w:lastRenderedPageBreak/>
        <w:t>handle trans</w:t>
      </w:r>
      <w:r w:rsidR="009D03F9">
        <w:rPr>
          <w:rFonts w:eastAsia="仿宋_GB2312" w:hint="eastAsia"/>
          <w:sz w:val="30"/>
          <w:szCs w:val="30"/>
        </w:rPr>
        <w:t>-</w:t>
      </w:r>
      <w:r w:rsidR="00241771" w:rsidRPr="00913FCB">
        <w:rPr>
          <w:rFonts w:eastAsia="仿宋_GB2312"/>
          <w:sz w:val="30"/>
          <w:szCs w:val="30"/>
        </w:rPr>
        <w:t xml:space="preserve">administrative regional cases in light of the actual situation of the adjudication work. Five, </w:t>
      </w:r>
      <w:r w:rsidR="00CF212D" w:rsidRPr="00BE4A9D">
        <w:rPr>
          <w:rFonts w:eastAsia="仿宋_GB2312" w:hint="eastAsia"/>
          <w:sz w:val="30"/>
          <w:szCs w:val="30"/>
        </w:rPr>
        <w:t>it strictly standardizes the procedure for filing cases</w:t>
      </w:r>
      <w:r w:rsidR="00F13156" w:rsidRPr="00BE4A9D">
        <w:rPr>
          <w:rFonts w:eastAsia="仿宋_GB2312" w:hint="eastAsia"/>
          <w:sz w:val="30"/>
          <w:szCs w:val="30"/>
        </w:rPr>
        <w:t xml:space="preserve">, and changes the system of filing for examination to the system of filing for registration. It </w:t>
      </w:r>
      <w:r w:rsidR="00F13156" w:rsidRPr="00BE4A9D">
        <w:rPr>
          <w:rFonts w:eastAsia="仿宋_GB2312"/>
          <w:sz w:val="30"/>
          <w:szCs w:val="30"/>
        </w:rPr>
        <w:t>stipulates</w:t>
      </w:r>
      <w:r w:rsidR="00F13156" w:rsidRPr="00BE4A9D">
        <w:rPr>
          <w:rFonts w:eastAsia="仿宋_GB2312" w:hint="eastAsia"/>
          <w:sz w:val="30"/>
          <w:szCs w:val="30"/>
        </w:rPr>
        <w:t xml:space="preserve"> that when a people</w:t>
      </w:r>
      <w:r w:rsidR="00F13156" w:rsidRPr="00BE4A9D">
        <w:rPr>
          <w:rFonts w:eastAsia="仿宋_GB2312"/>
          <w:sz w:val="30"/>
          <w:szCs w:val="30"/>
        </w:rPr>
        <w:t>’</w:t>
      </w:r>
      <w:r w:rsidR="00F13156" w:rsidRPr="00BE4A9D">
        <w:rPr>
          <w:rFonts w:eastAsia="仿宋_GB2312" w:hint="eastAsia"/>
          <w:sz w:val="30"/>
          <w:szCs w:val="30"/>
        </w:rPr>
        <w:t xml:space="preserve">s court receives an indictment, it shall register the case if it conforms to the conditions for filing. </w:t>
      </w:r>
      <w:r w:rsidR="00F13156" w:rsidRPr="00BE4A9D">
        <w:rPr>
          <w:rFonts w:eastAsia="仿宋_GB2312"/>
          <w:sz w:val="30"/>
          <w:szCs w:val="30"/>
        </w:rPr>
        <w:t>I</w:t>
      </w:r>
      <w:r w:rsidR="00F13156" w:rsidRPr="00BE4A9D">
        <w:rPr>
          <w:rFonts w:eastAsia="仿宋_GB2312" w:hint="eastAsia"/>
          <w:sz w:val="30"/>
          <w:szCs w:val="30"/>
        </w:rPr>
        <w:t>f a people</w:t>
      </w:r>
      <w:r w:rsidR="00F13156" w:rsidRPr="00BE4A9D">
        <w:rPr>
          <w:rFonts w:eastAsia="仿宋_GB2312"/>
          <w:sz w:val="30"/>
          <w:szCs w:val="30"/>
        </w:rPr>
        <w:t>’</w:t>
      </w:r>
      <w:r w:rsidR="00F13156" w:rsidRPr="00BE4A9D">
        <w:rPr>
          <w:rFonts w:eastAsia="仿宋_GB2312" w:hint="eastAsia"/>
          <w:sz w:val="30"/>
          <w:szCs w:val="30"/>
        </w:rPr>
        <w:t xml:space="preserve">s court does not register the case nor makes a ruling </w:t>
      </w:r>
      <w:r w:rsidR="00A13B88" w:rsidRPr="00BE4A9D">
        <w:rPr>
          <w:rFonts w:eastAsia="仿宋_GB2312" w:hint="eastAsia"/>
          <w:sz w:val="30"/>
          <w:szCs w:val="30"/>
        </w:rPr>
        <w:t xml:space="preserve">not to register the case, the party may </w:t>
      </w:r>
      <w:r w:rsidR="00BE4A9D">
        <w:rPr>
          <w:rFonts w:eastAsia="仿宋_GB2312" w:hint="eastAsia"/>
          <w:sz w:val="30"/>
          <w:szCs w:val="30"/>
        </w:rPr>
        <w:t xml:space="preserve">bring the case </w:t>
      </w:r>
      <w:r w:rsidR="00A13B88" w:rsidRPr="00BE4A9D">
        <w:rPr>
          <w:rFonts w:eastAsia="仿宋_GB2312" w:hint="eastAsia"/>
          <w:sz w:val="30"/>
          <w:szCs w:val="30"/>
        </w:rPr>
        <w:t>to a people</w:t>
      </w:r>
      <w:r w:rsidR="00A13B88" w:rsidRPr="00BE4A9D">
        <w:rPr>
          <w:rFonts w:eastAsia="仿宋_GB2312"/>
          <w:sz w:val="30"/>
          <w:szCs w:val="30"/>
        </w:rPr>
        <w:t>’</w:t>
      </w:r>
      <w:r w:rsidR="00A13B88" w:rsidRPr="00BE4A9D">
        <w:rPr>
          <w:rFonts w:eastAsia="仿宋_GB2312" w:hint="eastAsia"/>
          <w:sz w:val="30"/>
          <w:szCs w:val="30"/>
        </w:rPr>
        <w:t xml:space="preserve">s court at the </w:t>
      </w:r>
      <w:r w:rsidR="00BE4A9D">
        <w:rPr>
          <w:rFonts w:eastAsia="仿宋_GB2312" w:hint="eastAsia"/>
          <w:sz w:val="30"/>
          <w:szCs w:val="30"/>
        </w:rPr>
        <w:t>higher</w:t>
      </w:r>
      <w:r w:rsidR="00A13B88" w:rsidRPr="00BE4A9D">
        <w:rPr>
          <w:rFonts w:eastAsia="仿宋_GB2312" w:hint="eastAsia"/>
          <w:sz w:val="30"/>
          <w:szCs w:val="30"/>
        </w:rPr>
        <w:t xml:space="preserve"> level. Six, under the premise of upholding the principle of legitimate examination, </w:t>
      </w:r>
      <w:r w:rsidR="00AF0F0F" w:rsidRPr="00BE4A9D">
        <w:rPr>
          <w:rFonts w:eastAsia="仿宋_GB2312" w:hint="eastAsia"/>
          <w:sz w:val="30"/>
          <w:szCs w:val="30"/>
        </w:rPr>
        <w:t xml:space="preserve">obvious </w:t>
      </w:r>
      <w:r w:rsidR="00A13B88" w:rsidRPr="00BE4A9D">
        <w:rPr>
          <w:rFonts w:eastAsia="仿宋_GB2312" w:hint="eastAsia"/>
          <w:sz w:val="30"/>
          <w:szCs w:val="30"/>
        </w:rPr>
        <w:t xml:space="preserve">improperness of an administrative act </w:t>
      </w:r>
      <w:r w:rsidR="00AF0F0F" w:rsidRPr="00BE4A9D">
        <w:rPr>
          <w:rFonts w:eastAsia="仿宋_GB2312" w:hint="eastAsia"/>
          <w:sz w:val="30"/>
          <w:szCs w:val="30"/>
        </w:rPr>
        <w:t>shall be included in the scope of examination, and it clarifies that a people</w:t>
      </w:r>
      <w:r w:rsidR="00AF0F0F" w:rsidRPr="00BE4A9D">
        <w:rPr>
          <w:rFonts w:eastAsia="仿宋_GB2312"/>
          <w:sz w:val="30"/>
          <w:szCs w:val="30"/>
        </w:rPr>
        <w:t>’</w:t>
      </w:r>
      <w:r w:rsidR="00AF0F0F" w:rsidRPr="00BE4A9D">
        <w:rPr>
          <w:rFonts w:eastAsia="仿宋_GB2312" w:hint="eastAsia"/>
          <w:sz w:val="30"/>
          <w:szCs w:val="30"/>
        </w:rPr>
        <w:t xml:space="preserve">s court can decide to </w:t>
      </w:r>
      <w:r w:rsidR="00AF0F0F" w:rsidRPr="00BE4A9D">
        <w:rPr>
          <w:rFonts w:eastAsia="仿宋_GB2312"/>
          <w:sz w:val="30"/>
          <w:szCs w:val="30"/>
        </w:rPr>
        <w:t>cancel</w:t>
      </w:r>
      <w:r w:rsidR="00AF0F0F" w:rsidRPr="00BE4A9D">
        <w:rPr>
          <w:rFonts w:eastAsia="仿宋_GB2312" w:hint="eastAsia"/>
          <w:sz w:val="30"/>
          <w:szCs w:val="30"/>
        </w:rPr>
        <w:t xml:space="preserve"> or partly cancel an obviously improper administrative act.</w:t>
      </w:r>
      <w:r w:rsidR="00AF0F0F">
        <w:rPr>
          <w:rFonts w:eastAsia="仿宋_GB2312" w:hint="eastAsia"/>
          <w:color w:val="FF0000"/>
          <w:sz w:val="30"/>
          <w:szCs w:val="30"/>
        </w:rPr>
        <w:t xml:space="preserve"> </w:t>
      </w:r>
      <w:r w:rsidR="00AF0F0F" w:rsidRPr="009339EA">
        <w:rPr>
          <w:rFonts w:eastAsia="仿宋_GB2312" w:hint="eastAsia"/>
          <w:sz w:val="30"/>
          <w:szCs w:val="30"/>
        </w:rPr>
        <w:t>Seven, it clarifies that a people</w:t>
      </w:r>
      <w:r w:rsidR="00AF0F0F" w:rsidRPr="009339EA">
        <w:rPr>
          <w:rFonts w:eastAsia="仿宋_GB2312"/>
          <w:sz w:val="30"/>
          <w:szCs w:val="30"/>
        </w:rPr>
        <w:t>’</w:t>
      </w:r>
      <w:r w:rsidR="00AF0F0F" w:rsidRPr="009339EA">
        <w:rPr>
          <w:rFonts w:eastAsia="仿宋_GB2312" w:hint="eastAsia"/>
          <w:sz w:val="30"/>
          <w:szCs w:val="30"/>
        </w:rPr>
        <w:t xml:space="preserve">s court </w:t>
      </w:r>
      <w:r w:rsidR="009339EA">
        <w:rPr>
          <w:rFonts w:eastAsia="仿宋_GB2312" w:hint="eastAsia"/>
          <w:sz w:val="30"/>
          <w:szCs w:val="30"/>
        </w:rPr>
        <w:t>may</w:t>
      </w:r>
      <w:r w:rsidR="00AF0F0F" w:rsidRPr="009339EA">
        <w:rPr>
          <w:rFonts w:eastAsia="仿宋_GB2312" w:hint="eastAsia"/>
          <w:sz w:val="30"/>
          <w:szCs w:val="30"/>
        </w:rPr>
        <w:t xml:space="preserve"> make </w:t>
      </w:r>
      <w:r w:rsidR="009339EA">
        <w:rPr>
          <w:rFonts w:eastAsia="仿宋_GB2312" w:hint="eastAsia"/>
          <w:sz w:val="30"/>
          <w:szCs w:val="30"/>
        </w:rPr>
        <w:t>incidental</w:t>
      </w:r>
      <w:r w:rsidR="00AF0F0F" w:rsidRPr="009339EA">
        <w:rPr>
          <w:rFonts w:eastAsia="仿宋_GB2312" w:hint="eastAsia"/>
          <w:sz w:val="30"/>
          <w:szCs w:val="30"/>
        </w:rPr>
        <w:t xml:space="preserve"> examination of normative documents under regulation, and </w:t>
      </w:r>
      <w:r w:rsidR="006A04AA" w:rsidRPr="009339EA">
        <w:rPr>
          <w:rFonts w:eastAsia="仿宋_GB2312" w:hint="eastAsia"/>
          <w:sz w:val="30"/>
          <w:szCs w:val="30"/>
        </w:rPr>
        <w:t xml:space="preserve">not treat </w:t>
      </w:r>
      <w:r w:rsidR="00B401E5">
        <w:rPr>
          <w:rFonts w:eastAsia="仿宋_GB2312" w:hint="eastAsia"/>
          <w:sz w:val="30"/>
          <w:szCs w:val="30"/>
        </w:rPr>
        <w:t>a</w:t>
      </w:r>
      <w:r w:rsidR="006A04AA" w:rsidRPr="009339EA">
        <w:rPr>
          <w:rFonts w:eastAsia="仿宋_GB2312" w:hint="eastAsia"/>
          <w:sz w:val="30"/>
          <w:szCs w:val="30"/>
        </w:rPr>
        <w:t xml:space="preserve"> normative documents it deems not legitimate as the legitimate basis for an administrative act. </w:t>
      </w:r>
      <w:r w:rsidR="006A04AA" w:rsidRPr="009339EA">
        <w:rPr>
          <w:rFonts w:eastAsia="仿宋_GB2312"/>
          <w:sz w:val="30"/>
          <w:szCs w:val="30"/>
        </w:rPr>
        <w:t>I</w:t>
      </w:r>
      <w:r w:rsidR="006A04AA" w:rsidRPr="009339EA">
        <w:rPr>
          <w:rFonts w:eastAsia="仿宋_GB2312" w:hint="eastAsia"/>
          <w:sz w:val="30"/>
          <w:szCs w:val="30"/>
        </w:rPr>
        <w:t xml:space="preserve">t shall put forward its </w:t>
      </w:r>
      <w:r w:rsidR="006A04AA" w:rsidRPr="009339EA">
        <w:rPr>
          <w:rFonts w:eastAsia="仿宋_GB2312"/>
          <w:sz w:val="30"/>
          <w:szCs w:val="30"/>
        </w:rPr>
        <w:t>suggestion</w:t>
      </w:r>
      <w:r w:rsidR="006A04AA" w:rsidRPr="009339EA">
        <w:rPr>
          <w:rFonts w:eastAsia="仿宋_GB2312" w:hint="eastAsia"/>
          <w:sz w:val="30"/>
          <w:szCs w:val="30"/>
        </w:rPr>
        <w:t xml:space="preserve"> for handling the case to the organ for </w:t>
      </w:r>
      <w:r w:rsidR="006A04AA" w:rsidRPr="009339EA">
        <w:rPr>
          <w:rFonts w:eastAsia="仿宋_GB2312"/>
          <w:sz w:val="30"/>
          <w:szCs w:val="30"/>
        </w:rPr>
        <w:t>formulating</w:t>
      </w:r>
      <w:r w:rsidR="006A04AA" w:rsidRPr="009339EA">
        <w:rPr>
          <w:rFonts w:eastAsia="仿宋_GB2312" w:hint="eastAsia"/>
          <w:sz w:val="30"/>
          <w:szCs w:val="30"/>
        </w:rPr>
        <w:t xml:space="preserve"> the normative document. Eight, </w:t>
      </w:r>
      <w:r w:rsidR="00241771" w:rsidRPr="00913FCB">
        <w:rPr>
          <w:rFonts w:eastAsia="仿宋_GB2312"/>
          <w:sz w:val="30"/>
          <w:szCs w:val="30"/>
        </w:rPr>
        <w:t xml:space="preserve">it further clarifies the responsibility of </w:t>
      </w:r>
      <w:r w:rsidR="00B401E5">
        <w:rPr>
          <w:rFonts w:eastAsia="仿宋_GB2312"/>
          <w:sz w:val="30"/>
          <w:szCs w:val="30"/>
        </w:rPr>
        <w:t>administrative organ</w:t>
      </w:r>
      <w:r w:rsidR="00B401E5">
        <w:rPr>
          <w:rFonts w:eastAsia="仿宋_GB2312" w:hint="eastAsia"/>
          <w:sz w:val="30"/>
          <w:szCs w:val="30"/>
        </w:rPr>
        <w:t>s</w:t>
      </w:r>
      <w:r w:rsidR="00241771" w:rsidRPr="00913FCB">
        <w:rPr>
          <w:rFonts w:eastAsia="仿宋_GB2312"/>
          <w:sz w:val="30"/>
          <w:szCs w:val="30"/>
        </w:rPr>
        <w:t xml:space="preserve"> for refusal to execute court judgments. It stipulates that </w:t>
      </w:r>
      <w:r w:rsidR="00A17A2E" w:rsidRPr="00913FCB">
        <w:rPr>
          <w:rFonts w:eastAsia="仿宋_GB2312"/>
          <w:sz w:val="30"/>
          <w:szCs w:val="30"/>
        </w:rPr>
        <w:t xml:space="preserve">the refusals of administrative organs to execute court judgments shall be announced. Where </w:t>
      </w:r>
      <w:r w:rsidR="00B401E5">
        <w:rPr>
          <w:rFonts w:eastAsia="仿宋_GB2312" w:hint="eastAsia"/>
          <w:sz w:val="30"/>
          <w:szCs w:val="30"/>
        </w:rPr>
        <w:t xml:space="preserve">an </w:t>
      </w:r>
      <w:r w:rsidR="00A17A2E" w:rsidRPr="00913FCB">
        <w:rPr>
          <w:rFonts w:eastAsia="仿宋_GB2312"/>
          <w:sz w:val="30"/>
          <w:szCs w:val="30"/>
        </w:rPr>
        <w:t>administrative organ refuse</w:t>
      </w:r>
      <w:r w:rsidR="00B401E5">
        <w:rPr>
          <w:rFonts w:eastAsia="仿宋_GB2312" w:hint="eastAsia"/>
          <w:sz w:val="30"/>
          <w:szCs w:val="30"/>
        </w:rPr>
        <w:t>s</w:t>
      </w:r>
      <w:r w:rsidR="00A17A2E" w:rsidRPr="00913FCB">
        <w:rPr>
          <w:rFonts w:eastAsia="仿宋_GB2312"/>
          <w:sz w:val="30"/>
          <w:szCs w:val="30"/>
        </w:rPr>
        <w:t xml:space="preserve"> to execute </w:t>
      </w:r>
      <w:r w:rsidR="00B401E5">
        <w:rPr>
          <w:rFonts w:eastAsia="仿宋_GB2312" w:hint="eastAsia"/>
          <w:sz w:val="30"/>
          <w:szCs w:val="30"/>
        </w:rPr>
        <w:t xml:space="preserve">a </w:t>
      </w:r>
      <w:r w:rsidR="00A17A2E" w:rsidRPr="00913FCB">
        <w:rPr>
          <w:rFonts w:eastAsia="仿宋_GB2312"/>
          <w:sz w:val="30"/>
          <w:szCs w:val="30"/>
        </w:rPr>
        <w:t xml:space="preserve">court judgment, award or mediation agreement and thus exert baneful influences, </w:t>
      </w:r>
      <w:r w:rsidR="00B401E5">
        <w:rPr>
          <w:rFonts w:eastAsia="仿宋_GB2312" w:hint="eastAsia"/>
          <w:sz w:val="30"/>
          <w:szCs w:val="30"/>
        </w:rPr>
        <w:t>its</w:t>
      </w:r>
      <w:r w:rsidR="00A17A2E" w:rsidRPr="00913FCB">
        <w:rPr>
          <w:rFonts w:eastAsia="仿宋_GB2312"/>
          <w:sz w:val="30"/>
          <w:szCs w:val="30"/>
        </w:rPr>
        <w:t xml:space="preserve"> chief in charge who </w:t>
      </w:r>
      <w:r w:rsidR="00B401E5">
        <w:rPr>
          <w:rFonts w:eastAsia="仿宋_GB2312" w:hint="eastAsia"/>
          <w:sz w:val="30"/>
          <w:szCs w:val="30"/>
        </w:rPr>
        <w:t>is</w:t>
      </w:r>
      <w:r w:rsidR="00A17A2E" w:rsidRPr="00913FCB">
        <w:rPr>
          <w:rFonts w:eastAsia="仿宋_GB2312"/>
          <w:sz w:val="30"/>
          <w:szCs w:val="30"/>
        </w:rPr>
        <w:t xml:space="preserve"> directly responsible and other persons who are directly responsible may be detained.</w:t>
      </w:r>
      <w:r w:rsidR="00923B5E" w:rsidRPr="00913FCB">
        <w:rPr>
          <w:rFonts w:eastAsia="仿宋_GB2312"/>
          <w:sz w:val="30"/>
          <w:szCs w:val="30"/>
        </w:rPr>
        <w:t xml:space="preserve"> Moreover, it also adds the summary procedure and ma</w:t>
      </w:r>
      <w:r w:rsidR="00B401E5">
        <w:rPr>
          <w:rFonts w:eastAsia="仿宋_GB2312" w:hint="eastAsia"/>
          <w:sz w:val="30"/>
          <w:szCs w:val="30"/>
        </w:rPr>
        <w:t>k</w:t>
      </w:r>
      <w:r w:rsidR="00923B5E" w:rsidRPr="00913FCB">
        <w:rPr>
          <w:rFonts w:eastAsia="仿宋_GB2312"/>
          <w:sz w:val="30"/>
          <w:szCs w:val="30"/>
        </w:rPr>
        <w:t>e</w:t>
      </w:r>
      <w:r w:rsidR="00B401E5">
        <w:rPr>
          <w:rFonts w:eastAsia="仿宋_GB2312" w:hint="eastAsia"/>
          <w:sz w:val="30"/>
          <w:szCs w:val="30"/>
        </w:rPr>
        <w:t>s</w:t>
      </w:r>
      <w:r w:rsidR="00923B5E" w:rsidRPr="00913FCB">
        <w:rPr>
          <w:rFonts w:eastAsia="仿宋_GB2312"/>
          <w:sz w:val="30"/>
          <w:szCs w:val="30"/>
        </w:rPr>
        <w:t xml:space="preserve"> further improvements to the system of proceeding participants and </w:t>
      </w:r>
      <w:r w:rsidR="00923B5E" w:rsidRPr="00913FCB">
        <w:rPr>
          <w:rFonts w:eastAsia="仿宋_GB2312"/>
          <w:sz w:val="30"/>
          <w:szCs w:val="30"/>
        </w:rPr>
        <w:lastRenderedPageBreak/>
        <w:t>evidence system.</w:t>
      </w:r>
    </w:p>
    <w:p w:rsidR="00923B5E" w:rsidRPr="00913FCB" w:rsidRDefault="003779CE" w:rsidP="003779CE">
      <w:pPr>
        <w:spacing w:line="520" w:lineRule="exact"/>
        <w:ind w:firstLineChars="200" w:firstLine="600"/>
        <w:rPr>
          <w:rFonts w:eastAsia="仿宋_GB2312"/>
          <w:sz w:val="30"/>
          <w:szCs w:val="30"/>
        </w:rPr>
      </w:pPr>
      <w:proofErr w:type="gramStart"/>
      <w:r w:rsidRPr="003779CE">
        <w:rPr>
          <w:rFonts w:eastAsia="仿宋"/>
          <w:sz w:val="30"/>
          <w:szCs w:val="30"/>
        </w:rPr>
        <w:t>――</w:t>
      </w:r>
      <w:r w:rsidR="00923B5E" w:rsidRPr="00562C34">
        <w:rPr>
          <w:rFonts w:eastAsia="仿宋_GB2312"/>
          <w:sz w:val="30"/>
          <w:szCs w:val="30"/>
        </w:rPr>
        <w:t xml:space="preserve">Revising </w:t>
      </w:r>
      <w:r w:rsidR="00562C34">
        <w:rPr>
          <w:rFonts w:eastAsia="仿宋_GB2312" w:hint="eastAsia"/>
          <w:sz w:val="30"/>
          <w:szCs w:val="30"/>
        </w:rPr>
        <w:t xml:space="preserve">the </w:t>
      </w:r>
      <w:r w:rsidR="00562C34" w:rsidRPr="00562C34">
        <w:rPr>
          <w:rFonts w:eastAsia="仿宋_GB2312"/>
          <w:sz w:val="30"/>
          <w:szCs w:val="30"/>
        </w:rPr>
        <w:t>Law of the People’s Republic of China on Work Safety in Production</w:t>
      </w:r>
      <w:r w:rsidR="00807115" w:rsidRPr="00562C34">
        <w:rPr>
          <w:rFonts w:eastAsia="仿宋_GB2312"/>
          <w:sz w:val="30"/>
          <w:szCs w:val="30"/>
        </w:rPr>
        <w:t>.</w:t>
      </w:r>
      <w:proofErr w:type="gramEnd"/>
      <w:r w:rsidR="00807115" w:rsidRPr="00562C34">
        <w:rPr>
          <w:rFonts w:eastAsia="仿宋_GB2312"/>
          <w:sz w:val="30"/>
          <w:szCs w:val="30"/>
        </w:rPr>
        <w:t xml:space="preserve"> The </w:t>
      </w:r>
      <w:r w:rsidR="00562C34" w:rsidRPr="00562C34">
        <w:rPr>
          <w:rFonts w:eastAsia="仿宋_GB2312"/>
          <w:sz w:val="30"/>
          <w:szCs w:val="30"/>
        </w:rPr>
        <w:t xml:space="preserve">Law </w:t>
      </w:r>
      <w:r w:rsidR="00562C34">
        <w:rPr>
          <w:rFonts w:eastAsia="仿宋_GB2312" w:hint="eastAsia"/>
          <w:sz w:val="30"/>
          <w:szCs w:val="30"/>
        </w:rPr>
        <w:t>on Work</w:t>
      </w:r>
      <w:r w:rsidR="00562C34" w:rsidRPr="00562C34">
        <w:rPr>
          <w:rFonts w:eastAsia="仿宋_GB2312"/>
          <w:sz w:val="30"/>
          <w:szCs w:val="30"/>
        </w:rPr>
        <w:t xml:space="preserve"> Safety </w:t>
      </w:r>
      <w:r w:rsidR="00562C34">
        <w:rPr>
          <w:rFonts w:eastAsia="仿宋_GB2312" w:hint="eastAsia"/>
          <w:sz w:val="30"/>
          <w:szCs w:val="30"/>
        </w:rPr>
        <w:t xml:space="preserve">in </w:t>
      </w:r>
      <w:r w:rsidR="00D20274" w:rsidRPr="00562C34">
        <w:rPr>
          <w:rFonts w:eastAsia="仿宋_GB2312"/>
          <w:sz w:val="30"/>
          <w:szCs w:val="30"/>
        </w:rPr>
        <w:t xml:space="preserve">Production has played an important role in preventing and reducing work </w:t>
      </w:r>
      <w:r w:rsidR="00D20274" w:rsidRPr="00913FCB">
        <w:rPr>
          <w:rFonts w:eastAsia="仿宋_GB2312"/>
          <w:sz w:val="30"/>
          <w:szCs w:val="30"/>
        </w:rPr>
        <w:t xml:space="preserve">safety accidents and protecting the safety of the lives and property of the people since it went into force in 2002. The NPC Standing Committee </w:t>
      </w:r>
      <w:r w:rsidR="002014B7" w:rsidRPr="00913FCB">
        <w:rPr>
          <w:rFonts w:eastAsia="仿宋_GB2312"/>
          <w:sz w:val="30"/>
          <w:szCs w:val="30"/>
        </w:rPr>
        <w:t xml:space="preserve">revised the law in August, 2014. It </w:t>
      </w:r>
      <w:r w:rsidR="00217F2C">
        <w:rPr>
          <w:rFonts w:eastAsia="仿宋_GB2312" w:hint="eastAsia"/>
          <w:sz w:val="30"/>
          <w:szCs w:val="30"/>
        </w:rPr>
        <w:t>focuses on strengthening</w:t>
      </w:r>
      <w:r w:rsidR="002014B7" w:rsidRPr="00913FCB">
        <w:rPr>
          <w:rFonts w:eastAsia="仿宋_GB2312"/>
          <w:sz w:val="30"/>
          <w:szCs w:val="30"/>
        </w:rPr>
        <w:t xml:space="preserve"> system measures </w:t>
      </w:r>
      <w:r w:rsidR="001607DC" w:rsidRPr="00913FCB">
        <w:rPr>
          <w:rFonts w:eastAsia="仿宋_GB2312"/>
          <w:sz w:val="30"/>
          <w:szCs w:val="30"/>
        </w:rPr>
        <w:t xml:space="preserve">in three </w:t>
      </w:r>
      <w:r w:rsidR="00217F2C">
        <w:rPr>
          <w:rFonts w:eastAsia="仿宋_GB2312" w:hint="eastAsia"/>
          <w:sz w:val="30"/>
          <w:szCs w:val="30"/>
        </w:rPr>
        <w:t>a</w:t>
      </w:r>
      <w:r w:rsidR="001607DC" w:rsidRPr="00913FCB">
        <w:rPr>
          <w:rFonts w:eastAsia="仿宋_GB2312"/>
          <w:sz w:val="30"/>
          <w:szCs w:val="30"/>
        </w:rPr>
        <w:t xml:space="preserve">spects: One, </w:t>
      </w:r>
      <w:r w:rsidR="005849DB" w:rsidRPr="00913FCB">
        <w:rPr>
          <w:rFonts w:eastAsia="仿宋_GB2312"/>
          <w:sz w:val="30"/>
          <w:szCs w:val="30"/>
        </w:rPr>
        <w:t xml:space="preserve">it strengthens the responsibility of the </w:t>
      </w:r>
      <w:r w:rsidR="002C63AF" w:rsidRPr="00913FCB">
        <w:rPr>
          <w:rFonts w:eastAsia="仿宋_GB2312"/>
          <w:sz w:val="30"/>
          <w:szCs w:val="30"/>
        </w:rPr>
        <w:t xml:space="preserve">production and operation units as subjects to solve the </w:t>
      </w:r>
      <w:r w:rsidR="00F926C2" w:rsidRPr="00913FCB">
        <w:rPr>
          <w:rFonts w:eastAsia="仿宋_GB2312"/>
          <w:sz w:val="30"/>
          <w:szCs w:val="30"/>
        </w:rPr>
        <w:t>problems such as the system of responsibility for work safety, work safety</w:t>
      </w:r>
      <w:r w:rsidR="0082149C" w:rsidRPr="0082149C">
        <w:rPr>
          <w:rFonts w:eastAsia="仿宋_GB2312"/>
          <w:sz w:val="30"/>
          <w:szCs w:val="30"/>
        </w:rPr>
        <w:t xml:space="preserve"> </w:t>
      </w:r>
      <w:r w:rsidR="0082149C" w:rsidRPr="00913FCB">
        <w:rPr>
          <w:rFonts w:eastAsia="仿宋_GB2312"/>
          <w:sz w:val="30"/>
          <w:szCs w:val="30"/>
        </w:rPr>
        <w:t>input</w:t>
      </w:r>
      <w:r w:rsidR="00F926C2" w:rsidRPr="00913FCB">
        <w:rPr>
          <w:rFonts w:eastAsia="仿宋_GB2312"/>
          <w:sz w:val="30"/>
          <w:szCs w:val="30"/>
        </w:rPr>
        <w:t xml:space="preserve">, work safety management organs and how to give play to the role of the personnel working in the organs, and the system for the </w:t>
      </w:r>
      <w:r w:rsidR="005E6D30" w:rsidRPr="00913FCB">
        <w:rPr>
          <w:rFonts w:eastAsia="仿宋_GB2312"/>
          <w:sz w:val="30"/>
          <w:szCs w:val="30"/>
        </w:rPr>
        <w:t xml:space="preserve">investigation, discovery and prevention of possible accidents. Two, it strengthens the responsibility of the government organs for supervision and control, improves the measures for supervision and management and strengthens </w:t>
      </w:r>
      <w:r w:rsidR="00182541">
        <w:rPr>
          <w:rFonts w:eastAsia="仿宋_GB2312" w:hint="eastAsia"/>
          <w:sz w:val="30"/>
          <w:szCs w:val="30"/>
        </w:rPr>
        <w:t xml:space="preserve">the work of </w:t>
      </w:r>
      <w:r w:rsidR="005E6D30" w:rsidRPr="00913FCB">
        <w:rPr>
          <w:rFonts w:eastAsia="仿宋_GB2312"/>
          <w:sz w:val="30"/>
          <w:szCs w:val="30"/>
        </w:rPr>
        <w:t>supervision and management. Three, it strengthens the work of investigation of the responsibility for work safety and imposes stronger penalties on persons responsible for violations of the law</w:t>
      </w:r>
      <w:r w:rsidR="0067050F" w:rsidRPr="00913FCB">
        <w:rPr>
          <w:rFonts w:eastAsia="仿宋_GB2312"/>
          <w:sz w:val="30"/>
          <w:szCs w:val="30"/>
        </w:rPr>
        <w:t>.</w:t>
      </w:r>
    </w:p>
    <w:p w:rsidR="003779CE" w:rsidRDefault="0067050F" w:rsidP="004511B4">
      <w:pPr>
        <w:spacing w:line="520" w:lineRule="exact"/>
        <w:ind w:firstLineChars="200" w:firstLine="600"/>
        <w:rPr>
          <w:rFonts w:eastAsia="仿宋_GB2312"/>
          <w:sz w:val="30"/>
          <w:szCs w:val="30"/>
        </w:rPr>
      </w:pPr>
      <w:r w:rsidRPr="004511B4">
        <w:rPr>
          <w:rFonts w:eastAsia="仿宋_GB2312"/>
          <w:sz w:val="30"/>
          <w:szCs w:val="30"/>
        </w:rPr>
        <w:t>In 2014, the NPC Standing Committee also formulated the</w:t>
      </w:r>
      <w:r w:rsidR="0022294C">
        <w:rPr>
          <w:rFonts w:eastAsia="仿宋_GB2312" w:hint="eastAsia"/>
          <w:sz w:val="30"/>
          <w:szCs w:val="30"/>
        </w:rPr>
        <w:t xml:space="preserve"> </w:t>
      </w:r>
      <w:r w:rsidR="0022294C" w:rsidRPr="004511B4">
        <w:rPr>
          <w:rFonts w:eastAsia="仿宋_GB2312"/>
          <w:sz w:val="30"/>
          <w:szCs w:val="30"/>
        </w:rPr>
        <w:t>Channel</w:t>
      </w:r>
      <w:r w:rsidRPr="004511B4">
        <w:rPr>
          <w:rFonts w:eastAsia="仿宋_GB2312"/>
          <w:sz w:val="30"/>
          <w:szCs w:val="30"/>
        </w:rPr>
        <w:t xml:space="preserve"> Law and the Anti-Espionage Law, </w:t>
      </w:r>
      <w:r w:rsidR="00714E33" w:rsidRPr="004511B4">
        <w:rPr>
          <w:rFonts w:eastAsia="仿宋_GB2312"/>
          <w:sz w:val="30"/>
          <w:szCs w:val="30"/>
        </w:rPr>
        <w:t>revised t</w:t>
      </w:r>
      <w:r w:rsidRPr="004511B4">
        <w:rPr>
          <w:rFonts w:eastAsia="仿宋_GB2312"/>
          <w:sz w:val="30"/>
          <w:szCs w:val="30"/>
        </w:rPr>
        <w:t xml:space="preserve">he </w:t>
      </w:r>
      <w:r w:rsidR="00714E33" w:rsidRPr="004511B4">
        <w:rPr>
          <w:rFonts w:eastAsia="仿宋_GB2312"/>
          <w:sz w:val="30"/>
          <w:szCs w:val="30"/>
        </w:rPr>
        <w:t>Law on the Protection of Military Installations</w:t>
      </w:r>
      <w:r w:rsidRPr="004511B4">
        <w:rPr>
          <w:rFonts w:eastAsia="仿宋_GB2312"/>
          <w:sz w:val="30"/>
          <w:szCs w:val="30"/>
        </w:rPr>
        <w:t xml:space="preserve"> </w:t>
      </w:r>
      <w:r w:rsidR="00714E33" w:rsidRPr="004511B4">
        <w:rPr>
          <w:rFonts w:eastAsia="仿宋_GB2312"/>
          <w:sz w:val="30"/>
          <w:szCs w:val="30"/>
        </w:rPr>
        <w:t xml:space="preserve">and </w:t>
      </w:r>
      <w:r w:rsidR="00393593" w:rsidRPr="004511B4">
        <w:rPr>
          <w:rFonts w:eastAsia="仿宋_GB2312"/>
          <w:sz w:val="30"/>
          <w:szCs w:val="30"/>
        </w:rPr>
        <w:t xml:space="preserve">made changes to some of the provisions in the five laws, including the Insurance Law, the Law on Certified Public Accountants, the Government Purchase Law and the Meteorology Law in a package, cancelled or </w:t>
      </w:r>
      <w:r w:rsidR="0022294C">
        <w:rPr>
          <w:rFonts w:eastAsia="仿宋_GB2312"/>
          <w:sz w:val="30"/>
          <w:szCs w:val="30"/>
        </w:rPr>
        <w:t>transferred</w:t>
      </w:r>
      <w:r w:rsidR="0022294C">
        <w:rPr>
          <w:rFonts w:eastAsia="仿宋_GB2312" w:hint="eastAsia"/>
          <w:sz w:val="30"/>
          <w:szCs w:val="30"/>
        </w:rPr>
        <w:t xml:space="preserve"> </w:t>
      </w:r>
      <w:r w:rsidR="00393593" w:rsidRPr="004511B4">
        <w:rPr>
          <w:rFonts w:eastAsia="仿宋_GB2312"/>
          <w:sz w:val="30"/>
          <w:szCs w:val="30"/>
        </w:rPr>
        <w:t xml:space="preserve">items for administrative examination and approval prescribed in some laws. It </w:t>
      </w:r>
      <w:r w:rsidR="00393593" w:rsidRPr="004511B4">
        <w:rPr>
          <w:rFonts w:eastAsia="仿宋_GB2312"/>
          <w:sz w:val="30"/>
          <w:szCs w:val="30"/>
        </w:rPr>
        <w:lastRenderedPageBreak/>
        <w:t xml:space="preserve">adopted eight legal interpretations </w:t>
      </w:r>
      <w:r w:rsidR="00585E20" w:rsidRPr="004511B4">
        <w:rPr>
          <w:rFonts w:eastAsia="仿宋_GB2312"/>
          <w:sz w:val="30"/>
          <w:szCs w:val="30"/>
        </w:rPr>
        <w:t xml:space="preserve">on the relevant provisions in the Criminal Law, the Criminal Procedure Law, the General Principles of the Civil Law and the Marriage Law. It also reviewed the draft of the revised proposals for the </w:t>
      </w:r>
      <w:r w:rsidR="00DB6E6F" w:rsidRPr="004511B4">
        <w:rPr>
          <w:rFonts w:eastAsia="仿宋_GB2312"/>
          <w:sz w:val="30"/>
          <w:szCs w:val="30"/>
        </w:rPr>
        <w:t>Food Safety Law, the Advertisement Law and the Law on the Prevention and Control of Air Pollution and the drafts of the Legislation Law, the Anti-Terrorism Law, the State Security Law, the Law on the Administration of Non-</w:t>
      </w:r>
      <w:r w:rsidR="0022294C">
        <w:rPr>
          <w:rFonts w:eastAsia="仿宋_GB2312" w:hint="eastAsia"/>
          <w:sz w:val="30"/>
          <w:szCs w:val="30"/>
        </w:rPr>
        <w:t>G</w:t>
      </w:r>
      <w:r w:rsidR="00DB6E6F" w:rsidRPr="004511B4">
        <w:rPr>
          <w:rFonts w:eastAsia="仿宋_GB2312"/>
          <w:sz w:val="30"/>
          <w:szCs w:val="30"/>
        </w:rPr>
        <w:t>overnment Organizations from outside China and the Amendment (9) to the Criminal Law.</w:t>
      </w:r>
    </w:p>
    <w:p w:rsidR="00752C2A" w:rsidRDefault="00DB6E6F" w:rsidP="003779CE">
      <w:pPr>
        <w:spacing w:line="520" w:lineRule="exact"/>
        <w:ind w:firstLineChars="200" w:firstLine="602"/>
        <w:rPr>
          <w:rFonts w:ascii="仿宋_GB2312" w:eastAsia="仿宋_GB2312" w:hAnsi="仿宋"/>
          <w:b/>
          <w:sz w:val="30"/>
          <w:szCs w:val="30"/>
        </w:rPr>
      </w:pPr>
      <w:r>
        <w:rPr>
          <w:rFonts w:ascii="仿宋_GB2312" w:eastAsia="仿宋_GB2312" w:hAnsi="仿宋" w:hint="eastAsia"/>
          <w:b/>
          <w:sz w:val="30"/>
          <w:szCs w:val="30"/>
        </w:rPr>
        <w:t xml:space="preserve"> </w:t>
      </w:r>
      <w:r w:rsidR="00393593">
        <w:rPr>
          <w:rFonts w:ascii="仿宋_GB2312" w:eastAsia="仿宋_GB2312" w:hAnsi="仿宋" w:hint="eastAsia"/>
          <w:b/>
          <w:sz w:val="30"/>
          <w:szCs w:val="30"/>
        </w:rPr>
        <w:t xml:space="preserve"> </w:t>
      </w:r>
    </w:p>
    <w:p w:rsidR="00752C2A" w:rsidRDefault="00780D95" w:rsidP="00752C2A">
      <w:pPr>
        <w:spacing w:line="520" w:lineRule="exact"/>
        <w:ind w:firstLineChars="200" w:firstLine="602"/>
        <w:rPr>
          <w:rFonts w:eastAsia="黑体"/>
          <w:b/>
          <w:sz w:val="30"/>
          <w:szCs w:val="30"/>
        </w:rPr>
      </w:pPr>
      <w:r w:rsidRPr="00913FCB">
        <w:rPr>
          <w:rFonts w:eastAsia="黑体"/>
          <w:b/>
          <w:sz w:val="30"/>
          <w:szCs w:val="30"/>
        </w:rPr>
        <w:t xml:space="preserve">(2) Adopting </w:t>
      </w:r>
      <w:proofErr w:type="gramStart"/>
      <w:r w:rsidRPr="00913FCB">
        <w:rPr>
          <w:rFonts w:eastAsia="黑体"/>
          <w:b/>
          <w:sz w:val="30"/>
          <w:szCs w:val="30"/>
        </w:rPr>
        <w:t>A</w:t>
      </w:r>
      <w:proofErr w:type="gramEnd"/>
      <w:r w:rsidRPr="00913FCB">
        <w:rPr>
          <w:rFonts w:eastAsia="黑体"/>
          <w:b/>
          <w:sz w:val="30"/>
          <w:szCs w:val="30"/>
        </w:rPr>
        <w:t xml:space="preserve"> Batch of Decisions on the Relevant Legal Issues  </w:t>
      </w:r>
    </w:p>
    <w:p w:rsidR="00913FCB" w:rsidRPr="00913FCB" w:rsidRDefault="003779CE" w:rsidP="003779CE">
      <w:pPr>
        <w:spacing w:line="520" w:lineRule="exact"/>
        <w:ind w:firstLineChars="200" w:firstLine="602"/>
        <w:rPr>
          <w:rFonts w:eastAsia="黑体"/>
          <w:sz w:val="30"/>
          <w:szCs w:val="30"/>
        </w:rPr>
      </w:pPr>
      <w:r w:rsidRPr="003779CE">
        <w:rPr>
          <w:rFonts w:eastAsia="黑体"/>
          <w:b/>
          <w:sz w:val="30"/>
          <w:szCs w:val="30"/>
        </w:rPr>
        <w:t>――</w:t>
      </w:r>
      <w:r w:rsidR="00913FCB" w:rsidRPr="00913FCB">
        <w:rPr>
          <w:rFonts w:eastAsia="黑体" w:hint="eastAsia"/>
          <w:sz w:val="30"/>
          <w:szCs w:val="30"/>
        </w:rPr>
        <w:t xml:space="preserve">Adopting the Decision on the </w:t>
      </w:r>
      <w:r w:rsidR="00746DF8">
        <w:rPr>
          <w:rFonts w:eastAsia="黑体" w:hint="eastAsia"/>
          <w:sz w:val="30"/>
          <w:szCs w:val="30"/>
        </w:rPr>
        <w:t>E</w:t>
      </w:r>
      <w:r w:rsidR="00746DF8" w:rsidRPr="00746DF8">
        <w:rPr>
          <w:rFonts w:eastAsia="黑体"/>
          <w:sz w:val="30"/>
          <w:szCs w:val="30"/>
        </w:rPr>
        <w:t xml:space="preserve">stablishment of the </w:t>
      </w:r>
      <w:r w:rsidR="00746DF8">
        <w:rPr>
          <w:rFonts w:eastAsia="黑体" w:hint="eastAsia"/>
          <w:sz w:val="30"/>
          <w:szCs w:val="30"/>
        </w:rPr>
        <w:t>N</w:t>
      </w:r>
      <w:r w:rsidR="00746DF8" w:rsidRPr="00746DF8">
        <w:rPr>
          <w:rFonts w:eastAsia="黑体"/>
          <w:sz w:val="30"/>
          <w:szCs w:val="30"/>
        </w:rPr>
        <w:t xml:space="preserve">ational </w:t>
      </w:r>
      <w:r w:rsidR="00746DF8">
        <w:rPr>
          <w:rFonts w:eastAsia="黑体" w:hint="eastAsia"/>
          <w:sz w:val="30"/>
          <w:szCs w:val="30"/>
        </w:rPr>
        <w:t>C</w:t>
      </w:r>
      <w:r w:rsidR="00746DF8" w:rsidRPr="00746DF8">
        <w:rPr>
          <w:rFonts w:eastAsia="黑体"/>
          <w:sz w:val="30"/>
          <w:szCs w:val="30"/>
        </w:rPr>
        <w:t xml:space="preserve">onstitution </w:t>
      </w:r>
      <w:r w:rsidR="00746DF8">
        <w:rPr>
          <w:rFonts w:eastAsia="黑体" w:hint="eastAsia"/>
          <w:sz w:val="30"/>
          <w:szCs w:val="30"/>
        </w:rPr>
        <w:t>D</w:t>
      </w:r>
      <w:r w:rsidR="00746DF8" w:rsidRPr="00746DF8">
        <w:rPr>
          <w:rFonts w:eastAsia="黑体"/>
          <w:sz w:val="30"/>
          <w:szCs w:val="30"/>
        </w:rPr>
        <w:t>ay</w:t>
      </w:r>
      <w:r w:rsidR="00746DF8">
        <w:rPr>
          <w:rFonts w:eastAsia="黑体" w:hint="eastAsia"/>
          <w:sz w:val="30"/>
          <w:szCs w:val="30"/>
        </w:rPr>
        <w:t xml:space="preserve">. The Constitution is the fundamental law of the nation, and the general charter for </w:t>
      </w:r>
      <w:r w:rsidR="00D44180">
        <w:rPr>
          <w:rFonts w:eastAsia="黑体" w:hint="eastAsia"/>
          <w:sz w:val="30"/>
          <w:szCs w:val="30"/>
        </w:rPr>
        <w:t>governing the country and guaranteeing its peace and stability. It has the highest legal position,</w:t>
      </w:r>
      <w:r w:rsidR="004511B4">
        <w:rPr>
          <w:rFonts w:eastAsia="黑体" w:hint="eastAsia"/>
          <w:sz w:val="30"/>
          <w:szCs w:val="30"/>
        </w:rPr>
        <w:t xml:space="preserve"> legal authority and legal effectiveness. In order to enhance the Constitution consciousness of the whole society, carry forward the spirit of the Constitution, </w:t>
      </w:r>
      <w:r w:rsidR="00B45D12">
        <w:rPr>
          <w:rFonts w:eastAsia="黑体" w:hint="eastAsia"/>
          <w:sz w:val="30"/>
          <w:szCs w:val="30"/>
        </w:rPr>
        <w:t xml:space="preserve">reinforce the </w:t>
      </w:r>
      <w:r w:rsidR="00B45D12">
        <w:rPr>
          <w:rFonts w:eastAsia="黑体"/>
          <w:sz w:val="30"/>
          <w:szCs w:val="30"/>
        </w:rPr>
        <w:t>implementation</w:t>
      </w:r>
      <w:r w:rsidR="00B45D12">
        <w:rPr>
          <w:rFonts w:eastAsia="黑体" w:hint="eastAsia"/>
          <w:sz w:val="30"/>
          <w:szCs w:val="30"/>
        </w:rPr>
        <w:t xml:space="preserve"> of the Constitution and comprehensively </w:t>
      </w:r>
      <w:r w:rsidR="006F46C1">
        <w:rPr>
          <w:rFonts w:eastAsia="黑体" w:hint="eastAsia"/>
          <w:sz w:val="30"/>
          <w:szCs w:val="30"/>
        </w:rPr>
        <w:t>promote</w:t>
      </w:r>
      <w:r w:rsidR="00B45D12">
        <w:rPr>
          <w:rFonts w:eastAsia="黑体" w:hint="eastAsia"/>
          <w:sz w:val="30"/>
          <w:szCs w:val="30"/>
        </w:rPr>
        <w:t xml:space="preserve"> the law-based governance of the country, the NPC Standing Committee adopted the decision on the establishment of the National Constitution Day in November 2014</w:t>
      </w:r>
      <w:r w:rsidR="00CD0AD6">
        <w:rPr>
          <w:rFonts w:eastAsia="黑体" w:hint="eastAsia"/>
          <w:sz w:val="30"/>
          <w:szCs w:val="30"/>
        </w:rPr>
        <w:t>, and</w:t>
      </w:r>
      <w:r w:rsidR="00CD0AD6" w:rsidRPr="00CD0AD6">
        <w:rPr>
          <w:rFonts w:eastAsia="黑体" w:hint="eastAsia"/>
          <w:color w:val="7030A0"/>
          <w:sz w:val="30"/>
          <w:szCs w:val="30"/>
        </w:rPr>
        <w:t xml:space="preserve"> </w:t>
      </w:r>
      <w:r w:rsidR="00CD0AD6" w:rsidRPr="00C22EDE">
        <w:rPr>
          <w:rFonts w:eastAsia="黑体" w:hint="eastAsia"/>
          <w:sz w:val="30"/>
          <w:szCs w:val="30"/>
        </w:rPr>
        <w:t>established</w:t>
      </w:r>
      <w:r w:rsidR="00B45D12" w:rsidRPr="00C22EDE">
        <w:rPr>
          <w:rFonts w:eastAsia="黑体" w:hint="eastAsia"/>
          <w:sz w:val="30"/>
          <w:szCs w:val="30"/>
        </w:rPr>
        <w:t xml:space="preserve"> December 4</w:t>
      </w:r>
      <w:r w:rsidR="005E057D" w:rsidRPr="00C22EDE">
        <w:rPr>
          <w:rFonts w:eastAsia="黑体" w:hint="eastAsia"/>
          <w:sz w:val="30"/>
          <w:szCs w:val="30"/>
        </w:rPr>
        <w:t xml:space="preserve"> as the </w:t>
      </w:r>
      <w:r w:rsidR="00CD0AD6" w:rsidRPr="00C22EDE">
        <w:rPr>
          <w:rFonts w:eastAsia="黑体" w:hint="eastAsia"/>
          <w:sz w:val="30"/>
          <w:szCs w:val="30"/>
        </w:rPr>
        <w:t>N</w:t>
      </w:r>
      <w:r w:rsidR="005E057D" w:rsidRPr="00C22EDE">
        <w:rPr>
          <w:rFonts w:eastAsia="黑体" w:hint="eastAsia"/>
          <w:sz w:val="30"/>
          <w:szCs w:val="30"/>
        </w:rPr>
        <w:t>ational Constitution Day</w:t>
      </w:r>
      <w:r w:rsidR="006F46C1" w:rsidRPr="00C22EDE">
        <w:rPr>
          <w:rFonts w:eastAsia="黑体" w:hint="eastAsia"/>
          <w:sz w:val="30"/>
          <w:szCs w:val="30"/>
        </w:rPr>
        <w:t>,</w:t>
      </w:r>
      <w:r w:rsidR="006F46C1">
        <w:rPr>
          <w:rFonts w:eastAsia="黑体" w:hint="eastAsia"/>
          <w:sz w:val="30"/>
          <w:szCs w:val="30"/>
        </w:rPr>
        <w:t xml:space="preserve"> and the country will carry out educational activities</w:t>
      </w:r>
      <w:r w:rsidR="00CD0AD6" w:rsidRPr="00CD0AD6">
        <w:rPr>
          <w:rFonts w:eastAsia="黑体" w:hint="eastAsia"/>
          <w:sz w:val="30"/>
          <w:szCs w:val="30"/>
        </w:rPr>
        <w:t xml:space="preserve"> </w:t>
      </w:r>
      <w:r w:rsidR="00CD0AD6">
        <w:rPr>
          <w:rFonts w:eastAsia="黑体" w:hint="eastAsia"/>
          <w:sz w:val="30"/>
          <w:szCs w:val="30"/>
        </w:rPr>
        <w:t xml:space="preserve">in multiple forms </w:t>
      </w:r>
      <w:r w:rsidR="006F46C1">
        <w:rPr>
          <w:rFonts w:eastAsia="黑体" w:hint="eastAsia"/>
          <w:sz w:val="30"/>
          <w:szCs w:val="30"/>
        </w:rPr>
        <w:t>to publicize the Constitution.</w:t>
      </w:r>
      <w:r w:rsidR="00746DF8" w:rsidRPr="00746DF8">
        <w:rPr>
          <w:rFonts w:eastAsia="黑体"/>
          <w:sz w:val="30"/>
          <w:szCs w:val="30"/>
        </w:rPr>
        <w:t xml:space="preserve"> </w:t>
      </w:r>
    </w:p>
    <w:p w:rsidR="005E057D" w:rsidRPr="005E057D" w:rsidRDefault="003779CE" w:rsidP="003779CE">
      <w:pPr>
        <w:spacing w:line="520" w:lineRule="exact"/>
        <w:ind w:firstLineChars="200" w:firstLine="600"/>
        <w:rPr>
          <w:rFonts w:eastAsia="仿宋_GB2312"/>
          <w:sz w:val="30"/>
          <w:szCs w:val="30"/>
        </w:rPr>
      </w:pPr>
      <w:proofErr w:type="gramStart"/>
      <w:r w:rsidRPr="003779CE">
        <w:rPr>
          <w:rFonts w:eastAsia="仿宋"/>
          <w:sz w:val="30"/>
          <w:szCs w:val="30"/>
        </w:rPr>
        <w:t>――</w:t>
      </w:r>
      <w:r w:rsidR="005E057D" w:rsidRPr="005E057D">
        <w:rPr>
          <w:rFonts w:eastAsia="仿宋_GB2312"/>
          <w:sz w:val="30"/>
          <w:szCs w:val="30"/>
        </w:rPr>
        <w:t>Adopting decision</w:t>
      </w:r>
      <w:r w:rsidR="006F46C1">
        <w:rPr>
          <w:rFonts w:eastAsia="仿宋_GB2312" w:hint="eastAsia"/>
          <w:sz w:val="30"/>
          <w:szCs w:val="30"/>
        </w:rPr>
        <w:t>s</w:t>
      </w:r>
      <w:r w:rsidR="005E057D" w:rsidRPr="005E057D">
        <w:rPr>
          <w:rFonts w:eastAsia="仿宋_GB2312"/>
          <w:sz w:val="30"/>
          <w:szCs w:val="30"/>
        </w:rPr>
        <w:t xml:space="preserve"> on commemoration days</w:t>
      </w:r>
      <w:r w:rsidR="000A6C75">
        <w:rPr>
          <w:rFonts w:eastAsia="仿宋_GB2312" w:hint="eastAsia"/>
          <w:sz w:val="30"/>
          <w:szCs w:val="30"/>
        </w:rPr>
        <w:t xml:space="preserve"> and public </w:t>
      </w:r>
      <w:r w:rsidR="000A6C75">
        <w:rPr>
          <w:rFonts w:eastAsia="仿宋_GB2312" w:hint="eastAsia"/>
          <w:sz w:val="30"/>
          <w:szCs w:val="30"/>
        </w:rPr>
        <w:lastRenderedPageBreak/>
        <w:t>memorial days</w:t>
      </w:r>
      <w:r w:rsidR="005E057D" w:rsidRPr="005E057D">
        <w:rPr>
          <w:rFonts w:eastAsia="仿宋_GB2312"/>
          <w:sz w:val="30"/>
          <w:szCs w:val="30"/>
        </w:rPr>
        <w:t>.</w:t>
      </w:r>
      <w:proofErr w:type="gramEnd"/>
      <w:r w:rsidR="005E057D" w:rsidRPr="005E057D">
        <w:rPr>
          <w:rFonts w:eastAsia="仿宋_GB2312"/>
          <w:sz w:val="30"/>
          <w:szCs w:val="30"/>
        </w:rPr>
        <w:t xml:space="preserve"> </w:t>
      </w:r>
      <w:r w:rsidR="00B00BD7">
        <w:rPr>
          <w:rFonts w:eastAsia="仿宋_GB2312"/>
          <w:sz w:val="30"/>
          <w:szCs w:val="30"/>
        </w:rPr>
        <w:t>I</w:t>
      </w:r>
      <w:r w:rsidR="00B00BD7">
        <w:rPr>
          <w:rFonts w:eastAsia="仿宋_GB2312" w:hint="eastAsia"/>
          <w:sz w:val="30"/>
          <w:szCs w:val="30"/>
        </w:rPr>
        <w:t xml:space="preserve">n order to keep the history firmly in mind, not to forget the past, treasure peace and create a new future, the NPC Standing Committee, </w:t>
      </w:r>
      <w:r w:rsidR="00A552AB">
        <w:rPr>
          <w:rFonts w:eastAsia="仿宋_GB2312" w:hint="eastAsia"/>
          <w:sz w:val="30"/>
          <w:szCs w:val="30"/>
        </w:rPr>
        <w:t xml:space="preserve">on the proposals put forward by NPC deputies, members of the CPPCC National Committee and personalities of all circles, </w:t>
      </w:r>
      <w:r w:rsidR="00B00BD7">
        <w:rPr>
          <w:rFonts w:eastAsia="仿宋_GB2312" w:hint="eastAsia"/>
          <w:sz w:val="30"/>
          <w:szCs w:val="30"/>
        </w:rPr>
        <w:t xml:space="preserve">reviewed and adopted </w:t>
      </w:r>
      <w:r w:rsidR="00A552AB">
        <w:rPr>
          <w:rFonts w:eastAsia="仿宋_GB2312" w:hint="eastAsia"/>
          <w:sz w:val="30"/>
          <w:szCs w:val="30"/>
        </w:rPr>
        <w:t xml:space="preserve">the </w:t>
      </w:r>
      <w:r w:rsidR="00DE5DDD">
        <w:rPr>
          <w:rFonts w:eastAsia="仿宋_GB2312" w:hint="eastAsia"/>
          <w:sz w:val="30"/>
          <w:szCs w:val="30"/>
        </w:rPr>
        <w:t>d</w:t>
      </w:r>
      <w:r w:rsidR="00A552AB">
        <w:rPr>
          <w:rFonts w:eastAsia="仿宋_GB2312" w:hint="eastAsia"/>
          <w:sz w:val="30"/>
          <w:szCs w:val="30"/>
        </w:rPr>
        <w:t xml:space="preserve">ecision on the establishment of the </w:t>
      </w:r>
      <w:r w:rsidR="00276614" w:rsidRPr="00276614">
        <w:rPr>
          <w:rFonts w:eastAsia="仿宋_GB2312"/>
          <w:sz w:val="30"/>
          <w:szCs w:val="30"/>
        </w:rPr>
        <w:t>Victory Day for the Chinese People's War of Resistance to Japanese Aggression</w:t>
      </w:r>
      <w:r w:rsidR="000A6C75">
        <w:rPr>
          <w:rFonts w:eastAsia="仿宋_GB2312" w:hint="eastAsia"/>
          <w:sz w:val="30"/>
          <w:szCs w:val="30"/>
        </w:rPr>
        <w:t xml:space="preserve">. </w:t>
      </w:r>
      <w:r w:rsidR="000A6C75">
        <w:rPr>
          <w:rFonts w:eastAsia="仿宋_GB2312"/>
          <w:sz w:val="30"/>
          <w:szCs w:val="30"/>
        </w:rPr>
        <w:t>I</w:t>
      </w:r>
      <w:r w:rsidR="000A6C75">
        <w:rPr>
          <w:rFonts w:eastAsia="仿宋_GB2312" w:hint="eastAsia"/>
          <w:sz w:val="30"/>
          <w:szCs w:val="30"/>
        </w:rPr>
        <w:t>t decided to</w:t>
      </w:r>
      <w:r w:rsidR="00F15CBF">
        <w:rPr>
          <w:rFonts w:eastAsia="仿宋_GB2312" w:hint="eastAsia"/>
          <w:sz w:val="30"/>
          <w:szCs w:val="30"/>
        </w:rPr>
        <w:t xml:space="preserve"> establish September 3 as the </w:t>
      </w:r>
      <w:r w:rsidR="000A6C75">
        <w:rPr>
          <w:rFonts w:eastAsia="仿宋_GB2312" w:hint="eastAsia"/>
          <w:sz w:val="30"/>
          <w:szCs w:val="30"/>
        </w:rPr>
        <w:t>Commemoration</w:t>
      </w:r>
      <w:r w:rsidR="00276614">
        <w:rPr>
          <w:rFonts w:eastAsia="仿宋_GB2312" w:hint="eastAsia"/>
          <w:sz w:val="30"/>
          <w:szCs w:val="30"/>
        </w:rPr>
        <w:t xml:space="preserve"> Day</w:t>
      </w:r>
      <w:r w:rsidR="00F15CBF" w:rsidRPr="00F15CBF">
        <w:rPr>
          <w:rFonts w:eastAsia="仿宋_GB2312"/>
          <w:sz w:val="30"/>
          <w:szCs w:val="30"/>
        </w:rPr>
        <w:t xml:space="preserve"> of the Victory of the Chinese People’s War of Resistance to Japanese Aggression</w:t>
      </w:r>
      <w:r w:rsidR="000A6C75">
        <w:rPr>
          <w:rFonts w:eastAsia="仿宋_GB2312" w:hint="eastAsia"/>
          <w:sz w:val="30"/>
          <w:szCs w:val="30"/>
        </w:rPr>
        <w:t xml:space="preserve"> and </w:t>
      </w:r>
      <w:r w:rsidR="000A6C75" w:rsidRPr="00C22EDE">
        <w:rPr>
          <w:rFonts w:eastAsia="仿宋_GB2312" w:hint="eastAsia"/>
          <w:sz w:val="30"/>
          <w:szCs w:val="30"/>
        </w:rPr>
        <w:t>to hold national commemoration activities on Septe4mber 3 every year</w:t>
      </w:r>
      <w:r w:rsidR="00F15CBF" w:rsidRPr="00C22EDE">
        <w:rPr>
          <w:rFonts w:eastAsia="仿宋_GB2312" w:hint="eastAsia"/>
          <w:sz w:val="30"/>
          <w:szCs w:val="30"/>
        </w:rPr>
        <w:t>.</w:t>
      </w:r>
      <w:r w:rsidR="00F15CBF">
        <w:rPr>
          <w:rFonts w:eastAsia="仿宋_GB2312" w:hint="eastAsia"/>
          <w:sz w:val="30"/>
          <w:szCs w:val="30"/>
        </w:rPr>
        <w:t xml:space="preserve"> It also reviewed and adopted the </w:t>
      </w:r>
      <w:r w:rsidR="00DE5DDD">
        <w:rPr>
          <w:rFonts w:eastAsia="仿宋_GB2312" w:hint="eastAsia"/>
          <w:sz w:val="30"/>
          <w:szCs w:val="30"/>
        </w:rPr>
        <w:t>d</w:t>
      </w:r>
      <w:r w:rsidR="00F15CBF">
        <w:rPr>
          <w:rFonts w:eastAsia="仿宋_GB2312" w:hint="eastAsia"/>
          <w:sz w:val="30"/>
          <w:szCs w:val="30"/>
        </w:rPr>
        <w:t xml:space="preserve">ecision on the establishment of the national memorial ceremony day for </w:t>
      </w:r>
      <w:r w:rsidR="008162F6">
        <w:rPr>
          <w:rFonts w:eastAsia="仿宋_GB2312" w:hint="eastAsia"/>
          <w:sz w:val="30"/>
          <w:szCs w:val="30"/>
        </w:rPr>
        <w:t>the victims of the Nanjing Massacre and established December 13 as the national memorial ceremony day for the victims of the Nanjing Massacre</w:t>
      </w:r>
      <w:r w:rsidR="00A101F7" w:rsidRPr="0081082F">
        <w:rPr>
          <w:rFonts w:eastAsia="仿宋_GB2312" w:hint="eastAsia"/>
          <w:sz w:val="30"/>
          <w:szCs w:val="30"/>
        </w:rPr>
        <w:t xml:space="preserve"> to express condolences over the victims of the Nanjing Massacre and all victims of the massacres of the Japanese aggressors during the Japanese </w:t>
      </w:r>
      <w:r w:rsidR="0081082F" w:rsidRPr="0081082F">
        <w:rPr>
          <w:rFonts w:eastAsia="仿宋_GB2312" w:hint="eastAsia"/>
          <w:sz w:val="30"/>
          <w:szCs w:val="30"/>
        </w:rPr>
        <w:t xml:space="preserve">Imperialist </w:t>
      </w:r>
      <w:r w:rsidR="00A101F7" w:rsidRPr="0081082F">
        <w:rPr>
          <w:rFonts w:eastAsia="仿宋_GB2312" w:hint="eastAsia"/>
          <w:sz w:val="30"/>
          <w:szCs w:val="30"/>
        </w:rPr>
        <w:t>War of Aggression in China</w:t>
      </w:r>
      <w:r w:rsidR="000A6C75" w:rsidRPr="0081082F">
        <w:rPr>
          <w:rFonts w:eastAsia="仿宋_GB2312" w:hint="eastAsia"/>
          <w:sz w:val="30"/>
          <w:szCs w:val="30"/>
        </w:rPr>
        <w:t>. I</w:t>
      </w:r>
      <w:r w:rsidR="000A6C75">
        <w:rPr>
          <w:rFonts w:eastAsia="仿宋_GB2312" w:hint="eastAsia"/>
          <w:sz w:val="30"/>
          <w:szCs w:val="30"/>
        </w:rPr>
        <w:t xml:space="preserve">t </w:t>
      </w:r>
      <w:r w:rsidR="008162F6">
        <w:rPr>
          <w:rFonts w:eastAsia="仿宋_GB2312" w:hint="eastAsia"/>
          <w:sz w:val="30"/>
          <w:szCs w:val="30"/>
        </w:rPr>
        <w:t>reviewed and adopted the decision on the establishment of the Martyrs</w:t>
      </w:r>
      <w:r w:rsidR="008162F6">
        <w:rPr>
          <w:rFonts w:eastAsia="仿宋_GB2312"/>
          <w:sz w:val="30"/>
          <w:szCs w:val="30"/>
        </w:rPr>
        <w:t>’</w:t>
      </w:r>
      <w:r w:rsidR="008162F6">
        <w:rPr>
          <w:rFonts w:eastAsia="仿宋_GB2312" w:hint="eastAsia"/>
          <w:sz w:val="30"/>
          <w:szCs w:val="30"/>
        </w:rPr>
        <w:t xml:space="preserve"> Memorial Day, and established September 30 as the martyrs</w:t>
      </w:r>
      <w:r w:rsidR="008162F6">
        <w:rPr>
          <w:rFonts w:eastAsia="仿宋_GB2312"/>
          <w:sz w:val="30"/>
          <w:szCs w:val="30"/>
        </w:rPr>
        <w:t>’</w:t>
      </w:r>
      <w:r w:rsidR="00EC34DA">
        <w:rPr>
          <w:rFonts w:eastAsia="仿宋_GB2312" w:hint="eastAsia"/>
          <w:sz w:val="30"/>
          <w:szCs w:val="30"/>
        </w:rPr>
        <w:t xml:space="preserve"> </w:t>
      </w:r>
      <w:proofErr w:type="gramStart"/>
      <w:r w:rsidR="00EC34DA">
        <w:rPr>
          <w:rFonts w:eastAsia="仿宋_GB2312" w:hint="eastAsia"/>
          <w:sz w:val="30"/>
          <w:szCs w:val="30"/>
        </w:rPr>
        <w:t>memorial day</w:t>
      </w:r>
      <w:proofErr w:type="gramEnd"/>
      <w:r w:rsidR="00EC34DA">
        <w:rPr>
          <w:rFonts w:eastAsia="仿宋_GB2312" w:hint="eastAsia"/>
          <w:sz w:val="30"/>
          <w:szCs w:val="30"/>
        </w:rPr>
        <w:t xml:space="preserve">, and to </w:t>
      </w:r>
      <w:r w:rsidR="00056512">
        <w:rPr>
          <w:rFonts w:eastAsia="仿宋_GB2312" w:hint="eastAsia"/>
          <w:sz w:val="30"/>
          <w:szCs w:val="30"/>
        </w:rPr>
        <w:t xml:space="preserve">carry out national memorial activities in memory of the Martyrs every </w:t>
      </w:r>
      <w:r w:rsidR="00056512">
        <w:rPr>
          <w:rFonts w:eastAsia="仿宋_GB2312"/>
          <w:sz w:val="30"/>
          <w:szCs w:val="30"/>
        </w:rPr>
        <w:t>September</w:t>
      </w:r>
      <w:r w:rsidR="00056512">
        <w:rPr>
          <w:rFonts w:eastAsia="仿宋_GB2312" w:hint="eastAsia"/>
          <w:sz w:val="30"/>
          <w:szCs w:val="30"/>
        </w:rPr>
        <w:t xml:space="preserve"> 30.</w:t>
      </w:r>
    </w:p>
    <w:p w:rsidR="00752C2A" w:rsidRDefault="003779CE" w:rsidP="003779CE">
      <w:pPr>
        <w:adjustRightInd w:val="0"/>
        <w:snapToGrid w:val="0"/>
        <w:spacing w:line="520" w:lineRule="exact"/>
        <w:ind w:firstLineChars="200" w:firstLine="600"/>
        <w:rPr>
          <w:rFonts w:ascii="仿宋_GB2312" w:eastAsia="仿宋_GB2312" w:hAnsi="仿宋"/>
          <w:b/>
          <w:sz w:val="30"/>
          <w:szCs w:val="30"/>
        </w:rPr>
      </w:pPr>
      <w:proofErr w:type="gramStart"/>
      <w:r w:rsidRPr="003779CE">
        <w:rPr>
          <w:rFonts w:eastAsia="仿宋"/>
          <w:sz w:val="30"/>
          <w:szCs w:val="30"/>
        </w:rPr>
        <w:t>――</w:t>
      </w:r>
      <w:r w:rsidR="008162F6" w:rsidRPr="00DE5DDD">
        <w:rPr>
          <w:rFonts w:eastAsia="仿宋_GB2312"/>
          <w:sz w:val="30"/>
          <w:szCs w:val="30"/>
        </w:rPr>
        <w:t xml:space="preserve">Adopting the </w:t>
      </w:r>
      <w:r w:rsidR="00DE5DDD">
        <w:rPr>
          <w:rFonts w:eastAsia="仿宋_GB2312" w:hint="eastAsia"/>
          <w:sz w:val="30"/>
          <w:szCs w:val="30"/>
        </w:rPr>
        <w:t>d</w:t>
      </w:r>
      <w:r w:rsidR="008162F6" w:rsidRPr="00DE5DDD">
        <w:rPr>
          <w:rFonts w:eastAsia="仿宋_GB2312"/>
          <w:sz w:val="30"/>
          <w:szCs w:val="30"/>
        </w:rPr>
        <w:t xml:space="preserve">ecision on </w:t>
      </w:r>
      <w:r w:rsidR="004D03D2">
        <w:rPr>
          <w:rFonts w:eastAsia="仿宋" w:hint="eastAsia"/>
          <w:sz w:val="30"/>
          <w:szCs w:val="30"/>
        </w:rPr>
        <w:t>authorization</w:t>
      </w:r>
      <w:r w:rsidR="004D03D2" w:rsidRPr="00DE5DDD">
        <w:rPr>
          <w:rFonts w:eastAsia="仿宋_GB2312"/>
          <w:sz w:val="30"/>
          <w:szCs w:val="30"/>
        </w:rPr>
        <w:t xml:space="preserve"> </w:t>
      </w:r>
      <w:r w:rsidR="004D03D2">
        <w:rPr>
          <w:rFonts w:eastAsia="仿宋_GB2312" w:hint="eastAsia"/>
          <w:sz w:val="30"/>
          <w:szCs w:val="30"/>
        </w:rPr>
        <w:t xml:space="preserve">to lead and promote </w:t>
      </w:r>
      <w:r w:rsidR="008162F6" w:rsidRPr="00DE5DDD">
        <w:rPr>
          <w:rFonts w:eastAsia="仿宋_GB2312"/>
          <w:sz w:val="30"/>
          <w:szCs w:val="30"/>
        </w:rPr>
        <w:t>the reform of the judicial system</w:t>
      </w:r>
      <w:r w:rsidR="002E20C1" w:rsidRPr="00DE5DDD">
        <w:rPr>
          <w:rFonts w:eastAsia="仿宋_GB2312"/>
          <w:sz w:val="30"/>
          <w:szCs w:val="30"/>
        </w:rPr>
        <w:t>.</w:t>
      </w:r>
      <w:proofErr w:type="gramEnd"/>
      <w:r w:rsidR="002E20C1" w:rsidRPr="00DE5DDD">
        <w:rPr>
          <w:rFonts w:eastAsia="仿宋_GB2312"/>
          <w:sz w:val="30"/>
          <w:szCs w:val="30"/>
        </w:rPr>
        <w:t xml:space="preserve"> In the spirit of the decision of the Party Central Committee to deepen the reform of the judicial system, the NPC Standing Committee reviewed and adopted the decision to authorize the Supreme People’s Court and the </w:t>
      </w:r>
      <w:r w:rsidR="002E20C1" w:rsidRPr="00DE5DDD">
        <w:rPr>
          <w:rFonts w:eastAsia="仿宋_GB2312"/>
          <w:sz w:val="30"/>
          <w:szCs w:val="30"/>
        </w:rPr>
        <w:lastRenderedPageBreak/>
        <w:t xml:space="preserve">Supreme People’s </w:t>
      </w:r>
      <w:proofErr w:type="spellStart"/>
      <w:r w:rsidR="002E20C1" w:rsidRPr="00DE5DDD">
        <w:rPr>
          <w:rFonts w:eastAsia="仿宋_GB2312"/>
          <w:sz w:val="30"/>
          <w:szCs w:val="30"/>
        </w:rPr>
        <w:t>Procuratorate</w:t>
      </w:r>
      <w:proofErr w:type="spellEnd"/>
      <w:r w:rsidR="002E20C1" w:rsidRPr="00DE5DDD">
        <w:rPr>
          <w:rFonts w:eastAsia="仿宋_GB2312"/>
          <w:sz w:val="30"/>
          <w:szCs w:val="30"/>
        </w:rPr>
        <w:t xml:space="preserve"> to </w:t>
      </w:r>
      <w:r w:rsidR="00F301EE" w:rsidRPr="00DE5DDD">
        <w:rPr>
          <w:rFonts w:eastAsia="仿宋_GB2312"/>
          <w:sz w:val="30"/>
          <w:szCs w:val="30"/>
        </w:rPr>
        <w:t xml:space="preserve">make experiments on introducing a quick process of decision for criminal cases in some regions, and authorized the Supreme People’s Court and the Supreme People’s </w:t>
      </w:r>
      <w:proofErr w:type="spellStart"/>
      <w:r w:rsidR="00F301EE" w:rsidRPr="00DE5DDD">
        <w:rPr>
          <w:rFonts w:eastAsia="仿宋_GB2312"/>
          <w:sz w:val="30"/>
          <w:szCs w:val="30"/>
        </w:rPr>
        <w:t>Procuratorate</w:t>
      </w:r>
      <w:proofErr w:type="spellEnd"/>
      <w:r w:rsidR="00F301EE" w:rsidRPr="00DE5DDD">
        <w:rPr>
          <w:rFonts w:eastAsia="仿宋_GB2312"/>
          <w:sz w:val="30"/>
          <w:szCs w:val="30"/>
        </w:rPr>
        <w:t xml:space="preserve"> to </w:t>
      </w:r>
      <w:r w:rsidR="00906C74" w:rsidRPr="00DE5DDD">
        <w:rPr>
          <w:rFonts w:eastAsia="仿宋_GB2312"/>
          <w:sz w:val="30"/>
          <w:szCs w:val="30"/>
        </w:rPr>
        <w:t xml:space="preserve">further simplify the relevant procedure prescribed in the Criminal Procedure Law for cases involving dangerous driving, traffic accidents, theft, fraud, seizure, injury and stirring up fights and troubles with clear facts and sufficient evidences, on which the defendants </w:t>
      </w:r>
      <w:r w:rsidR="008B5AA8" w:rsidRPr="00DE5DDD">
        <w:rPr>
          <w:rFonts w:eastAsia="仿宋_GB2312"/>
          <w:sz w:val="30"/>
          <w:szCs w:val="30"/>
        </w:rPr>
        <w:t xml:space="preserve">make voluntary confessions with no objections to the application of law and the parties concerned may be sentenced to a fixed-term imprisonment of not more than one year, criminal detention and public control or a sole fine in Beijing, Tianjin, Shanghai, Chongqing, Shenyang, Dalian, Nanjing, Hangzhou, Fuzhou, Xiamen, Jinan, Qingdao, Zhengzhou, Wuhan, Changsha, Guangzhou, Shenzhen, </w:t>
      </w:r>
      <w:r w:rsidR="00111CAD" w:rsidRPr="00DE5DDD">
        <w:rPr>
          <w:rFonts w:eastAsia="仿宋_GB2312"/>
          <w:sz w:val="30"/>
          <w:szCs w:val="30"/>
        </w:rPr>
        <w:t>and Xian.</w:t>
      </w:r>
      <w:r w:rsidR="00C5195D">
        <w:rPr>
          <w:rFonts w:eastAsia="仿宋_GB2312" w:hint="eastAsia"/>
          <w:sz w:val="30"/>
          <w:szCs w:val="30"/>
        </w:rPr>
        <w:t xml:space="preserve"> </w:t>
      </w:r>
      <w:r w:rsidR="00E606C8">
        <w:rPr>
          <w:rFonts w:eastAsia="仿宋_GB2312"/>
          <w:sz w:val="30"/>
          <w:szCs w:val="30"/>
        </w:rPr>
        <w:t>T</w:t>
      </w:r>
      <w:r w:rsidR="00E606C8">
        <w:rPr>
          <w:rFonts w:eastAsia="仿宋_GB2312" w:hint="eastAsia"/>
          <w:sz w:val="30"/>
          <w:szCs w:val="30"/>
        </w:rPr>
        <w:t>he decision provide</w:t>
      </w:r>
      <w:r w:rsidR="00332E49">
        <w:rPr>
          <w:rFonts w:eastAsia="仿宋_GB2312" w:hint="eastAsia"/>
          <w:sz w:val="30"/>
          <w:szCs w:val="30"/>
        </w:rPr>
        <w:t>s</w:t>
      </w:r>
      <w:r w:rsidR="00E606C8">
        <w:rPr>
          <w:rFonts w:eastAsia="仿宋_GB2312" w:hint="eastAsia"/>
          <w:sz w:val="30"/>
          <w:szCs w:val="30"/>
        </w:rPr>
        <w:t xml:space="preserve"> the legal basis for the improvement of the criminal procedure</w:t>
      </w:r>
      <w:r w:rsidR="00C5195D">
        <w:rPr>
          <w:rFonts w:eastAsia="仿宋_GB2312" w:hint="eastAsia"/>
          <w:sz w:val="30"/>
          <w:szCs w:val="30"/>
        </w:rPr>
        <w:t>s</w:t>
      </w:r>
      <w:r w:rsidR="00E606C8">
        <w:rPr>
          <w:rFonts w:eastAsia="仿宋_GB2312" w:hint="eastAsia"/>
          <w:sz w:val="30"/>
          <w:szCs w:val="30"/>
        </w:rPr>
        <w:t>.</w:t>
      </w:r>
    </w:p>
    <w:p w:rsidR="00752C2A" w:rsidRPr="004D03D2" w:rsidRDefault="00C5195D" w:rsidP="00C5195D">
      <w:pPr>
        <w:adjustRightInd w:val="0"/>
        <w:snapToGrid w:val="0"/>
        <w:spacing w:line="520" w:lineRule="exact"/>
        <w:ind w:firstLineChars="200" w:firstLine="600"/>
        <w:rPr>
          <w:rFonts w:ascii="仿宋_GB2312" w:eastAsia="仿宋_GB2312" w:hAnsi="仿宋"/>
          <w:b/>
          <w:sz w:val="30"/>
          <w:szCs w:val="30"/>
        </w:rPr>
      </w:pPr>
      <w:r w:rsidRPr="00C5195D">
        <w:rPr>
          <w:rFonts w:eastAsia="仿宋_GB2312"/>
          <w:sz w:val="30"/>
          <w:szCs w:val="30"/>
        </w:rPr>
        <w:t>——</w:t>
      </w:r>
      <w:proofErr w:type="gramStart"/>
      <w:r w:rsidR="00E606C8" w:rsidRPr="00C5195D">
        <w:rPr>
          <w:rFonts w:eastAsia="仿宋"/>
          <w:sz w:val="30"/>
          <w:szCs w:val="30"/>
        </w:rPr>
        <w:t>Adopting</w:t>
      </w:r>
      <w:proofErr w:type="gramEnd"/>
      <w:r w:rsidR="00E606C8" w:rsidRPr="00C5195D">
        <w:rPr>
          <w:rFonts w:eastAsia="仿宋"/>
          <w:sz w:val="30"/>
          <w:szCs w:val="30"/>
        </w:rPr>
        <w:t xml:space="preserve"> the decision on authorizing the State Council to make temporary adjustments to administrative examination and approval </w:t>
      </w:r>
      <w:r w:rsidR="004D03D2">
        <w:rPr>
          <w:rFonts w:eastAsia="仿宋" w:hint="eastAsia"/>
          <w:sz w:val="30"/>
          <w:szCs w:val="30"/>
        </w:rPr>
        <w:t xml:space="preserve">prescribed </w:t>
      </w:r>
      <w:r w:rsidR="00776518">
        <w:rPr>
          <w:rFonts w:eastAsia="仿宋" w:hint="eastAsia"/>
          <w:sz w:val="30"/>
          <w:szCs w:val="30"/>
        </w:rPr>
        <w:t>in the relevant laws</w:t>
      </w:r>
      <w:r w:rsidRPr="00C5195D">
        <w:rPr>
          <w:rFonts w:eastAsia="仿宋"/>
          <w:sz w:val="30"/>
          <w:szCs w:val="30"/>
        </w:rPr>
        <w:t xml:space="preserve"> </w:t>
      </w:r>
      <w:r w:rsidR="00E606C8" w:rsidRPr="00C5195D">
        <w:rPr>
          <w:rFonts w:eastAsia="仿宋"/>
          <w:sz w:val="30"/>
          <w:szCs w:val="30"/>
        </w:rPr>
        <w:t xml:space="preserve">in the free trade experimental zones. </w:t>
      </w:r>
      <w:r w:rsidR="00D859A9" w:rsidRPr="00C5195D">
        <w:rPr>
          <w:rFonts w:eastAsia="仿宋_GB2312"/>
          <w:sz w:val="30"/>
          <w:szCs w:val="30"/>
        </w:rPr>
        <w:t xml:space="preserve">In order to meet the requirement of the Party Central Committee to popularize the experience of the </w:t>
      </w:r>
      <w:r w:rsidR="00776518">
        <w:rPr>
          <w:rFonts w:eastAsia="仿宋_GB2312" w:hint="eastAsia"/>
          <w:sz w:val="30"/>
          <w:szCs w:val="30"/>
        </w:rPr>
        <w:t>China (</w:t>
      </w:r>
      <w:r w:rsidR="00D859A9" w:rsidRPr="00C5195D">
        <w:rPr>
          <w:rFonts w:eastAsia="仿宋_GB2312"/>
          <w:sz w:val="30"/>
          <w:szCs w:val="30"/>
        </w:rPr>
        <w:t>Shanghai</w:t>
      </w:r>
      <w:r w:rsidR="00776518">
        <w:rPr>
          <w:rFonts w:eastAsia="仿宋_GB2312" w:hint="eastAsia"/>
          <w:sz w:val="30"/>
          <w:szCs w:val="30"/>
        </w:rPr>
        <w:t>)</w:t>
      </w:r>
      <w:r w:rsidR="00D859A9" w:rsidRPr="00C5195D">
        <w:rPr>
          <w:rFonts w:eastAsia="仿宋_GB2312"/>
          <w:sz w:val="30"/>
          <w:szCs w:val="30"/>
        </w:rPr>
        <w:t xml:space="preserve"> Free Trade Experimental Zone, the NPC Standing Committee adopted the decision to authorize the State Council to make temporary adjustments to the administrative examination and approval </w:t>
      </w:r>
      <w:r w:rsidR="00776518">
        <w:rPr>
          <w:rFonts w:eastAsia="仿宋_GB2312" w:hint="eastAsia"/>
          <w:sz w:val="30"/>
          <w:szCs w:val="30"/>
        </w:rPr>
        <w:t xml:space="preserve">prescribed in the relevant laws </w:t>
      </w:r>
      <w:r w:rsidR="00D859A9" w:rsidRPr="00C5195D">
        <w:rPr>
          <w:rFonts w:eastAsia="仿宋_GB2312"/>
          <w:sz w:val="30"/>
          <w:szCs w:val="30"/>
        </w:rPr>
        <w:t xml:space="preserve">in </w:t>
      </w:r>
      <w:r w:rsidR="00776518">
        <w:rPr>
          <w:rFonts w:eastAsia="仿宋_GB2312" w:hint="eastAsia"/>
          <w:sz w:val="30"/>
          <w:szCs w:val="30"/>
        </w:rPr>
        <w:t xml:space="preserve">the </w:t>
      </w:r>
      <w:r w:rsidR="00D859A9" w:rsidRPr="00C5195D">
        <w:rPr>
          <w:rFonts w:eastAsia="仿宋_GB2312"/>
          <w:sz w:val="30"/>
          <w:szCs w:val="30"/>
        </w:rPr>
        <w:t>China (Guangdong)</w:t>
      </w:r>
      <w:r w:rsidR="00776518">
        <w:rPr>
          <w:rFonts w:eastAsia="仿宋_GB2312" w:hint="eastAsia"/>
          <w:sz w:val="30"/>
          <w:szCs w:val="30"/>
        </w:rPr>
        <w:t xml:space="preserve"> Free Trade Experimental Zone</w:t>
      </w:r>
      <w:r w:rsidR="00D859A9" w:rsidRPr="00C5195D">
        <w:rPr>
          <w:rFonts w:eastAsia="仿宋_GB2312"/>
          <w:sz w:val="30"/>
          <w:szCs w:val="30"/>
        </w:rPr>
        <w:t xml:space="preserve">, </w:t>
      </w:r>
      <w:r w:rsidR="00776518">
        <w:rPr>
          <w:rFonts w:eastAsia="仿宋_GB2312" w:hint="eastAsia"/>
          <w:sz w:val="30"/>
          <w:szCs w:val="30"/>
        </w:rPr>
        <w:t xml:space="preserve">the </w:t>
      </w:r>
      <w:r w:rsidR="00D859A9" w:rsidRPr="00C5195D">
        <w:rPr>
          <w:rFonts w:eastAsia="仿宋_GB2312"/>
          <w:sz w:val="30"/>
          <w:szCs w:val="30"/>
        </w:rPr>
        <w:t xml:space="preserve">China (Tianjin) </w:t>
      </w:r>
      <w:r w:rsidR="00776518">
        <w:rPr>
          <w:rFonts w:eastAsia="仿宋_GB2312" w:hint="eastAsia"/>
          <w:sz w:val="30"/>
          <w:szCs w:val="30"/>
        </w:rPr>
        <w:t xml:space="preserve">Free Trade Experimental Zone </w:t>
      </w:r>
      <w:r w:rsidR="00D859A9" w:rsidRPr="00C5195D">
        <w:rPr>
          <w:rFonts w:eastAsia="仿宋_GB2312"/>
          <w:sz w:val="30"/>
          <w:szCs w:val="30"/>
        </w:rPr>
        <w:t xml:space="preserve">and </w:t>
      </w:r>
      <w:r w:rsidR="00776518">
        <w:rPr>
          <w:rFonts w:eastAsia="仿宋_GB2312" w:hint="eastAsia"/>
          <w:sz w:val="30"/>
          <w:szCs w:val="30"/>
        </w:rPr>
        <w:t xml:space="preserve">the </w:t>
      </w:r>
      <w:r w:rsidR="00D859A9" w:rsidRPr="00C5195D">
        <w:rPr>
          <w:rFonts w:eastAsia="仿宋_GB2312"/>
          <w:sz w:val="30"/>
          <w:szCs w:val="30"/>
        </w:rPr>
        <w:t xml:space="preserve">China (Fujian) </w:t>
      </w:r>
      <w:r w:rsidR="00776518">
        <w:rPr>
          <w:rFonts w:eastAsia="仿宋_GB2312" w:hint="eastAsia"/>
          <w:sz w:val="30"/>
          <w:szCs w:val="30"/>
        </w:rPr>
        <w:t xml:space="preserve">Free Trade Experimental </w:t>
      </w:r>
      <w:r w:rsidR="00776518">
        <w:rPr>
          <w:rFonts w:eastAsia="仿宋_GB2312" w:hint="eastAsia"/>
          <w:sz w:val="30"/>
          <w:szCs w:val="30"/>
        </w:rPr>
        <w:lastRenderedPageBreak/>
        <w:t xml:space="preserve">Zone </w:t>
      </w:r>
      <w:r w:rsidR="00D859A9" w:rsidRPr="00C5195D">
        <w:rPr>
          <w:rFonts w:eastAsia="仿宋_GB2312"/>
          <w:sz w:val="30"/>
          <w:szCs w:val="30"/>
        </w:rPr>
        <w:t xml:space="preserve">and the extended area of the </w:t>
      </w:r>
      <w:r w:rsidR="00F91E57" w:rsidRPr="00C5195D">
        <w:rPr>
          <w:rFonts w:eastAsia="仿宋_GB2312"/>
          <w:sz w:val="30"/>
          <w:szCs w:val="30"/>
        </w:rPr>
        <w:t>China (Shanghai)</w:t>
      </w:r>
      <w:r w:rsidR="00776518">
        <w:rPr>
          <w:rFonts w:eastAsia="仿宋_GB2312" w:hint="eastAsia"/>
          <w:sz w:val="30"/>
          <w:szCs w:val="30"/>
        </w:rPr>
        <w:t xml:space="preserve"> </w:t>
      </w:r>
      <w:r w:rsidR="00F91E57" w:rsidRPr="00C5195D">
        <w:rPr>
          <w:rFonts w:eastAsia="仿宋_GB2312"/>
          <w:sz w:val="30"/>
          <w:szCs w:val="30"/>
        </w:rPr>
        <w:t>Free Trade Experimental Zone in December 2014,</w:t>
      </w:r>
      <w:r>
        <w:rPr>
          <w:rFonts w:eastAsia="仿宋_GB2312" w:hint="eastAsia"/>
          <w:sz w:val="30"/>
          <w:szCs w:val="30"/>
        </w:rPr>
        <w:t xml:space="preserve"> </w:t>
      </w:r>
      <w:r w:rsidR="00F91E57" w:rsidRPr="00C5195D">
        <w:rPr>
          <w:rFonts w:eastAsia="仿宋_GB2312"/>
          <w:sz w:val="30"/>
          <w:szCs w:val="30"/>
        </w:rPr>
        <w:t>and made clear the scope, content and time of the authorization.</w:t>
      </w:r>
      <w:r w:rsidR="00F91E57" w:rsidRPr="004D03D2">
        <w:rPr>
          <w:rFonts w:eastAsia="仿宋_GB2312"/>
          <w:sz w:val="30"/>
          <w:szCs w:val="30"/>
        </w:rPr>
        <w:t xml:space="preserve"> This was another</w:t>
      </w:r>
      <w:r w:rsidR="00750BF9" w:rsidRPr="004D03D2">
        <w:rPr>
          <w:rFonts w:eastAsia="仿宋_GB2312" w:hint="eastAsia"/>
          <w:sz w:val="30"/>
          <w:szCs w:val="30"/>
        </w:rPr>
        <w:t xml:space="preserve"> authorization</w:t>
      </w:r>
      <w:r w:rsidR="00F91E57" w:rsidRPr="004D03D2">
        <w:rPr>
          <w:rFonts w:eastAsia="仿宋_GB2312"/>
          <w:sz w:val="30"/>
          <w:szCs w:val="30"/>
        </w:rPr>
        <w:t xml:space="preserve"> decision made by the NPC Standing Committee to </w:t>
      </w:r>
      <w:r w:rsidR="00750BF9" w:rsidRPr="004D03D2">
        <w:rPr>
          <w:rFonts w:eastAsia="仿宋_GB2312"/>
          <w:sz w:val="30"/>
          <w:szCs w:val="30"/>
        </w:rPr>
        <w:t>provid</w:t>
      </w:r>
      <w:r w:rsidR="00750BF9" w:rsidRPr="004D03D2">
        <w:rPr>
          <w:rFonts w:eastAsia="仿宋_GB2312" w:hint="eastAsia"/>
          <w:sz w:val="30"/>
          <w:szCs w:val="30"/>
        </w:rPr>
        <w:t>e</w:t>
      </w:r>
      <w:r w:rsidR="00750BF9" w:rsidRPr="004D03D2">
        <w:rPr>
          <w:rFonts w:eastAsia="仿宋_GB2312"/>
          <w:sz w:val="30"/>
          <w:szCs w:val="30"/>
        </w:rPr>
        <w:t xml:space="preserve"> the legal basis for deepening the reform, opening up still wider and accelerating the transfer of government functions </w:t>
      </w:r>
      <w:r w:rsidR="00F91E57" w:rsidRPr="004D03D2">
        <w:rPr>
          <w:rFonts w:eastAsia="仿宋_GB2312"/>
          <w:sz w:val="30"/>
          <w:szCs w:val="30"/>
        </w:rPr>
        <w:t>after it made</w:t>
      </w:r>
      <w:r w:rsidR="00387E0D" w:rsidRPr="004D03D2">
        <w:rPr>
          <w:rFonts w:eastAsia="仿宋_GB2312"/>
          <w:sz w:val="30"/>
          <w:szCs w:val="30"/>
        </w:rPr>
        <w:t xml:space="preserve"> the first authorization decis</w:t>
      </w:r>
      <w:r w:rsidR="00387E0D" w:rsidRPr="004D03D2">
        <w:rPr>
          <w:rFonts w:eastAsia="仿宋_GB2312" w:hint="eastAsia"/>
          <w:sz w:val="30"/>
          <w:szCs w:val="30"/>
        </w:rPr>
        <w:t>i</w:t>
      </w:r>
      <w:r w:rsidR="00F91E57" w:rsidRPr="004D03D2">
        <w:rPr>
          <w:rFonts w:eastAsia="仿宋_GB2312"/>
          <w:sz w:val="30"/>
          <w:szCs w:val="30"/>
        </w:rPr>
        <w:t xml:space="preserve">on for the </w:t>
      </w:r>
      <w:r w:rsidR="00750BF9" w:rsidRPr="004D03D2">
        <w:rPr>
          <w:rFonts w:eastAsia="仿宋_GB2312" w:hint="eastAsia"/>
          <w:sz w:val="30"/>
          <w:szCs w:val="30"/>
        </w:rPr>
        <w:t>China (</w:t>
      </w:r>
      <w:r w:rsidR="00F91E57" w:rsidRPr="004D03D2">
        <w:rPr>
          <w:rFonts w:eastAsia="仿宋_GB2312"/>
          <w:sz w:val="30"/>
          <w:szCs w:val="30"/>
        </w:rPr>
        <w:t>Shanghai</w:t>
      </w:r>
      <w:r w:rsidR="00750BF9" w:rsidRPr="004D03D2">
        <w:rPr>
          <w:rFonts w:eastAsia="仿宋_GB2312" w:hint="eastAsia"/>
          <w:sz w:val="30"/>
          <w:szCs w:val="30"/>
        </w:rPr>
        <w:t>)</w:t>
      </w:r>
      <w:r w:rsidR="00F91E57" w:rsidRPr="004D03D2">
        <w:rPr>
          <w:rFonts w:eastAsia="仿宋_GB2312"/>
          <w:sz w:val="30"/>
          <w:szCs w:val="30"/>
        </w:rPr>
        <w:t xml:space="preserve"> Free Trade Experimental Zone in 2013</w:t>
      </w:r>
      <w:r w:rsidR="008D169E" w:rsidRPr="004D03D2">
        <w:rPr>
          <w:rFonts w:eastAsia="仿宋_GB2312"/>
          <w:sz w:val="30"/>
          <w:szCs w:val="30"/>
        </w:rPr>
        <w:t>.</w:t>
      </w:r>
    </w:p>
    <w:p w:rsidR="00752C2A" w:rsidRDefault="003779CE" w:rsidP="003779CE">
      <w:pPr>
        <w:spacing w:line="520" w:lineRule="exact"/>
        <w:ind w:firstLineChars="200" w:firstLine="600"/>
        <w:rPr>
          <w:rFonts w:eastAsia="仿宋_GB2312"/>
          <w:sz w:val="30"/>
          <w:szCs w:val="30"/>
        </w:rPr>
      </w:pPr>
      <w:r w:rsidRPr="003779CE">
        <w:rPr>
          <w:rFonts w:eastAsia="仿宋"/>
          <w:sz w:val="30"/>
          <w:szCs w:val="30"/>
        </w:rPr>
        <w:t>――</w:t>
      </w:r>
      <w:r w:rsidR="008D169E" w:rsidRPr="00D35C7F">
        <w:rPr>
          <w:rFonts w:eastAsia="仿宋_GB2312"/>
          <w:sz w:val="30"/>
          <w:szCs w:val="30"/>
        </w:rPr>
        <w:t xml:space="preserve">Adopting the Decision on the </w:t>
      </w:r>
      <w:r w:rsidR="008653D3" w:rsidRPr="00D35C7F">
        <w:rPr>
          <w:rFonts w:eastAsia="仿宋_GB2312"/>
          <w:sz w:val="30"/>
          <w:szCs w:val="30"/>
        </w:rPr>
        <w:t xml:space="preserve">methods for the general election of the chief </w:t>
      </w:r>
      <w:r w:rsidR="00387E0D" w:rsidRPr="00D35C7F">
        <w:rPr>
          <w:rFonts w:eastAsia="仿宋_GB2312"/>
          <w:sz w:val="30"/>
          <w:szCs w:val="30"/>
        </w:rPr>
        <w:t xml:space="preserve">executive </w:t>
      </w:r>
      <w:r w:rsidR="008653D3" w:rsidRPr="00D35C7F">
        <w:rPr>
          <w:rFonts w:eastAsia="仿宋_GB2312"/>
          <w:sz w:val="30"/>
          <w:szCs w:val="30"/>
        </w:rPr>
        <w:t>of the Hong Kong Special Administrative Region and the election of the Legislative Council in 2016. The general election of the chief</w:t>
      </w:r>
      <w:r w:rsidR="00387E0D" w:rsidRPr="00D35C7F">
        <w:rPr>
          <w:rFonts w:eastAsia="仿宋_GB2312"/>
          <w:sz w:val="30"/>
          <w:szCs w:val="30"/>
        </w:rPr>
        <w:t xml:space="preserve"> executive</w:t>
      </w:r>
      <w:r w:rsidR="008653D3" w:rsidRPr="00D35C7F">
        <w:rPr>
          <w:rFonts w:eastAsia="仿宋_GB2312"/>
          <w:sz w:val="30"/>
          <w:szCs w:val="30"/>
        </w:rPr>
        <w:t xml:space="preserve"> will mark the historical progress in the development of democracy in Hong Kong</w:t>
      </w:r>
      <w:r w:rsidR="00387E0D" w:rsidRPr="00D35C7F">
        <w:rPr>
          <w:rFonts w:eastAsia="仿宋_GB2312"/>
          <w:sz w:val="30"/>
          <w:szCs w:val="30"/>
        </w:rPr>
        <w:t>.</w:t>
      </w:r>
      <w:r w:rsidR="008653D3" w:rsidRPr="00D35C7F">
        <w:rPr>
          <w:rFonts w:eastAsia="仿宋_GB2312"/>
          <w:sz w:val="30"/>
          <w:szCs w:val="30"/>
        </w:rPr>
        <w:t xml:space="preserve"> </w:t>
      </w:r>
      <w:r w:rsidR="00387E0D" w:rsidRPr="00D35C7F">
        <w:rPr>
          <w:rFonts w:eastAsia="仿宋_GB2312"/>
          <w:sz w:val="30"/>
          <w:szCs w:val="30"/>
        </w:rPr>
        <w:t>I</w:t>
      </w:r>
      <w:r w:rsidR="008653D3" w:rsidRPr="00D35C7F">
        <w:rPr>
          <w:rFonts w:eastAsia="仿宋_GB2312"/>
          <w:sz w:val="30"/>
          <w:szCs w:val="30"/>
        </w:rPr>
        <w:t xml:space="preserve">t will also be a major change in the political system of the Hong Kong Special Administrative Region. </w:t>
      </w:r>
      <w:r w:rsidR="00A61981" w:rsidRPr="00D35C7F">
        <w:rPr>
          <w:rFonts w:eastAsia="仿宋_GB2312"/>
          <w:sz w:val="30"/>
          <w:szCs w:val="30"/>
        </w:rPr>
        <w:t>It has bearing on the prosperity and stability in Hong Kong for a long time to come as well as the sovereignty, security and development of the country</w:t>
      </w:r>
      <w:r w:rsidR="007475F4" w:rsidRPr="00D35C7F">
        <w:rPr>
          <w:rFonts w:eastAsia="仿宋_GB2312"/>
          <w:sz w:val="30"/>
          <w:szCs w:val="30"/>
        </w:rPr>
        <w:t xml:space="preserve">. In August, 2014, the NPC Standing Committee adopted the decision on the methods for the election of the chief </w:t>
      </w:r>
      <w:r w:rsidR="002F4F96" w:rsidRPr="00D35C7F">
        <w:rPr>
          <w:rFonts w:eastAsia="仿宋_GB2312"/>
          <w:sz w:val="30"/>
          <w:szCs w:val="30"/>
        </w:rPr>
        <w:t xml:space="preserve">executive </w:t>
      </w:r>
      <w:r w:rsidR="007475F4" w:rsidRPr="00D35C7F">
        <w:rPr>
          <w:rFonts w:eastAsia="仿宋_GB2312"/>
          <w:sz w:val="30"/>
          <w:szCs w:val="30"/>
        </w:rPr>
        <w:t xml:space="preserve">of the Hong Kong Special Administrative Region and the election of the Legislative Council in 2016. It made clear that beginning in 2017, </w:t>
      </w:r>
      <w:r w:rsidR="00BD3A75" w:rsidRPr="00D35C7F">
        <w:rPr>
          <w:rFonts w:eastAsia="仿宋_GB2312"/>
          <w:sz w:val="30"/>
          <w:szCs w:val="30"/>
        </w:rPr>
        <w:t>the election of the chief</w:t>
      </w:r>
      <w:r w:rsidR="002F4F96" w:rsidRPr="00D35C7F">
        <w:rPr>
          <w:rFonts w:eastAsia="仿宋_GB2312"/>
          <w:sz w:val="30"/>
          <w:szCs w:val="30"/>
        </w:rPr>
        <w:t xml:space="preserve"> executive would be elected by the method of general election. It clearly said that the chief executive of the Hong Kong Special Administrative Region should be responsible for the Hong Kong Special Administrative Region, but also for the Central Governm</w:t>
      </w:r>
      <w:r w:rsidR="00320574" w:rsidRPr="00D35C7F">
        <w:rPr>
          <w:rFonts w:eastAsia="仿宋_GB2312"/>
          <w:sz w:val="30"/>
          <w:szCs w:val="30"/>
        </w:rPr>
        <w:t>e</w:t>
      </w:r>
      <w:r w:rsidR="002F4F96" w:rsidRPr="00D35C7F">
        <w:rPr>
          <w:rFonts w:eastAsia="仿宋_GB2312"/>
          <w:sz w:val="30"/>
          <w:szCs w:val="30"/>
        </w:rPr>
        <w:t>nt</w:t>
      </w:r>
      <w:r w:rsidR="00320574" w:rsidRPr="00D35C7F">
        <w:rPr>
          <w:rFonts w:eastAsia="仿宋_GB2312"/>
          <w:sz w:val="30"/>
          <w:szCs w:val="30"/>
        </w:rPr>
        <w:t xml:space="preserve">, and that it was essential to uphold the principle that the </w:t>
      </w:r>
      <w:r w:rsidR="00320574" w:rsidRPr="00D35C7F">
        <w:rPr>
          <w:rFonts w:eastAsia="仿宋_GB2312"/>
          <w:sz w:val="30"/>
          <w:szCs w:val="30"/>
        </w:rPr>
        <w:lastRenderedPageBreak/>
        <w:t xml:space="preserve">chief executive </w:t>
      </w:r>
      <w:r w:rsidR="00BC3C25" w:rsidRPr="00D35C7F">
        <w:rPr>
          <w:rFonts w:eastAsia="仿宋_GB2312"/>
          <w:sz w:val="30"/>
          <w:szCs w:val="30"/>
        </w:rPr>
        <w:t>must be</w:t>
      </w:r>
      <w:r w:rsidR="00320574" w:rsidRPr="00D35C7F">
        <w:rPr>
          <w:rFonts w:eastAsia="仿宋_GB2312"/>
          <w:sz w:val="30"/>
          <w:szCs w:val="30"/>
        </w:rPr>
        <w:t xml:space="preserve"> a person who loves </w:t>
      </w:r>
      <w:r w:rsidR="00BC3C25" w:rsidRPr="00D35C7F">
        <w:rPr>
          <w:rFonts w:eastAsia="仿宋_GB2312"/>
          <w:sz w:val="30"/>
          <w:szCs w:val="30"/>
        </w:rPr>
        <w:t xml:space="preserve">the country and loves </w:t>
      </w:r>
      <w:r w:rsidR="00320574" w:rsidRPr="00D35C7F">
        <w:rPr>
          <w:rFonts w:eastAsia="仿宋_GB2312"/>
          <w:sz w:val="30"/>
          <w:szCs w:val="30"/>
        </w:rPr>
        <w:t>Hong Kong.</w:t>
      </w:r>
      <w:r w:rsidR="005346FE" w:rsidRPr="00D35C7F">
        <w:rPr>
          <w:rFonts w:eastAsia="仿宋_GB2312"/>
          <w:sz w:val="30"/>
          <w:szCs w:val="30"/>
        </w:rPr>
        <w:t xml:space="preserve"> It also </w:t>
      </w:r>
      <w:r w:rsidR="00BC3C25" w:rsidRPr="00D35C7F">
        <w:rPr>
          <w:rFonts w:eastAsia="仿宋_GB2312"/>
          <w:sz w:val="30"/>
          <w:szCs w:val="30"/>
        </w:rPr>
        <w:t>made provisions for the nuclear elements of the system</w:t>
      </w:r>
      <w:r w:rsidR="00320574" w:rsidRPr="00D35C7F">
        <w:rPr>
          <w:rFonts w:eastAsia="仿宋_GB2312"/>
          <w:sz w:val="30"/>
          <w:szCs w:val="30"/>
        </w:rPr>
        <w:t xml:space="preserve"> </w:t>
      </w:r>
      <w:r w:rsidR="00BC3C25" w:rsidRPr="00D35C7F">
        <w:rPr>
          <w:rFonts w:eastAsia="仿宋_GB2312"/>
          <w:sz w:val="30"/>
          <w:szCs w:val="30"/>
        </w:rPr>
        <w:t>for the general election of the chief executive</w:t>
      </w:r>
      <w:r w:rsidR="00D35C7F" w:rsidRPr="00D35C7F">
        <w:rPr>
          <w:rFonts w:eastAsia="仿宋_GB2312"/>
          <w:sz w:val="30"/>
          <w:szCs w:val="30"/>
        </w:rPr>
        <w:t>,</w:t>
      </w:r>
      <w:r w:rsidR="00D35C7F">
        <w:rPr>
          <w:rFonts w:eastAsia="仿宋_GB2312" w:hint="eastAsia"/>
          <w:sz w:val="30"/>
          <w:szCs w:val="30"/>
        </w:rPr>
        <w:t xml:space="preserve"> </w:t>
      </w:r>
      <w:r w:rsidR="00BC3C25" w:rsidRPr="00D35C7F">
        <w:rPr>
          <w:rFonts w:eastAsia="仿宋_GB2312"/>
          <w:sz w:val="30"/>
          <w:szCs w:val="30"/>
        </w:rPr>
        <w:t>including the number of members of the nomination commission, its composition and the method for the election of its members</w:t>
      </w:r>
      <w:r w:rsidR="007C4ECB" w:rsidRPr="00D35C7F">
        <w:rPr>
          <w:rFonts w:eastAsia="仿宋_GB2312"/>
          <w:sz w:val="30"/>
          <w:szCs w:val="30"/>
        </w:rPr>
        <w:t xml:space="preserve"> shall be the same as those for the election of the fourth chief executive, and the nomination commission shall nominate two to three candidates, each of them having to win the support from more than a half of the members of the nomination commission. This decision is of great importance to the comprehensive implementation of the principles of “one country, two systems”</w:t>
      </w:r>
      <w:r w:rsidR="00924885" w:rsidRPr="00D35C7F">
        <w:rPr>
          <w:rFonts w:eastAsia="仿宋_GB2312"/>
          <w:sz w:val="30"/>
          <w:szCs w:val="30"/>
        </w:rPr>
        <w:t xml:space="preserve"> "Hong Kong people administering Hong Kong" and a high degree of autonomy, and its Basic Law</w:t>
      </w:r>
      <w:r w:rsidR="007C4ECB" w:rsidRPr="00D35C7F">
        <w:rPr>
          <w:rFonts w:eastAsia="仿宋_GB2312"/>
          <w:sz w:val="30"/>
          <w:szCs w:val="30"/>
        </w:rPr>
        <w:t xml:space="preserve">, </w:t>
      </w:r>
      <w:r w:rsidR="00924885" w:rsidRPr="00D35C7F">
        <w:rPr>
          <w:rFonts w:eastAsia="仿宋_GB2312"/>
          <w:sz w:val="30"/>
          <w:szCs w:val="30"/>
        </w:rPr>
        <w:t xml:space="preserve">promoting the progressive development of democracy in Hong Kong, and the organization of the general election of the chief executive in 2017. </w:t>
      </w:r>
    </w:p>
    <w:p w:rsidR="003779CE" w:rsidRDefault="003779CE" w:rsidP="003779CE">
      <w:pPr>
        <w:spacing w:line="520" w:lineRule="exact"/>
        <w:ind w:firstLineChars="200" w:firstLine="602"/>
        <w:rPr>
          <w:rFonts w:ascii="仿宋_GB2312" w:eastAsia="仿宋_GB2312" w:hAnsi="仿宋"/>
          <w:b/>
          <w:sz w:val="30"/>
          <w:szCs w:val="30"/>
        </w:rPr>
      </w:pPr>
    </w:p>
    <w:p w:rsidR="00752C2A" w:rsidRDefault="00924885" w:rsidP="00752C2A">
      <w:pPr>
        <w:spacing w:line="520" w:lineRule="exact"/>
        <w:ind w:firstLineChars="200" w:firstLine="602"/>
        <w:rPr>
          <w:rFonts w:eastAsia="黑体"/>
          <w:b/>
          <w:sz w:val="30"/>
          <w:szCs w:val="30"/>
        </w:rPr>
      </w:pPr>
      <w:r>
        <w:rPr>
          <w:rFonts w:ascii="黑体" w:eastAsia="黑体" w:hint="eastAsia"/>
          <w:b/>
          <w:sz w:val="30"/>
          <w:szCs w:val="30"/>
        </w:rPr>
        <w:t xml:space="preserve"> </w:t>
      </w:r>
      <w:r w:rsidRPr="00AC269C">
        <w:rPr>
          <w:rFonts w:eastAsia="黑体"/>
          <w:b/>
          <w:sz w:val="30"/>
          <w:szCs w:val="30"/>
        </w:rPr>
        <w:t>(3) Promote</w:t>
      </w:r>
      <w:r w:rsidR="00AC269C" w:rsidRPr="00AC269C">
        <w:rPr>
          <w:rFonts w:eastAsia="黑体"/>
          <w:b/>
          <w:sz w:val="30"/>
          <w:szCs w:val="30"/>
        </w:rPr>
        <w:t xml:space="preserve"> Scientific and Democratic Legislation in a profound way</w:t>
      </w:r>
    </w:p>
    <w:p w:rsidR="008E4BC2" w:rsidRPr="007F35C0" w:rsidRDefault="00AC269C" w:rsidP="008E4BC2">
      <w:pPr>
        <w:spacing w:line="520" w:lineRule="exact"/>
        <w:ind w:firstLineChars="200" w:firstLine="600"/>
        <w:rPr>
          <w:rFonts w:eastAsia="仿宋_GB2312"/>
          <w:sz w:val="30"/>
          <w:szCs w:val="30"/>
        </w:rPr>
      </w:pPr>
      <w:r w:rsidRPr="00AC269C">
        <w:rPr>
          <w:rFonts w:eastAsia="黑体"/>
          <w:sz w:val="30"/>
          <w:szCs w:val="30"/>
        </w:rPr>
        <w:t>In 2014, the NPC Standing Committee</w:t>
      </w:r>
      <w:r w:rsidRPr="00AC269C">
        <w:rPr>
          <w:rFonts w:eastAsia="黑体" w:hint="eastAsia"/>
          <w:sz w:val="30"/>
          <w:szCs w:val="30"/>
        </w:rPr>
        <w:t xml:space="preserve"> made new steps forward in promoting scientific and democratic </w:t>
      </w:r>
      <w:r w:rsidRPr="00AC269C">
        <w:rPr>
          <w:rFonts w:eastAsia="黑体"/>
          <w:sz w:val="30"/>
          <w:szCs w:val="30"/>
        </w:rPr>
        <w:t>legislation</w:t>
      </w:r>
      <w:r w:rsidRPr="00AC269C">
        <w:rPr>
          <w:rFonts w:eastAsia="黑体" w:hint="eastAsia"/>
          <w:sz w:val="30"/>
          <w:szCs w:val="30"/>
        </w:rPr>
        <w:t xml:space="preserve"> on </w:t>
      </w:r>
      <w:r>
        <w:rPr>
          <w:rFonts w:eastAsia="黑体" w:hint="eastAsia"/>
          <w:sz w:val="30"/>
          <w:szCs w:val="30"/>
        </w:rPr>
        <w:t xml:space="preserve">the basis of continuing to implement and improve the work mechanism for evaluation before </w:t>
      </w:r>
      <w:r w:rsidR="00D14561">
        <w:rPr>
          <w:rFonts w:eastAsia="黑体" w:hint="eastAsia"/>
          <w:sz w:val="30"/>
          <w:szCs w:val="30"/>
        </w:rPr>
        <w:t xml:space="preserve">the drafts of laws were prepared, strengthening legislative investigations and project demonstration and publish the drafts to solicit opinions from the public. </w:t>
      </w:r>
      <w:proofErr w:type="gramStart"/>
      <w:r w:rsidR="00D14561">
        <w:rPr>
          <w:rFonts w:eastAsia="黑体" w:hint="eastAsia"/>
          <w:sz w:val="30"/>
          <w:szCs w:val="30"/>
        </w:rPr>
        <w:t>One,</w:t>
      </w:r>
      <w:r w:rsidR="00D14561" w:rsidRPr="00F32838">
        <w:rPr>
          <w:rFonts w:eastAsia="黑体" w:hint="eastAsia"/>
          <w:sz w:val="30"/>
          <w:szCs w:val="30"/>
        </w:rPr>
        <w:t xml:space="preserve"> </w:t>
      </w:r>
      <w:r w:rsidR="005A7B68" w:rsidRPr="00F32838">
        <w:rPr>
          <w:rFonts w:eastAsia="黑体" w:hint="eastAsia"/>
          <w:sz w:val="30"/>
          <w:szCs w:val="30"/>
        </w:rPr>
        <w:t xml:space="preserve">give </w:t>
      </w:r>
      <w:r w:rsidR="00487AE1" w:rsidRPr="00F32838">
        <w:rPr>
          <w:rFonts w:eastAsia="黑体" w:hint="eastAsia"/>
          <w:sz w:val="30"/>
          <w:szCs w:val="30"/>
        </w:rPr>
        <w:t>better play to the guiding role of the NPC Standing Committee.</w:t>
      </w:r>
      <w:proofErr w:type="gramEnd"/>
      <w:r w:rsidR="00487AE1">
        <w:rPr>
          <w:rFonts w:eastAsia="黑体" w:hint="eastAsia"/>
          <w:sz w:val="30"/>
          <w:szCs w:val="30"/>
        </w:rPr>
        <w:t xml:space="preserve"> </w:t>
      </w:r>
      <w:r w:rsidR="00F26400" w:rsidRPr="00D4521A">
        <w:rPr>
          <w:rFonts w:eastAsia="黑体" w:hint="eastAsia"/>
          <w:sz w:val="30"/>
          <w:szCs w:val="30"/>
        </w:rPr>
        <w:t xml:space="preserve">It </w:t>
      </w:r>
      <w:r w:rsidR="005A7B68" w:rsidRPr="00D4521A">
        <w:rPr>
          <w:rFonts w:eastAsia="黑体" w:hint="eastAsia"/>
          <w:sz w:val="30"/>
          <w:szCs w:val="30"/>
        </w:rPr>
        <w:t xml:space="preserve">gave more guidance to making the legislative plan </w:t>
      </w:r>
      <w:r w:rsidR="005A7B68">
        <w:rPr>
          <w:rFonts w:eastAsia="黑体" w:hint="eastAsia"/>
          <w:sz w:val="30"/>
          <w:szCs w:val="30"/>
        </w:rPr>
        <w:t xml:space="preserve">and </w:t>
      </w:r>
      <w:r w:rsidR="00F26400">
        <w:rPr>
          <w:rFonts w:eastAsia="黑体" w:hint="eastAsia"/>
          <w:sz w:val="30"/>
          <w:szCs w:val="30"/>
        </w:rPr>
        <w:t>proceeded from the reality of China</w:t>
      </w:r>
      <w:r w:rsidR="00F26400">
        <w:rPr>
          <w:rFonts w:eastAsia="黑体"/>
          <w:sz w:val="30"/>
          <w:szCs w:val="30"/>
        </w:rPr>
        <w:t>’</w:t>
      </w:r>
      <w:r w:rsidR="00F26400">
        <w:rPr>
          <w:rFonts w:eastAsia="黑体" w:hint="eastAsia"/>
          <w:sz w:val="30"/>
          <w:szCs w:val="30"/>
        </w:rPr>
        <w:t xml:space="preserve">s economic and social development, gave prominence to the </w:t>
      </w:r>
      <w:r w:rsidR="00C14961">
        <w:rPr>
          <w:rFonts w:eastAsia="黑体" w:hint="eastAsia"/>
          <w:sz w:val="30"/>
          <w:szCs w:val="30"/>
        </w:rPr>
        <w:lastRenderedPageBreak/>
        <w:t xml:space="preserve">key issues with due consideration for all concerned in making </w:t>
      </w:r>
      <w:r w:rsidR="00C14961">
        <w:rPr>
          <w:rFonts w:eastAsia="黑体"/>
          <w:sz w:val="30"/>
          <w:szCs w:val="30"/>
        </w:rPr>
        <w:t>decisions</w:t>
      </w:r>
      <w:r w:rsidR="00C14961">
        <w:rPr>
          <w:rFonts w:eastAsia="黑体" w:hint="eastAsia"/>
          <w:sz w:val="30"/>
          <w:szCs w:val="30"/>
        </w:rPr>
        <w:t xml:space="preserve"> on the </w:t>
      </w:r>
      <w:r w:rsidR="00C14961">
        <w:rPr>
          <w:rFonts w:eastAsia="黑体"/>
          <w:sz w:val="30"/>
          <w:szCs w:val="30"/>
        </w:rPr>
        <w:t>legislation</w:t>
      </w:r>
      <w:r w:rsidR="00C14961">
        <w:rPr>
          <w:rFonts w:eastAsia="黑体" w:hint="eastAsia"/>
          <w:sz w:val="30"/>
          <w:szCs w:val="30"/>
        </w:rPr>
        <w:t xml:space="preserve"> projects in a scientific way.</w:t>
      </w:r>
      <w:r w:rsidR="00C14961" w:rsidRPr="00F32838">
        <w:rPr>
          <w:rFonts w:eastAsia="黑体" w:hint="eastAsia"/>
          <w:sz w:val="30"/>
          <w:szCs w:val="30"/>
        </w:rPr>
        <w:t xml:space="preserve"> </w:t>
      </w:r>
      <w:r w:rsidR="000D7773" w:rsidRPr="00F32838">
        <w:rPr>
          <w:rFonts w:eastAsia="黑体" w:hint="eastAsia"/>
          <w:sz w:val="30"/>
          <w:szCs w:val="30"/>
        </w:rPr>
        <w:t xml:space="preserve">It improved the organization of the law drafting work. </w:t>
      </w:r>
      <w:r w:rsidR="00487AE1">
        <w:rPr>
          <w:rFonts w:eastAsia="黑体" w:hint="eastAsia"/>
          <w:sz w:val="30"/>
          <w:szCs w:val="30"/>
        </w:rPr>
        <w:t>The relevant special committees of the National People</w:t>
      </w:r>
      <w:r w:rsidR="00487AE1">
        <w:rPr>
          <w:rFonts w:eastAsia="黑体"/>
          <w:sz w:val="30"/>
          <w:szCs w:val="30"/>
        </w:rPr>
        <w:t>’</w:t>
      </w:r>
      <w:r w:rsidR="00487AE1">
        <w:rPr>
          <w:rFonts w:eastAsia="黑体" w:hint="eastAsia"/>
          <w:sz w:val="30"/>
          <w:szCs w:val="30"/>
        </w:rPr>
        <w:t>s Congress</w:t>
      </w:r>
      <w:r w:rsidR="00F26400">
        <w:rPr>
          <w:rFonts w:eastAsia="黑体" w:hint="eastAsia"/>
          <w:sz w:val="30"/>
          <w:szCs w:val="30"/>
        </w:rPr>
        <w:t xml:space="preserve"> and the Commission of Legislative Affairs </w:t>
      </w:r>
      <w:r w:rsidR="00F26400">
        <w:rPr>
          <w:rFonts w:eastAsia="黑体"/>
          <w:sz w:val="30"/>
          <w:szCs w:val="30"/>
        </w:rPr>
        <w:t>of the</w:t>
      </w:r>
      <w:r w:rsidR="00F26400">
        <w:rPr>
          <w:rFonts w:eastAsia="黑体" w:hint="eastAsia"/>
          <w:sz w:val="30"/>
          <w:szCs w:val="30"/>
        </w:rPr>
        <w:t xml:space="preserve"> NPC Standing Committee were directly responsible for preparing the drafts of the revision of the </w:t>
      </w:r>
      <w:r w:rsidR="000D7773">
        <w:rPr>
          <w:rFonts w:eastAsia="黑体" w:hint="eastAsia"/>
          <w:sz w:val="30"/>
          <w:szCs w:val="30"/>
        </w:rPr>
        <w:t xml:space="preserve">important laws, including the </w:t>
      </w:r>
      <w:r w:rsidR="00F26400">
        <w:rPr>
          <w:rFonts w:eastAsia="黑体" w:hint="eastAsia"/>
          <w:sz w:val="30"/>
          <w:szCs w:val="30"/>
        </w:rPr>
        <w:t>Environmental Protection Law, the Legislation Law and the Administrative Procedure Law</w:t>
      </w:r>
      <w:r w:rsidR="00C14961">
        <w:rPr>
          <w:rFonts w:eastAsia="黑体" w:hint="eastAsia"/>
          <w:sz w:val="30"/>
          <w:szCs w:val="30"/>
        </w:rPr>
        <w:t>.</w:t>
      </w:r>
      <w:r w:rsidR="00C14961" w:rsidRPr="00F32838">
        <w:rPr>
          <w:rFonts w:eastAsia="黑体" w:hint="eastAsia"/>
          <w:sz w:val="30"/>
          <w:szCs w:val="30"/>
        </w:rPr>
        <w:t xml:space="preserve"> </w:t>
      </w:r>
      <w:r w:rsidR="000D7773" w:rsidRPr="00F32838">
        <w:rPr>
          <w:rFonts w:eastAsia="黑体"/>
          <w:sz w:val="30"/>
          <w:szCs w:val="30"/>
        </w:rPr>
        <w:t>M</w:t>
      </w:r>
      <w:r w:rsidR="000D7773" w:rsidRPr="00F32838">
        <w:rPr>
          <w:rFonts w:eastAsia="黑体" w:hint="eastAsia"/>
          <w:sz w:val="30"/>
          <w:szCs w:val="30"/>
        </w:rPr>
        <w:t xml:space="preserve">oreover, the relevant special committees of the NPC </w:t>
      </w:r>
      <w:r w:rsidR="001C1B58" w:rsidRPr="00F32838">
        <w:rPr>
          <w:rFonts w:eastAsia="黑体" w:hint="eastAsia"/>
          <w:sz w:val="30"/>
          <w:szCs w:val="30"/>
        </w:rPr>
        <w:t>joined the draft working groups of the State Council, the Supreme People</w:t>
      </w:r>
      <w:r w:rsidR="001C1B58" w:rsidRPr="00F32838">
        <w:rPr>
          <w:rFonts w:eastAsia="黑体"/>
          <w:sz w:val="30"/>
          <w:szCs w:val="30"/>
        </w:rPr>
        <w:t>’</w:t>
      </w:r>
      <w:r w:rsidR="001C1B58" w:rsidRPr="00F32838">
        <w:rPr>
          <w:rFonts w:eastAsia="黑体" w:hint="eastAsia"/>
          <w:sz w:val="30"/>
          <w:szCs w:val="30"/>
        </w:rPr>
        <w:t>s Court and the Supreme People</w:t>
      </w:r>
      <w:r w:rsidR="001C1B58" w:rsidRPr="00F32838">
        <w:rPr>
          <w:rFonts w:eastAsia="黑体"/>
          <w:sz w:val="30"/>
          <w:szCs w:val="30"/>
        </w:rPr>
        <w:t>’</w:t>
      </w:r>
      <w:r w:rsidR="001C1B58" w:rsidRPr="00F32838">
        <w:rPr>
          <w:rFonts w:eastAsia="黑体" w:hint="eastAsia"/>
          <w:sz w:val="30"/>
          <w:szCs w:val="30"/>
        </w:rPr>
        <w:t xml:space="preserve">s </w:t>
      </w:r>
      <w:proofErr w:type="spellStart"/>
      <w:r w:rsidR="001C1B58" w:rsidRPr="00F32838">
        <w:rPr>
          <w:rFonts w:eastAsia="黑体" w:hint="eastAsia"/>
          <w:sz w:val="30"/>
          <w:szCs w:val="30"/>
        </w:rPr>
        <w:t>Procuratorate</w:t>
      </w:r>
      <w:proofErr w:type="spellEnd"/>
      <w:r w:rsidR="001C1B58" w:rsidRPr="00F32838">
        <w:rPr>
          <w:rFonts w:eastAsia="黑体" w:hint="eastAsia"/>
          <w:sz w:val="30"/>
          <w:szCs w:val="30"/>
        </w:rPr>
        <w:t xml:space="preserve"> in discussing the major issues when the latter drafted their laws to get the drafted versions of the new laws ready for review at the NPC Standing Committee. </w:t>
      </w:r>
      <w:r w:rsidR="00C14961" w:rsidRPr="00F32838">
        <w:rPr>
          <w:rFonts w:eastAsia="黑体"/>
          <w:sz w:val="30"/>
          <w:szCs w:val="30"/>
        </w:rPr>
        <w:t>T</w:t>
      </w:r>
      <w:r w:rsidR="00C14961">
        <w:rPr>
          <w:rFonts w:eastAsia="黑体" w:hint="eastAsia"/>
          <w:sz w:val="30"/>
          <w:szCs w:val="30"/>
        </w:rPr>
        <w:t xml:space="preserve">wo, </w:t>
      </w:r>
      <w:r w:rsidR="009F35DE" w:rsidRPr="007F35C0">
        <w:rPr>
          <w:rFonts w:eastAsia="黑体" w:hint="eastAsia"/>
          <w:sz w:val="30"/>
          <w:szCs w:val="30"/>
        </w:rPr>
        <w:t xml:space="preserve">it </w:t>
      </w:r>
      <w:r w:rsidR="00A92D96" w:rsidRPr="007F35C0">
        <w:rPr>
          <w:rFonts w:eastAsia="黑体" w:hint="eastAsia"/>
          <w:sz w:val="30"/>
          <w:szCs w:val="30"/>
        </w:rPr>
        <w:t>persisted in making, revising, abolishing and interpreting laws simultaneously., and gave overall consideration to the issues of making new laws and abolishing outdated laws, and the issue of coordination and connection between new and old laws, and between this law and other relevant laws. In 2014, it revised the Budget Law, the Administrative Procedure Law and the Environ</w:t>
      </w:r>
      <w:r w:rsidR="00A479EB" w:rsidRPr="007F35C0">
        <w:rPr>
          <w:rFonts w:eastAsia="黑体" w:hint="eastAsia"/>
          <w:sz w:val="30"/>
          <w:szCs w:val="30"/>
        </w:rPr>
        <w:t>mental Protection  Law, formula</w:t>
      </w:r>
      <w:r w:rsidR="00A92D96" w:rsidRPr="007F35C0">
        <w:rPr>
          <w:rFonts w:eastAsia="黑体" w:hint="eastAsia"/>
          <w:sz w:val="30"/>
          <w:szCs w:val="30"/>
        </w:rPr>
        <w:t xml:space="preserve">ted the new Channel Law, </w:t>
      </w:r>
      <w:r w:rsidR="00A479EB" w:rsidRPr="007F35C0">
        <w:rPr>
          <w:rFonts w:eastAsia="黑体" w:hint="eastAsia"/>
          <w:sz w:val="30"/>
          <w:szCs w:val="30"/>
        </w:rPr>
        <w:t xml:space="preserve">and made preparations for the formulation of a comprehensive, overall and basic law in the area of state security </w:t>
      </w:r>
      <w:r w:rsidR="00F70CBB" w:rsidRPr="007F35C0">
        <w:rPr>
          <w:rFonts w:eastAsia="黑体" w:hint="eastAsia"/>
          <w:sz w:val="30"/>
          <w:szCs w:val="30"/>
        </w:rPr>
        <w:t xml:space="preserve">to turn the State Security Law into an Anti-Espionage Law. </w:t>
      </w:r>
      <w:r w:rsidR="00D35C7F" w:rsidRPr="007F35C0">
        <w:rPr>
          <w:rFonts w:eastAsia="黑体"/>
          <w:sz w:val="30"/>
          <w:szCs w:val="30"/>
        </w:rPr>
        <w:t xml:space="preserve"> </w:t>
      </w:r>
      <w:r w:rsidR="002F75D1" w:rsidRPr="007F35C0">
        <w:rPr>
          <w:rFonts w:eastAsia="仿宋_GB2312"/>
          <w:sz w:val="30"/>
          <w:szCs w:val="30"/>
        </w:rPr>
        <w:t>As to the methods of revision, there was comprehensive and systematic revision</w:t>
      </w:r>
      <w:r w:rsidR="00493A3F" w:rsidRPr="007F35C0">
        <w:rPr>
          <w:rFonts w:eastAsia="仿宋_GB2312" w:hint="eastAsia"/>
          <w:sz w:val="30"/>
          <w:szCs w:val="30"/>
        </w:rPr>
        <w:t xml:space="preserve"> of separate laws</w:t>
      </w:r>
      <w:r w:rsidR="002F75D1" w:rsidRPr="007F35C0">
        <w:rPr>
          <w:rFonts w:eastAsia="仿宋_GB2312"/>
          <w:sz w:val="30"/>
          <w:szCs w:val="30"/>
        </w:rPr>
        <w:t xml:space="preserve">, but also revision </w:t>
      </w:r>
      <w:r w:rsidR="00493A3F" w:rsidRPr="007F35C0">
        <w:rPr>
          <w:rFonts w:eastAsia="仿宋_GB2312" w:hint="eastAsia"/>
          <w:sz w:val="30"/>
          <w:szCs w:val="30"/>
        </w:rPr>
        <w:t xml:space="preserve">of several laws </w:t>
      </w:r>
      <w:r w:rsidR="002F75D1" w:rsidRPr="007F35C0">
        <w:rPr>
          <w:rFonts w:eastAsia="仿宋_GB2312"/>
          <w:sz w:val="30"/>
          <w:szCs w:val="30"/>
        </w:rPr>
        <w:t xml:space="preserve">in a package. It </w:t>
      </w:r>
      <w:r w:rsidR="00493A3F" w:rsidRPr="007F35C0">
        <w:rPr>
          <w:rFonts w:eastAsia="仿宋_GB2312"/>
          <w:sz w:val="30"/>
          <w:szCs w:val="30"/>
        </w:rPr>
        <w:t>strengthened</w:t>
      </w:r>
      <w:r w:rsidR="00493A3F" w:rsidRPr="007F35C0">
        <w:rPr>
          <w:rFonts w:eastAsia="仿宋_GB2312" w:hint="eastAsia"/>
          <w:sz w:val="30"/>
          <w:szCs w:val="30"/>
        </w:rPr>
        <w:t xml:space="preserve"> the work of law interpretations, and </w:t>
      </w:r>
      <w:r w:rsidR="002F75D1" w:rsidRPr="007F35C0">
        <w:rPr>
          <w:rFonts w:eastAsia="仿宋_GB2312"/>
          <w:sz w:val="30"/>
          <w:szCs w:val="30"/>
        </w:rPr>
        <w:t>i</w:t>
      </w:r>
      <w:r w:rsidR="002F75D1" w:rsidRPr="003779CE">
        <w:rPr>
          <w:rFonts w:eastAsia="仿宋_GB2312"/>
          <w:sz w:val="30"/>
          <w:szCs w:val="30"/>
        </w:rPr>
        <w:t xml:space="preserve">ssued legal interpretations on the relevant </w:t>
      </w:r>
      <w:r w:rsidR="002F75D1" w:rsidRPr="003779CE">
        <w:rPr>
          <w:rFonts w:eastAsia="仿宋_GB2312"/>
          <w:sz w:val="30"/>
          <w:szCs w:val="30"/>
        </w:rPr>
        <w:lastRenderedPageBreak/>
        <w:t>provisions in the Criminal Law, Civil Procedure Law, the General Principles of the Civil Law and the Marriage Law.</w:t>
      </w:r>
      <w:r w:rsidR="007549A6" w:rsidRPr="003779CE">
        <w:rPr>
          <w:rFonts w:eastAsia="仿宋_GB2312"/>
          <w:sz w:val="30"/>
          <w:szCs w:val="30"/>
        </w:rPr>
        <w:t xml:space="preserve"> </w:t>
      </w:r>
      <w:r w:rsidR="007549A6" w:rsidRPr="007F35C0">
        <w:rPr>
          <w:rFonts w:eastAsia="仿宋_GB2312"/>
          <w:sz w:val="30"/>
          <w:szCs w:val="30"/>
        </w:rPr>
        <w:t xml:space="preserve">Three, it </w:t>
      </w:r>
      <w:r w:rsidR="00EC690F" w:rsidRPr="007F35C0">
        <w:rPr>
          <w:rFonts w:eastAsia="仿宋_GB2312" w:hint="eastAsia"/>
          <w:sz w:val="30"/>
          <w:szCs w:val="30"/>
        </w:rPr>
        <w:t xml:space="preserve">gave </w:t>
      </w:r>
      <w:r w:rsidR="007549A6" w:rsidRPr="007F35C0">
        <w:rPr>
          <w:rFonts w:eastAsia="仿宋_GB2312"/>
          <w:sz w:val="30"/>
          <w:szCs w:val="30"/>
        </w:rPr>
        <w:t xml:space="preserve">further </w:t>
      </w:r>
      <w:r w:rsidR="00EC690F" w:rsidRPr="007F35C0">
        <w:rPr>
          <w:rFonts w:eastAsia="仿宋_GB2312" w:hint="eastAsia"/>
          <w:sz w:val="30"/>
          <w:szCs w:val="30"/>
        </w:rPr>
        <w:t xml:space="preserve">play to the role of NPC deputies in </w:t>
      </w:r>
      <w:r w:rsidR="007549A6" w:rsidRPr="007F35C0">
        <w:rPr>
          <w:rFonts w:eastAsia="仿宋_GB2312"/>
          <w:sz w:val="30"/>
          <w:szCs w:val="30"/>
        </w:rPr>
        <w:t>legislation.</w:t>
      </w:r>
      <w:r w:rsidR="007549A6" w:rsidRPr="00EC690F">
        <w:rPr>
          <w:rFonts w:eastAsia="仿宋_GB2312"/>
          <w:color w:val="FF0000"/>
          <w:sz w:val="30"/>
          <w:szCs w:val="30"/>
        </w:rPr>
        <w:t xml:space="preserve"> </w:t>
      </w:r>
      <w:r w:rsidR="007549A6" w:rsidRPr="003779CE">
        <w:rPr>
          <w:rFonts w:eastAsia="仿宋_GB2312"/>
          <w:sz w:val="30"/>
          <w:szCs w:val="30"/>
        </w:rPr>
        <w:t xml:space="preserve">It established the work mechanism for the </w:t>
      </w:r>
      <w:r w:rsidR="00EC690F">
        <w:rPr>
          <w:rFonts w:eastAsia="仿宋_GB2312" w:hint="eastAsia"/>
          <w:sz w:val="30"/>
          <w:szCs w:val="30"/>
        </w:rPr>
        <w:t xml:space="preserve">members of the NPC Standing Committee, members of the </w:t>
      </w:r>
      <w:r w:rsidR="00EC690F" w:rsidRPr="003779CE">
        <w:rPr>
          <w:rFonts w:eastAsia="仿宋_GB2312"/>
          <w:sz w:val="30"/>
          <w:szCs w:val="30"/>
        </w:rPr>
        <w:t xml:space="preserve">NPC </w:t>
      </w:r>
      <w:r w:rsidR="00EC690F">
        <w:rPr>
          <w:rFonts w:eastAsia="仿宋_GB2312" w:hint="eastAsia"/>
          <w:sz w:val="30"/>
          <w:szCs w:val="30"/>
        </w:rPr>
        <w:t>special committees and the legislative organs of the NPC Standing Committee</w:t>
      </w:r>
      <w:r w:rsidR="007549A6" w:rsidRPr="003779CE">
        <w:rPr>
          <w:rFonts w:eastAsia="仿宋_GB2312"/>
          <w:sz w:val="30"/>
          <w:szCs w:val="30"/>
        </w:rPr>
        <w:t xml:space="preserve"> </w:t>
      </w:r>
      <w:r w:rsidR="00EC690F">
        <w:rPr>
          <w:rFonts w:eastAsia="仿宋_GB2312" w:hint="eastAsia"/>
          <w:sz w:val="30"/>
          <w:szCs w:val="30"/>
        </w:rPr>
        <w:t xml:space="preserve">to make contact with </w:t>
      </w:r>
      <w:r w:rsidR="007549A6" w:rsidRPr="003779CE">
        <w:rPr>
          <w:rFonts w:eastAsia="仿宋_GB2312"/>
          <w:sz w:val="30"/>
          <w:szCs w:val="30"/>
        </w:rPr>
        <w:t>NPC deputies, and actively invited NPC deputies to take part in the work of investigation, demonstration and reviews. More than 300 NOC deputies were invited to attend the NPC Standing Committee meetings</w:t>
      </w:r>
      <w:r w:rsidR="00110771">
        <w:rPr>
          <w:rFonts w:eastAsia="仿宋_GB2312" w:hint="eastAsia"/>
          <w:sz w:val="30"/>
          <w:szCs w:val="30"/>
        </w:rPr>
        <w:t xml:space="preserve"> as observers</w:t>
      </w:r>
      <w:r w:rsidR="007549A6" w:rsidRPr="003779CE">
        <w:rPr>
          <w:rFonts w:eastAsia="仿宋_GB2312"/>
          <w:sz w:val="30"/>
          <w:szCs w:val="30"/>
        </w:rPr>
        <w:t xml:space="preserve"> in the whole year. </w:t>
      </w:r>
      <w:r w:rsidR="00110771" w:rsidRPr="007F35C0">
        <w:rPr>
          <w:rFonts w:eastAsia="仿宋_GB2312" w:hint="eastAsia"/>
          <w:sz w:val="30"/>
          <w:szCs w:val="30"/>
        </w:rPr>
        <w:t>Four, i</w:t>
      </w:r>
      <w:r w:rsidR="00EC369C" w:rsidRPr="007F35C0">
        <w:rPr>
          <w:rFonts w:eastAsia="仿宋_GB2312"/>
          <w:sz w:val="30"/>
          <w:szCs w:val="30"/>
        </w:rPr>
        <w:t xml:space="preserve">t </w:t>
      </w:r>
      <w:r w:rsidR="00110771" w:rsidRPr="007F35C0">
        <w:rPr>
          <w:rFonts w:eastAsia="仿宋_GB2312" w:hint="eastAsia"/>
          <w:sz w:val="30"/>
          <w:szCs w:val="30"/>
        </w:rPr>
        <w:t>further improved the work of listening to public opinions. It published the revised draft of the Law on Work Safety in Production an</w:t>
      </w:r>
      <w:r w:rsidR="001676BE" w:rsidRPr="007F35C0">
        <w:rPr>
          <w:rFonts w:eastAsia="仿宋_GB2312" w:hint="eastAsia"/>
          <w:sz w:val="30"/>
          <w:szCs w:val="30"/>
        </w:rPr>
        <w:t xml:space="preserve">d eight other law drafts on the web of the NPC Standing Committee to solicit public opinions, and collected more than 77,000 opinions from more than 25,000 people. </w:t>
      </w:r>
      <w:r w:rsidR="001676BE">
        <w:rPr>
          <w:rFonts w:eastAsia="仿宋_GB2312" w:hint="eastAsia"/>
          <w:sz w:val="30"/>
          <w:szCs w:val="30"/>
        </w:rPr>
        <w:t>It</w:t>
      </w:r>
      <w:r w:rsidR="00110771">
        <w:rPr>
          <w:rFonts w:eastAsia="仿宋_GB2312" w:hint="eastAsia"/>
          <w:sz w:val="30"/>
          <w:szCs w:val="30"/>
        </w:rPr>
        <w:t xml:space="preserve"> </w:t>
      </w:r>
      <w:r w:rsidR="00EC369C" w:rsidRPr="003779CE">
        <w:rPr>
          <w:rFonts w:eastAsia="仿宋_GB2312"/>
          <w:sz w:val="30"/>
          <w:szCs w:val="30"/>
        </w:rPr>
        <w:t>paid more attention to the actual effects of public participation in the legislation work by making serious analysis of the public opinions. It did its best to absorb the reasonable opinions while giving necessary explanations on the opinions that could not be accepted. It also invited leading members of the legislative organs of local people’s congresses to attend meetings of the NPC Standing Committee</w:t>
      </w:r>
      <w:r w:rsidR="008F59AE" w:rsidRPr="003779CE">
        <w:rPr>
          <w:rFonts w:eastAsia="仿宋_GB2312"/>
          <w:sz w:val="30"/>
          <w:szCs w:val="30"/>
        </w:rPr>
        <w:t xml:space="preserve"> to study and revise the draft</w:t>
      </w:r>
      <w:r w:rsidR="0018014C">
        <w:rPr>
          <w:rFonts w:eastAsia="仿宋_GB2312"/>
          <w:sz w:val="30"/>
          <w:szCs w:val="30"/>
        </w:rPr>
        <w:t xml:space="preserve">s of the relevant laws through </w:t>
      </w:r>
      <w:r w:rsidR="008F59AE" w:rsidRPr="003779CE">
        <w:rPr>
          <w:rFonts w:eastAsia="仿宋_GB2312"/>
          <w:sz w:val="30"/>
          <w:szCs w:val="30"/>
        </w:rPr>
        <w:t>joint efforts.</w:t>
      </w:r>
      <w:r w:rsidR="00EC369C" w:rsidRPr="003779CE">
        <w:rPr>
          <w:rFonts w:eastAsia="仿宋_GB2312"/>
          <w:sz w:val="30"/>
          <w:szCs w:val="30"/>
        </w:rPr>
        <w:t xml:space="preserve"> </w:t>
      </w:r>
      <w:r w:rsidR="007F35C0" w:rsidRPr="007F35C0">
        <w:rPr>
          <w:rFonts w:eastAsia="仿宋_GB2312" w:hint="eastAsia"/>
          <w:sz w:val="30"/>
          <w:szCs w:val="30"/>
        </w:rPr>
        <w:t xml:space="preserve">Five, it continued to do well the evaluation work before </w:t>
      </w:r>
      <w:r w:rsidR="007F35C0">
        <w:rPr>
          <w:rFonts w:eastAsia="仿宋_GB2312" w:hint="eastAsia"/>
          <w:sz w:val="30"/>
          <w:szCs w:val="30"/>
        </w:rPr>
        <w:t xml:space="preserve">law proposals were adopted. </w:t>
      </w:r>
      <w:r w:rsidR="007F35C0">
        <w:rPr>
          <w:rFonts w:eastAsia="仿宋_GB2312"/>
          <w:sz w:val="30"/>
          <w:szCs w:val="30"/>
        </w:rPr>
        <w:t>I</w:t>
      </w:r>
      <w:r w:rsidR="007F35C0">
        <w:rPr>
          <w:rFonts w:eastAsia="仿宋_GB2312" w:hint="eastAsia"/>
          <w:sz w:val="30"/>
          <w:szCs w:val="30"/>
        </w:rPr>
        <w:t xml:space="preserve">t made pre-adoption </w:t>
      </w:r>
      <w:r w:rsidR="007129CD">
        <w:rPr>
          <w:rFonts w:eastAsia="仿宋_GB2312" w:hint="eastAsia"/>
          <w:sz w:val="30"/>
          <w:szCs w:val="30"/>
        </w:rPr>
        <w:t>evaluations for the revision of the Environmental Protection Law and six other laws, and invited NPC deputies, local people</w:t>
      </w:r>
      <w:r w:rsidR="007129CD">
        <w:rPr>
          <w:rFonts w:eastAsia="仿宋_GB2312"/>
          <w:sz w:val="30"/>
          <w:szCs w:val="30"/>
        </w:rPr>
        <w:t>’</w:t>
      </w:r>
      <w:r w:rsidR="007129CD">
        <w:rPr>
          <w:rFonts w:eastAsia="仿宋_GB2312" w:hint="eastAsia"/>
          <w:sz w:val="30"/>
          <w:szCs w:val="30"/>
        </w:rPr>
        <w:t xml:space="preserve">s congresses, the relevant departments of the State Council, </w:t>
      </w:r>
      <w:r w:rsidR="007129CD">
        <w:rPr>
          <w:rFonts w:eastAsia="仿宋_GB2312" w:hint="eastAsia"/>
          <w:sz w:val="30"/>
          <w:szCs w:val="30"/>
        </w:rPr>
        <w:lastRenderedPageBreak/>
        <w:t xml:space="preserve">experts and scholars, and people from the relevant units to make evaluations of the feasibility of the standardization of the principal systems, the timing </w:t>
      </w:r>
      <w:r w:rsidR="00C150BB">
        <w:rPr>
          <w:rFonts w:eastAsia="仿宋_GB2312" w:hint="eastAsia"/>
          <w:sz w:val="30"/>
          <w:szCs w:val="30"/>
        </w:rPr>
        <w:t xml:space="preserve">for issuing the laws, the social effects of the implementation of the laws and the </w:t>
      </w:r>
      <w:r w:rsidR="000D2D6F">
        <w:rPr>
          <w:rFonts w:eastAsia="仿宋_GB2312" w:hint="eastAsia"/>
          <w:sz w:val="30"/>
          <w:szCs w:val="30"/>
        </w:rPr>
        <w:t xml:space="preserve">problems </w:t>
      </w:r>
      <w:r w:rsidR="00C150BB">
        <w:rPr>
          <w:rFonts w:eastAsia="仿宋_GB2312" w:hint="eastAsia"/>
          <w:sz w:val="30"/>
          <w:szCs w:val="30"/>
        </w:rPr>
        <w:t>that might come up</w:t>
      </w:r>
      <w:r w:rsidR="000D2D6F">
        <w:rPr>
          <w:rFonts w:eastAsia="仿宋_GB2312" w:hint="eastAsia"/>
          <w:sz w:val="30"/>
          <w:szCs w:val="30"/>
        </w:rPr>
        <w:t xml:space="preserve">. It accepted some of the suggestions for the </w:t>
      </w:r>
      <w:r w:rsidR="000D2D6F">
        <w:rPr>
          <w:rFonts w:eastAsia="仿宋_GB2312"/>
          <w:sz w:val="30"/>
          <w:szCs w:val="30"/>
        </w:rPr>
        <w:t>revision</w:t>
      </w:r>
      <w:r w:rsidR="000D2D6F">
        <w:rPr>
          <w:rFonts w:eastAsia="仿宋_GB2312" w:hint="eastAsia"/>
          <w:sz w:val="30"/>
          <w:szCs w:val="30"/>
        </w:rPr>
        <w:t xml:space="preserve"> after serious discussions and considerations.</w:t>
      </w:r>
    </w:p>
    <w:p w:rsidR="003779CE" w:rsidRDefault="003779CE" w:rsidP="003779CE">
      <w:pPr>
        <w:spacing w:line="520" w:lineRule="exact"/>
        <w:ind w:firstLineChars="200" w:firstLine="602"/>
        <w:rPr>
          <w:rFonts w:ascii="仿宋_GB2312" w:eastAsia="仿宋_GB2312"/>
          <w:b/>
          <w:sz w:val="30"/>
          <w:szCs w:val="30"/>
        </w:rPr>
      </w:pPr>
    </w:p>
    <w:p w:rsidR="00752C2A" w:rsidRPr="008F59AE" w:rsidRDefault="008F59AE" w:rsidP="00752C2A">
      <w:pPr>
        <w:spacing w:line="520" w:lineRule="exact"/>
        <w:ind w:firstLineChars="200" w:firstLine="602"/>
        <w:rPr>
          <w:rFonts w:eastAsia="黑体"/>
          <w:b/>
          <w:sz w:val="30"/>
          <w:szCs w:val="30"/>
        </w:rPr>
      </w:pPr>
      <w:r>
        <w:rPr>
          <w:rFonts w:ascii="黑体" w:eastAsia="黑体" w:hAnsi="黑体" w:hint="eastAsia"/>
          <w:b/>
          <w:sz w:val="30"/>
          <w:szCs w:val="30"/>
        </w:rPr>
        <w:t xml:space="preserve"> </w:t>
      </w:r>
      <w:r w:rsidRPr="008F59AE">
        <w:rPr>
          <w:rFonts w:eastAsia="黑体"/>
          <w:b/>
          <w:sz w:val="30"/>
          <w:szCs w:val="30"/>
        </w:rPr>
        <w:t>(4) Legal Supervision by the NPC Standing Committee</w:t>
      </w:r>
    </w:p>
    <w:p w:rsidR="006328D8" w:rsidRDefault="008F59AE" w:rsidP="008F59AE">
      <w:pPr>
        <w:spacing w:line="520" w:lineRule="exact"/>
        <w:ind w:firstLineChars="200" w:firstLine="600"/>
        <w:rPr>
          <w:rFonts w:eastAsia="黑体"/>
          <w:sz w:val="30"/>
          <w:szCs w:val="30"/>
        </w:rPr>
      </w:pPr>
      <w:r w:rsidRPr="008F59AE">
        <w:rPr>
          <w:rFonts w:eastAsia="黑体"/>
          <w:sz w:val="30"/>
          <w:szCs w:val="30"/>
        </w:rPr>
        <w:t xml:space="preserve">In 2014, </w:t>
      </w:r>
      <w:r w:rsidRPr="008F59AE">
        <w:rPr>
          <w:rFonts w:eastAsia="黑体" w:hint="eastAsia"/>
          <w:sz w:val="30"/>
          <w:szCs w:val="30"/>
        </w:rPr>
        <w:t>the NPC Standing Committee</w:t>
      </w:r>
      <w:r w:rsidRPr="008F59AE">
        <w:rPr>
          <w:rFonts w:ascii="黑体" w:eastAsia="黑体" w:hAnsi="黑体" w:hint="eastAsia"/>
          <w:b/>
          <w:sz w:val="30"/>
          <w:szCs w:val="30"/>
        </w:rPr>
        <w:t xml:space="preserve"> </w:t>
      </w:r>
      <w:r w:rsidRPr="008F59AE">
        <w:rPr>
          <w:rFonts w:eastAsia="黑体"/>
          <w:sz w:val="30"/>
          <w:szCs w:val="30"/>
        </w:rPr>
        <w:t>exercised</w:t>
      </w:r>
      <w:r>
        <w:rPr>
          <w:rFonts w:eastAsia="黑体" w:hint="eastAsia"/>
          <w:sz w:val="30"/>
          <w:szCs w:val="30"/>
        </w:rPr>
        <w:t xml:space="preserve"> its supervisory power according to law. </w:t>
      </w:r>
      <w:r>
        <w:rPr>
          <w:rFonts w:eastAsia="黑体"/>
          <w:sz w:val="30"/>
          <w:szCs w:val="30"/>
        </w:rPr>
        <w:t>I</w:t>
      </w:r>
      <w:r>
        <w:rPr>
          <w:rFonts w:eastAsia="黑体" w:hint="eastAsia"/>
          <w:sz w:val="30"/>
          <w:szCs w:val="30"/>
        </w:rPr>
        <w:t xml:space="preserve">t made efforts to </w:t>
      </w:r>
      <w:r w:rsidR="006328D8">
        <w:rPr>
          <w:rFonts w:eastAsia="黑体" w:hint="eastAsia"/>
          <w:sz w:val="30"/>
          <w:szCs w:val="30"/>
        </w:rPr>
        <w:t>make supervisory inspection of the implementation of the Constitution and laws and strengthened supervision over the State Council, the Supreme People</w:t>
      </w:r>
      <w:r w:rsidR="006328D8">
        <w:rPr>
          <w:rFonts w:eastAsia="黑体"/>
          <w:sz w:val="30"/>
          <w:szCs w:val="30"/>
        </w:rPr>
        <w:t>’</w:t>
      </w:r>
      <w:r w:rsidR="006328D8">
        <w:rPr>
          <w:rFonts w:eastAsia="黑体" w:hint="eastAsia"/>
          <w:sz w:val="30"/>
          <w:szCs w:val="30"/>
        </w:rPr>
        <w:t>s Court and the Supreme People</w:t>
      </w:r>
      <w:r w:rsidR="006328D8">
        <w:rPr>
          <w:rFonts w:eastAsia="黑体"/>
          <w:sz w:val="30"/>
          <w:szCs w:val="30"/>
        </w:rPr>
        <w:t>’</w:t>
      </w:r>
      <w:r w:rsidR="006328D8">
        <w:rPr>
          <w:rFonts w:eastAsia="黑体" w:hint="eastAsia"/>
          <w:sz w:val="30"/>
          <w:szCs w:val="30"/>
        </w:rPr>
        <w:t xml:space="preserve">s </w:t>
      </w:r>
      <w:proofErr w:type="spellStart"/>
      <w:r w:rsidR="006328D8">
        <w:rPr>
          <w:rFonts w:eastAsia="黑体" w:hint="eastAsia"/>
          <w:sz w:val="30"/>
          <w:szCs w:val="30"/>
        </w:rPr>
        <w:t>Procuratorate</w:t>
      </w:r>
      <w:proofErr w:type="spellEnd"/>
      <w:r w:rsidR="006328D8">
        <w:rPr>
          <w:rFonts w:eastAsia="黑体" w:hint="eastAsia"/>
          <w:sz w:val="30"/>
          <w:szCs w:val="30"/>
        </w:rPr>
        <w:t xml:space="preserve"> to promote the implementation of the major policy decisions of the Party Central Committee.</w:t>
      </w:r>
      <w:r>
        <w:rPr>
          <w:rFonts w:eastAsia="黑体" w:hint="eastAsia"/>
          <w:sz w:val="30"/>
          <w:szCs w:val="30"/>
        </w:rPr>
        <w:t xml:space="preserve"> </w:t>
      </w:r>
    </w:p>
    <w:p w:rsidR="00B74194" w:rsidRDefault="002D05C2" w:rsidP="006328D8">
      <w:pPr>
        <w:spacing w:line="520" w:lineRule="exact"/>
        <w:ind w:firstLineChars="200" w:firstLine="600"/>
        <w:rPr>
          <w:rFonts w:eastAsia="黑体"/>
          <w:sz w:val="30"/>
          <w:szCs w:val="30"/>
        </w:rPr>
      </w:pPr>
      <w:proofErr w:type="gramStart"/>
      <w:r w:rsidRPr="002D05C2">
        <w:rPr>
          <w:rFonts w:eastAsia="黑体"/>
          <w:sz w:val="30"/>
          <w:szCs w:val="30"/>
        </w:rPr>
        <w:t>――</w:t>
      </w:r>
      <w:r w:rsidR="00B74194" w:rsidRPr="00B74194">
        <w:rPr>
          <w:rFonts w:eastAsia="黑体"/>
          <w:sz w:val="30"/>
          <w:szCs w:val="30"/>
        </w:rPr>
        <w:t>Inspecting the implementation of laws.</w:t>
      </w:r>
      <w:proofErr w:type="gramEnd"/>
      <w:r w:rsidR="00B74194" w:rsidRPr="00B74194">
        <w:rPr>
          <w:rFonts w:eastAsia="黑体"/>
          <w:sz w:val="30"/>
          <w:szCs w:val="30"/>
        </w:rPr>
        <w:t xml:space="preserve"> The NPC Standing Committee</w:t>
      </w:r>
      <w:r w:rsidR="00B74194">
        <w:rPr>
          <w:rFonts w:eastAsia="黑体" w:hint="eastAsia"/>
          <w:sz w:val="30"/>
          <w:szCs w:val="30"/>
        </w:rPr>
        <w:t xml:space="preserve"> inspected the implementation of the Patent Law, the Tourism Law, the Law on the Protection of </w:t>
      </w:r>
      <w:r w:rsidR="000C3BEE">
        <w:rPr>
          <w:rFonts w:eastAsia="黑体" w:hint="eastAsia"/>
          <w:sz w:val="30"/>
          <w:szCs w:val="30"/>
        </w:rPr>
        <w:t>Minors and the Law on the Prevention and Control of Air Pollution in 2014.</w:t>
      </w:r>
    </w:p>
    <w:p w:rsidR="00A72C29" w:rsidRPr="002D05C2" w:rsidRDefault="008F59AE" w:rsidP="002D05C2">
      <w:pPr>
        <w:spacing w:line="520" w:lineRule="exact"/>
        <w:ind w:firstLineChars="200" w:firstLine="600"/>
        <w:rPr>
          <w:rFonts w:eastAsia="仿宋_GB2312"/>
          <w:sz w:val="30"/>
          <w:szCs w:val="30"/>
        </w:rPr>
      </w:pPr>
      <w:r w:rsidRPr="002D05C2">
        <w:rPr>
          <w:rFonts w:eastAsia="黑体"/>
          <w:sz w:val="30"/>
          <w:szCs w:val="30"/>
        </w:rPr>
        <w:t xml:space="preserve"> </w:t>
      </w:r>
      <w:r w:rsidR="00261D21" w:rsidRPr="002D05C2">
        <w:rPr>
          <w:rFonts w:eastAsia="仿宋_GB2312"/>
          <w:sz w:val="30"/>
          <w:szCs w:val="30"/>
        </w:rPr>
        <w:t>As for the Patent Law, the inspect</w:t>
      </w:r>
      <w:r w:rsidR="00336CC0" w:rsidRPr="002D05C2">
        <w:rPr>
          <w:rFonts w:eastAsia="仿宋_GB2312"/>
          <w:sz w:val="30"/>
          <w:szCs w:val="30"/>
        </w:rPr>
        <w:t xml:space="preserve">ion focused on the improvement of the patent quality, the promotion of the use and popularization of patents, protection of the legitimate rights and interests of the owners of the patent rights, combatting infringements, urging enterprises to accelerate technological innovations, economic transformation and upgrading, and the adjustment of the industrial structure. Members of the NPC Standing Committee inspection team </w:t>
      </w:r>
      <w:r w:rsidR="00336CC0" w:rsidRPr="002D05C2">
        <w:rPr>
          <w:rFonts w:eastAsia="仿宋_GB2312"/>
          <w:sz w:val="30"/>
          <w:szCs w:val="30"/>
        </w:rPr>
        <w:lastRenderedPageBreak/>
        <w:t xml:space="preserve">stressed that it </w:t>
      </w:r>
      <w:r w:rsidR="008023C5" w:rsidRPr="002D05C2">
        <w:rPr>
          <w:rFonts w:eastAsia="仿宋_GB2312"/>
          <w:sz w:val="30"/>
          <w:szCs w:val="30"/>
        </w:rPr>
        <w:t>would be</w:t>
      </w:r>
      <w:r w:rsidR="00336CC0" w:rsidRPr="002D05C2">
        <w:rPr>
          <w:rFonts w:eastAsia="仿宋_GB2312"/>
          <w:sz w:val="30"/>
          <w:szCs w:val="30"/>
        </w:rPr>
        <w:t xml:space="preserve"> necessary to </w:t>
      </w:r>
      <w:r w:rsidR="00A03954">
        <w:rPr>
          <w:rFonts w:eastAsia="仿宋_GB2312" w:hint="eastAsia"/>
          <w:sz w:val="30"/>
          <w:szCs w:val="30"/>
        </w:rPr>
        <w:t>ensure</w:t>
      </w:r>
      <w:r w:rsidR="00336CC0" w:rsidRPr="002D05C2">
        <w:rPr>
          <w:rFonts w:eastAsia="仿宋_GB2312"/>
          <w:sz w:val="30"/>
          <w:szCs w:val="30"/>
        </w:rPr>
        <w:t xml:space="preserve"> fair </w:t>
      </w:r>
      <w:r w:rsidR="008023C5" w:rsidRPr="002D05C2">
        <w:rPr>
          <w:rFonts w:eastAsia="仿宋_GB2312"/>
          <w:sz w:val="30"/>
          <w:szCs w:val="30"/>
        </w:rPr>
        <w:t xml:space="preserve">market </w:t>
      </w:r>
      <w:r w:rsidR="00336CC0" w:rsidRPr="002D05C2">
        <w:rPr>
          <w:rFonts w:eastAsia="仿宋_GB2312"/>
          <w:sz w:val="30"/>
          <w:szCs w:val="30"/>
        </w:rPr>
        <w:t>competition</w:t>
      </w:r>
      <w:r w:rsidR="008023C5" w:rsidRPr="002D05C2">
        <w:rPr>
          <w:rFonts w:eastAsia="仿宋_GB2312"/>
          <w:sz w:val="30"/>
          <w:szCs w:val="30"/>
        </w:rPr>
        <w:t xml:space="preserve"> so that the market value of the patents will be fully respected and the legitimate rights and interests</w:t>
      </w:r>
      <w:r w:rsidR="00261D21" w:rsidRPr="002D05C2">
        <w:rPr>
          <w:rFonts w:eastAsia="仿宋_GB2312"/>
          <w:sz w:val="30"/>
          <w:szCs w:val="30"/>
        </w:rPr>
        <w:t xml:space="preserve"> </w:t>
      </w:r>
      <w:r w:rsidR="008023C5" w:rsidRPr="002D05C2">
        <w:rPr>
          <w:rFonts w:eastAsia="仿宋_GB2312"/>
          <w:sz w:val="30"/>
          <w:szCs w:val="30"/>
        </w:rPr>
        <w:t xml:space="preserve">of the innovators would be effectively guaranteed in order to better </w:t>
      </w:r>
      <w:r w:rsidR="00A03954">
        <w:rPr>
          <w:rFonts w:eastAsia="仿宋_GB2312" w:hint="eastAsia"/>
          <w:sz w:val="30"/>
          <w:szCs w:val="30"/>
        </w:rPr>
        <w:t>encourage</w:t>
      </w:r>
      <w:r w:rsidR="008023C5" w:rsidRPr="002D05C2">
        <w:rPr>
          <w:rFonts w:eastAsia="仿宋_GB2312"/>
          <w:sz w:val="30"/>
          <w:szCs w:val="30"/>
        </w:rPr>
        <w:t xml:space="preserve"> the creativity and initiative of the individuals and enterprises. They also pointed out that it would be essential to give more publicity to the Patent Law to enhance the public consciousness of intellectual property rights, strengthen the use and protection of patents and investigate and handle the tort acts.</w:t>
      </w:r>
    </w:p>
    <w:p w:rsidR="008023C5" w:rsidRPr="00A03954" w:rsidRDefault="00517E21" w:rsidP="00A03954">
      <w:pPr>
        <w:spacing w:line="520" w:lineRule="exact"/>
        <w:ind w:firstLineChars="200" w:firstLine="600"/>
        <w:rPr>
          <w:rFonts w:eastAsia="仿宋_GB2312"/>
          <w:sz w:val="30"/>
          <w:szCs w:val="30"/>
        </w:rPr>
      </w:pPr>
      <w:r w:rsidRPr="00A03954">
        <w:rPr>
          <w:rFonts w:eastAsia="仿宋_GB2312"/>
          <w:sz w:val="30"/>
          <w:szCs w:val="30"/>
        </w:rPr>
        <w:t xml:space="preserve">As for the Tourism Law, the inspection of the NPC Standing Committee focused on the improvement of the comprehensive coordination mechanism for tourism, supervision on law enforcement, maintenance and standardization of the tourist market order, protection of the legitimate rights and interests of tourists, rational utilization of tourist resources, and improvement of the tourist public services. Members of the inspection team of the NPC Standing Committee </w:t>
      </w:r>
      <w:r w:rsidR="00413264" w:rsidRPr="00A03954">
        <w:rPr>
          <w:rFonts w:eastAsia="仿宋_GB2312"/>
          <w:sz w:val="30"/>
          <w:szCs w:val="30"/>
        </w:rPr>
        <w:t>suggested that it would be necessary to give more publicity to the Tourism Law, accelerate the enactment of supplementary statutes and systems, improve the comprehensive coordination mechanism of the governments at all levels</w:t>
      </w:r>
      <w:r w:rsidR="00615524" w:rsidRPr="00A03954">
        <w:rPr>
          <w:rFonts w:eastAsia="仿宋_GB2312"/>
          <w:sz w:val="30"/>
          <w:szCs w:val="30"/>
        </w:rPr>
        <w:t>, strengthen the rectification and law enforcement of the tourist market, and safeguard the legitimate rights and interests of tourists according to law to</w:t>
      </w:r>
      <w:r w:rsidR="00413264" w:rsidRPr="00A03954">
        <w:rPr>
          <w:rFonts w:eastAsia="仿宋_GB2312"/>
          <w:sz w:val="30"/>
          <w:szCs w:val="30"/>
        </w:rPr>
        <w:t xml:space="preserve"> </w:t>
      </w:r>
      <w:r w:rsidR="00615524" w:rsidRPr="00A03954">
        <w:rPr>
          <w:rFonts w:eastAsia="仿宋_GB2312"/>
          <w:sz w:val="30"/>
          <w:szCs w:val="30"/>
        </w:rPr>
        <w:t xml:space="preserve">promote the </w:t>
      </w:r>
      <w:r w:rsidR="00A03954">
        <w:rPr>
          <w:rFonts w:eastAsia="仿宋_GB2312"/>
          <w:sz w:val="30"/>
          <w:szCs w:val="30"/>
        </w:rPr>
        <w:t>health</w:t>
      </w:r>
      <w:r w:rsidR="00615524" w:rsidRPr="00A03954">
        <w:rPr>
          <w:rFonts w:eastAsia="仿宋_GB2312"/>
          <w:sz w:val="30"/>
          <w:szCs w:val="30"/>
        </w:rPr>
        <w:t>y and orderly development of the tourist industry.</w:t>
      </w:r>
    </w:p>
    <w:p w:rsidR="00615524" w:rsidRPr="00A03954" w:rsidRDefault="00615524" w:rsidP="00A03954">
      <w:pPr>
        <w:spacing w:line="520" w:lineRule="exact"/>
        <w:ind w:firstLineChars="200" w:firstLine="600"/>
        <w:rPr>
          <w:rFonts w:eastAsia="仿宋_GB2312"/>
          <w:sz w:val="30"/>
          <w:szCs w:val="30"/>
        </w:rPr>
      </w:pPr>
      <w:r w:rsidRPr="00A03954">
        <w:rPr>
          <w:rFonts w:eastAsia="仿宋_GB2312"/>
          <w:sz w:val="30"/>
          <w:szCs w:val="30"/>
        </w:rPr>
        <w:t xml:space="preserve">As for the Law on the Protection of </w:t>
      </w:r>
      <w:r w:rsidR="00D23AC0" w:rsidRPr="00A03954">
        <w:rPr>
          <w:rFonts w:eastAsia="仿宋_GB2312"/>
          <w:sz w:val="30"/>
          <w:szCs w:val="30"/>
        </w:rPr>
        <w:t>M</w:t>
      </w:r>
      <w:r w:rsidRPr="00A03954">
        <w:rPr>
          <w:rFonts w:eastAsia="仿宋_GB2312"/>
          <w:sz w:val="30"/>
          <w:szCs w:val="30"/>
        </w:rPr>
        <w:t xml:space="preserve">inors, the inspection focused on the legal protection of the personal rights and safety of </w:t>
      </w:r>
      <w:r w:rsidRPr="00A03954">
        <w:rPr>
          <w:rFonts w:eastAsia="仿宋_GB2312"/>
          <w:sz w:val="30"/>
          <w:szCs w:val="30"/>
        </w:rPr>
        <w:lastRenderedPageBreak/>
        <w:t>minors</w:t>
      </w:r>
      <w:r w:rsidR="00D23AC0" w:rsidRPr="00A03954">
        <w:rPr>
          <w:rFonts w:eastAsia="仿宋_GB2312"/>
          <w:sz w:val="30"/>
          <w:szCs w:val="30"/>
        </w:rPr>
        <w:t>, combatting the illegal offences of kidnapping</w:t>
      </w:r>
      <w:r w:rsidR="00D62913" w:rsidRPr="00A03954">
        <w:rPr>
          <w:rFonts w:eastAsia="仿宋_GB2312"/>
          <w:sz w:val="30"/>
          <w:szCs w:val="30"/>
        </w:rPr>
        <w:t xml:space="preserve"> and maltreating minors and committing sexual assaults on minors an</w:t>
      </w:r>
      <w:r w:rsidR="00A03954">
        <w:rPr>
          <w:rFonts w:eastAsia="仿宋_GB2312" w:hint="eastAsia"/>
          <w:sz w:val="30"/>
          <w:szCs w:val="30"/>
        </w:rPr>
        <w:t>d</w:t>
      </w:r>
      <w:r w:rsidR="00D62913" w:rsidRPr="00A03954">
        <w:rPr>
          <w:rFonts w:eastAsia="仿宋_GB2312"/>
          <w:sz w:val="30"/>
          <w:szCs w:val="30"/>
        </w:rPr>
        <w:t xml:space="preserve"> the judicial protection of </w:t>
      </w:r>
      <w:r w:rsidR="00A03954">
        <w:rPr>
          <w:rFonts w:eastAsia="仿宋_GB2312" w:hint="eastAsia"/>
          <w:sz w:val="30"/>
          <w:szCs w:val="30"/>
        </w:rPr>
        <w:t xml:space="preserve">the </w:t>
      </w:r>
      <w:r w:rsidR="00D62913" w:rsidRPr="00A03954">
        <w:rPr>
          <w:rFonts w:eastAsia="仿宋_GB2312"/>
          <w:sz w:val="30"/>
          <w:szCs w:val="30"/>
        </w:rPr>
        <w:t xml:space="preserve">legitimate rights and interests of minors. The inspection report of the NPC Standing Committee said that it would be essential to make efforts to strengthen the protection of the personal safety of minors and severely punish the crimes of assaulting the personal safety of minors, </w:t>
      </w:r>
      <w:r w:rsidR="001254F3">
        <w:rPr>
          <w:rFonts w:eastAsia="仿宋_GB2312" w:hint="eastAsia"/>
          <w:sz w:val="30"/>
          <w:szCs w:val="30"/>
        </w:rPr>
        <w:t>promote</w:t>
      </w:r>
      <w:r w:rsidR="00770E93" w:rsidRPr="00A03954">
        <w:rPr>
          <w:rFonts w:eastAsia="仿宋_GB2312"/>
          <w:sz w:val="30"/>
          <w:szCs w:val="30"/>
        </w:rPr>
        <w:t xml:space="preserve"> the construction of a comprehensive crime prevention and control system, promote the close connection among family protection, school protection, social protection and judicial protection, create a social environment for the protection of minors and further improve the enact of laws, regulations and policy measures.</w:t>
      </w:r>
    </w:p>
    <w:p w:rsidR="00770E93" w:rsidRPr="001254F3" w:rsidRDefault="00770E93" w:rsidP="001254F3">
      <w:pPr>
        <w:spacing w:line="520" w:lineRule="exact"/>
        <w:ind w:firstLineChars="200" w:firstLine="600"/>
        <w:rPr>
          <w:rFonts w:eastAsia="仿宋_GB2312"/>
          <w:sz w:val="30"/>
          <w:szCs w:val="30"/>
        </w:rPr>
      </w:pPr>
      <w:r w:rsidRPr="001254F3">
        <w:rPr>
          <w:rFonts w:eastAsia="仿宋_GB2312"/>
          <w:sz w:val="30"/>
          <w:szCs w:val="30"/>
        </w:rPr>
        <w:t>As for the Law on the Prevention and Control of Air Pollution, the inspection of the NPC Standing Committee focused on the prevention and control of air pollution in the major regions of Beijing-Tianjin-Hebei, the Yangtze River Delta and the Pearl River Delta,</w:t>
      </w:r>
      <w:r w:rsidR="00474DE5" w:rsidRPr="001254F3">
        <w:rPr>
          <w:rFonts w:eastAsia="仿宋_GB2312"/>
          <w:sz w:val="30"/>
          <w:szCs w:val="30"/>
        </w:rPr>
        <w:t xml:space="preserve"> the establishment of the permit, monitoring and total amount control</w:t>
      </w:r>
      <w:r w:rsidR="00FA6C55" w:rsidRPr="001254F3">
        <w:rPr>
          <w:rFonts w:eastAsia="仿宋_GB2312"/>
          <w:sz w:val="30"/>
          <w:szCs w:val="30"/>
        </w:rPr>
        <w:t xml:space="preserve"> system for pollutant emissions in the air, the publication of the quality of the air environment, the improvement of the energy composition in cities, popularization of clean energies and development of clean production technologies. Members of the inspection team of the NPC Standing Committee pointed out that </w:t>
      </w:r>
      <w:r w:rsidR="008A7AE8" w:rsidRPr="001254F3">
        <w:rPr>
          <w:rFonts w:eastAsia="仿宋_GB2312"/>
          <w:sz w:val="30"/>
          <w:szCs w:val="30"/>
        </w:rPr>
        <w:t xml:space="preserve">the quality of the air environment in China for the present is not optimistic, and the task is arduous and the road is long before the air pollution can be </w:t>
      </w:r>
      <w:r w:rsidR="001254F3">
        <w:rPr>
          <w:rFonts w:eastAsia="仿宋_GB2312" w:hint="eastAsia"/>
          <w:sz w:val="30"/>
          <w:szCs w:val="30"/>
        </w:rPr>
        <w:t xml:space="preserve">brought </w:t>
      </w:r>
      <w:r w:rsidR="008A7AE8" w:rsidRPr="001254F3">
        <w:rPr>
          <w:rFonts w:eastAsia="仿宋_GB2312"/>
          <w:sz w:val="30"/>
          <w:szCs w:val="30"/>
        </w:rPr>
        <w:t xml:space="preserve">under control. It is necessary to implement the Law on the Prevention and Control of Air Pollution., further </w:t>
      </w:r>
      <w:r w:rsidR="008A7AE8" w:rsidRPr="001254F3">
        <w:rPr>
          <w:rFonts w:eastAsia="仿宋_GB2312"/>
          <w:sz w:val="30"/>
          <w:szCs w:val="30"/>
        </w:rPr>
        <w:lastRenderedPageBreak/>
        <w:t xml:space="preserve">strengthen the work of preventing and controlling the air pollution, make great efforts to promote the adjustment of the industrial structure and the energy composition, strengthen </w:t>
      </w:r>
      <w:r w:rsidR="00654F60" w:rsidRPr="001254F3">
        <w:rPr>
          <w:rFonts w:eastAsia="仿宋_GB2312"/>
          <w:sz w:val="30"/>
          <w:szCs w:val="30"/>
        </w:rPr>
        <w:t>the overall control of the air pollution of major industries</w:t>
      </w:r>
      <w:r w:rsidR="001254F3">
        <w:rPr>
          <w:rFonts w:eastAsia="仿宋_GB2312" w:hint="eastAsia"/>
          <w:sz w:val="30"/>
          <w:szCs w:val="30"/>
        </w:rPr>
        <w:t>,</w:t>
      </w:r>
      <w:r w:rsidR="00654F60" w:rsidRPr="001254F3">
        <w:rPr>
          <w:rFonts w:eastAsia="仿宋_GB2312"/>
          <w:sz w:val="30"/>
          <w:szCs w:val="30"/>
        </w:rPr>
        <w:t xml:space="preserve"> the emissions from motor vehicles to reduce and control the sources of pollution in a fundamental way. It is essential to strengthen the work of law enforcement and supervision, improve the </w:t>
      </w:r>
      <w:r w:rsidR="009062C3" w:rsidRPr="001254F3">
        <w:rPr>
          <w:rFonts w:eastAsia="仿宋_GB2312"/>
          <w:sz w:val="30"/>
          <w:szCs w:val="30"/>
        </w:rPr>
        <w:t>regional joint prevention and joint control mechanism, strengthen the construction of the environmental monitoring system and combat law violations in the field of environments to ensure the effective implementation of the laws and systems.</w:t>
      </w:r>
    </w:p>
    <w:p w:rsidR="00752C2A" w:rsidRDefault="001F092C" w:rsidP="002D08F2">
      <w:pPr>
        <w:spacing w:line="520" w:lineRule="exact"/>
        <w:ind w:firstLineChars="248" w:firstLine="744"/>
        <w:rPr>
          <w:rFonts w:ascii="仿宋_GB2312" w:eastAsia="仿宋_GB2312"/>
          <w:b/>
          <w:sz w:val="30"/>
          <w:szCs w:val="30"/>
        </w:rPr>
      </w:pPr>
      <w:r w:rsidRPr="001F092C">
        <w:rPr>
          <w:rFonts w:eastAsia="仿宋"/>
          <w:sz w:val="30"/>
          <w:szCs w:val="30"/>
        </w:rPr>
        <w:t>――</w:t>
      </w:r>
      <w:r w:rsidR="009062C3" w:rsidRPr="009062C3">
        <w:rPr>
          <w:rFonts w:eastAsia="仿宋"/>
          <w:sz w:val="30"/>
          <w:szCs w:val="30"/>
        </w:rPr>
        <w:t xml:space="preserve">Listening to and </w:t>
      </w:r>
      <w:r w:rsidR="009062C3">
        <w:rPr>
          <w:rFonts w:eastAsia="仿宋" w:hint="eastAsia"/>
          <w:sz w:val="30"/>
          <w:szCs w:val="30"/>
        </w:rPr>
        <w:t xml:space="preserve">reviewing special work reports. </w:t>
      </w:r>
      <w:r w:rsidR="002E59D7">
        <w:rPr>
          <w:rFonts w:eastAsia="仿宋" w:hint="eastAsia"/>
          <w:sz w:val="30"/>
          <w:szCs w:val="30"/>
        </w:rPr>
        <w:t>In 2014, the NPC Standing Committee listened and re</w:t>
      </w:r>
      <w:r>
        <w:rPr>
          <w:rFonts w:eastAsia="仿宋" w:hint="eastAsia"/>
          <w:sz w:val="30"/>
          <w:szCs w:val="30"/>
        </w:rPr>
        <w:t xml:space="preserve">viewed a report on the work of </w:t>
      </w:r>
      <w:r w:rsidR="002E59D7">
        <w:rPr>
          <w:rFonts w:eastAsia="仿宋" w:hint="eastAsia"/>
          <w:sz w:val="30"/>
          <w:szCs w:val="30"/>
        </w:rPr>
        <w:t>energ</w:t>
      </w:r>
      <w:r>
        <w:rPr>
          <w:rFonts w:eastAsia="仿宋" w:hint="eastAsia"/>
          <w:sz w:val="30"/>
          <w:szCs w:val="30"/>
        </w:rPr>
        <w:t>y conservation</w:t>
      </w:r>
      <w:r w:rsidR="002E59D7">
        <w:rPr>
          <w:rFonts w:eastAsia="仿宋" w:hint="eastAsia"/>
          <w:sz w:val="30"/>
          <w:szCs w:val="30"/>
        </w:rPr>
        <w:t xml:space="preserve"> and emission reduction, a report on the central final accounts in 2013, a report on the work of auditing the implementation of the central budget and other fiscal revenues and expenditures in 2013, a report on the work of strengthening </w:t>
      </w:r>
      <w:r w:rsidR="005420E9">
        <w:rPr>
          <w:rFonts w:eastAsia="仿宋" w:hint="eastAsia"/>
          <w:sz w:val="30"/>
          <w:szCs w:val="30"/>
        </w:rPr>
        <w:t xml:space="preserve">the work of financial regulation and guard against financial risks, a report on the implementation of the plan for the national economic and social development since the </w:t>
      </w:r>
      <w:r w:rsidR="005420E9">
        <w:rPr>
          <w:rFonts w:eastAsia="仿宋"/>
          <w:sz w:val="30"/>
          <w:szCs w:val="30"/>
        </w:rPr>
        <w:t>beginning</w:t>
      </w:r>
      <w:r w:rsidR="005420E9">
        <w:rPr>
          <w:rFonts w:eastAsia="仿宋" w:hint="eastAsia"/>
          <w:sz w:val="30"/>
          <w:szCs w:val="30"/>
        </w:rPr>
        <w:t xml:space="preserve"> of the current year, a </w:t>
      </w:r>
      <w:r w:rsidR="005420E9">
        <w:rPr>
          <w:rFonts w:eastAsia="仿宋"/>
          <w:sz w:val="30"/>
          <w:szCs w:val="30"/>
        </w:rPr>
        <w:t>report</w:t>
      </w:r>
      <w:r w:rsidR="005420E9">
        <w:rPr>
          <w:rFonts w:eastAsia="仿宋" w:hint="eastAsia"/>
          <w:sz w:val="30"/>
          <w:szCs w:val="30"/>
        </w:rPr>
        <w:t xml:space="preserve"> on the implementation of the budget since the beginning of the current year, a report on the work of deepening the reform of the administrative </w:t>
      </w:r>
      <w:r w:rsidR="00DE499E">
        <w:rPr>
          <w:rFonts w:eastAsia="仿宋" w:hint="eastAsia"/>
          <w:sz w:val="30"/>
          <w:szCs w:val="30"/>
        </w:rPr>
        <w:t xml:space="preserve">examination and approval system and </w:t>
      </w:r>
      <w:r w:rsidR="00DE499E">
        <w:rPr>
          <w:rFonts w:eastAsia="仿宋"/>
          <w:sz w:val="30"/>
          <w:szCs w:val="30"/>
        </w:rPr>
        <w:t>accelerating</w:t>
      </w:r>
      <w:r w:rsidR="00DE499E">
        <w:rPr>
          <w:rFonts w:eastAsia="仿宋" w:hint="eastAsia"/>
          <w:sz w:val="30"/>
          <w:szCs w:val="30"/>
        </w:rPr>
        <w:t xml:space="preserve"> the transfer of government functions, a report on the work of the establishment of the urban and rural </w:t>
      </w:r>
      <w:r w:rsidR="00840697">
        <w:rPr>
          <w:rFonts w:eastAsia="仿宋" w:hint="eastAsia"/>
          <w:sz w:val="30"/>
          <w:szCs w:val="30"/>
        </w:rPr>
        <w:t>social security</w:t>
      </w:r>
      <w:r w:rsidR="00C66C43">
        <w:rPr>
          <w:rFonts w:eastAsia="仿宋" w:hint="eastAsia"/>
          <w:sz w:val="30"/>
          <w:szCs w:val="30"/>
        </w:rPr>
        <w:t xml:space="preserve"> under an overall plan, a report on the </w:t>
      </w:r>
      <w:r w:rsidR="00737E50">
        <w:rPr>
          <w:rFonts w:eastAsia="仿宋" w:hint="eastAsia"/>
          <w:sz w:val="30"/>
          <w:szCs w:val="30"/>
        </w:rPr>
        <w:t xml:space="preserve">work safety in production, a report on the work of promoting the </w:t>
      </w:r>
      <w:r w:rsidR="00737E50">
        <w:rPr>
          <w:rFonts w:eastAsia="仿宋" w:hint="eastAsia"/>
          <w:sz w:val="30"/>
          <w:szCs w:val="30"/>
        </w:rPr>
        <w:lastRenderedPageBreak/>
        <w:t>construction of new rural areas</w:t>
      </w:r>
      <w:r w:rsidR="004C3E52">
        <w:rPr>
          <w:rFonts w:eastAsia="仿宋" w:hint="eastAsia"/>
          <w:sz w:val="30"/>
          <w:szCs w:val="30"/>
        </w:rPr>
        <w:t xml:space="preserve"> and</w:t>
      </w:r>
      <w:r w:rsidR="00737E50">
        <w:rPr>
          <w:rFonts w:eastAsia="仿宋" w:hint="eastAsia"/>
          <w:sz w:val="30"/>
          <w:szCs w:val="30"/>
        </w:rPr>
        <w:t xml:space="preserve"> a report on the work of </w:t>
      </w:r>
      <w:r w:rsidR="004C3E52">
        <w:rPr>
          <w:rFonts w:eastAsia="仿宋" w:hint="eastAsia"/>
          <w:sz w:val="30"/>
          <w:szCs w:val="30"/>
        </w:rPr>
        <w:t>investing and using</w:t>
      </w:r>
      <w:r w:rsidR="00C66C43">
        <w:rPr>
          <w:rFonts w:eastAsia="仿宋" w:hint="eastAsia"/>
          <w:sz w:val="30"/>
          <w:szCs w:val="30"/>
        </w:rPr>
        <w:t xml:space="preserve"> </w:t>
      </w:r>
      <w:r w:rsidR="004C3E52">
        <w:rPr>
          <w:rFonts w:eastAsia="仿宋" w:hint="eastAsia"/>
          <w:sz w:val="30"/>
          <w:szCs w:val="30"/>
        </w:rPr>
        <w:t>state fiscal funds allocated for water conservancy</w:t>
      </w:r>
      <w:r w:rsidR="00C66C43">
        <w:rPr>
          <w:rFonts w:eastAsia="仿宋" w:hint="eastAsia"/>
          <w:sz w:val="30"/>
          <w:szCs w:val="30"/>
        </w:rPr>
        <w:t xml:space="preserve"> </w:t>
      </w:r>
      <w:r w:rsidR="00C66C43" w:rsidRPr="00C66C43">
        <w:rPr>
          <w:rFonts w:eastAsia="仿宋"/>
          <w:sz w:val="30"/>
          <w:szCs w:val="30"/>
        </w:rPr>
        <w:t>from the State Council</w:t>
      </w:r>
      <w:r w:rsidR="004C3E52">
        <w:rPr>
          <w:rFonts w:eastAsia="仿宋" w:hint="eastAsia"/>
          <w:sz w:val="30"/>
          <w:szCs w:val="30"/>
        </w:rPr>
        <w:t>, a report from the Supreme People</w:t>
      </w:r>
      <w:r w:rsidR="004C3E52">
        <w:rPr>
          <w:rFonts w:eastAsia="仿宋"/>
          <w:sz w:val="30"/>
          <w:szCs w:val="30"/>
        </w:rPr>
        <w:t>’</w:t>
      </w:r>
      <w:r w:rsidR="004C3E52">
        <w:rPr>
          <w:rFonts w:eastAsia="仿宋" w:hint="eastAsia"/>
          <w:sz w:val="30"/>
          <w:szCs w:val="30"/>
        </w:rPr>
        <w:t>s Court on the work of standardizing the judicial acts</w:t>
      </w:r>
      <w:r w:rsidR="007773A5">
        <w:rPr>
          <w:rFonts w:eastAsia="仿宋" w:hint="eastAsia"/>
          <w:sz w:val="30"/>
          <w:szCs w:val="30"/>
        </w:rPr>
        <w:t xml:space="preserve"> and a </w:t>
      </w:r>
      <w:r w:rsidR="007773A5">
        <w:rPr>
          <w:rFonts w:eastAsia="仿宋"/>
          <w:sz w:val="30"/>
          <w:szCs w:val="30"/>
        </w:rPr>
        <w:t>report</w:t>
      </w:r>
      <w:r w:rsidR="007773A5">
        <w:rPr>
          <w:rFonts w:eastAsia="仿宋" w:hint="eastAsia"/>
          <w:sz w:val="30"/>
          <w:szCs w:val="30"/>
        </w:rPr>
        <w:t xml:space="preserve"> from the Supreme People</w:t>
      </w:r>
      <w:r w:rsidR="007773A5">
        <w:rPr>
          <w:rFonts w:eastAsia="仿宋"/>
          <w:sz w:val="30"/>
          <w:szCs w:val="30"/>
        </w:rPr>
        <w:t>’</w:t>
      </w:r>
      <w:r w:rsidR="007773A5">
        <w:rPr>
          <w:rFonts w:eastAsia="仿宋" w:hint="eastAsia"/>
          <w:sz w:val="30"/>
          <w:szCs w:val="30"/>
        </w:rPr>
        <w:t xml:space="preserve">s </w:t>
      </w:r>
      <w:proofErr w:type="spellStart"/>
      <w:r w:rsidR="007773A5">
        <w:rPr>
          <w:rFonts w:eastAsia="仿宋" w:hint="eastAsia"/>
          <w:sz w:val="30"/>
          <w:szCs w:val="30"/>
        </w:rPr>
        <w:t>Procuratorate</w:t>
      </w:r>
      <w:proofErr w:type="spellEnd"/>
      <w:r w:rsidR="007773A5">
        <w:rPr>
          <w:rFonts w:eastAsia="仿宋" w:hint="eastAsia"/>
          <w:sz w:val="30"/>
          <w:szCs w:val="30"/>
        </w:rPr>
        <w:t xml:space="preserve"> on the work </w:t>
      </w:r>
      <w:r>
        <w:rPr>
          <w:rFonts w:eastAsia="仿宋" w:hint="eastAsia"/>
          <w:sz w:val="30"/>
          <w:szCs w:val="30"/>
        </w:rPr>
        <w:t xml:space="preserve">of </w:t>
      </w:r>
      <w:r w:rsidR="007773A5">
        <w:rPr>
          <w:rFonts w:eastAsia="仿宋" w:hint="eastAsia"/>
          <w:sz w:val="30"/>
          <w:szCs w:val="30"/>
        </w:rPr>
        <w:t xml:space="preserve">standardizing the judicial acts. </w:t>
      </w:r>
      <w:r w:rsidR="007D2C27">
        <w:rPr>
          <w:rFonts w:eastAsia="仿宋"/>
          <w:sz w:val="30"/>
          <w:szCs w:val="30"/>
        </w:rPr>
        <w:t>W</w:t>
      </w:r>
      <w:r w:rsidR="007D2C27">
        <w:rPr>
          <w:rFonts w:eastAsia="仿宋" w:hint="eastAsia"/>
          <w:sz w:val="30"/>
          <w:szCs w:val="30"/>
        </w:rPr>
        <w:t xml:space="preserve">hen reviewing the report on deepening the reform of administrative examination and approval and accelerating the transfer of government functions, the report on </w:t>
      </w:r>
      <w:r w:rsidR="007D2C27" w:rsidRPr="007D2C27">
        <w:rPr>
          <w:rFonts w:eastAsia="仿宋"/>
          <w:sz w:val="30"/>
          <w:szCs w:val="30"/>
        </w:rPr>
        <w:t xml:space="preserve">the work of </w:t>
      </w:r>
      <w:r w:rsidR="007D2C27">
        <w:rPr>
          <w:rFonts w:eastAsia="仿宋" w:hint="eastAsia"/>
          <w:sz w:val="30"/>
          <w:szCs w:val="30"/>
        </w:rPr>
        <w:t>promoting the establ</w:t>
      </w:r>
      <w:r w:rsidR="007D2C27" w:rsidRPr="007D2C27">
        <w:rPr>
          <w:rFonts w:eastAsia="仿宋"/>
          <w:sz w:val="30"/>
          <w:szCs w:val="30"/>
        </w:rPr>
        <w:t>ishment of the urban and rural social security under an overall plan, report on the work of promoting the construction of new rural areas</w:t>
      </w:r>
      <w:r w:rsidR="007D2C27">
        <w:rPr>
          <w:rFonts w:eastAsia="仿宋" w:hint="eastAsia"/>
          <w:sz w:val="30"/>
          <w:szCs w:val="30"/>
        </w:rPr>
        <w:t xml:space="preserve"> and other reports, the participants at the NPC Standing Committee meetings made special inquiries on</w:t>
      </w:r>
      <w:r w:rsidR="00062D31">
        <w:rPr>
          <w:rFonts w:eastAsia="仿宋" w:hint="eastAsia"/>
          <w:sz w:val="30"/>
          <w:szCs w:val="30"/>
        </w:rPr>
        <w:t xml:space="preserve"> these subjects and put </w:t>
      </w:r>
      <w:r w:rsidR="00062D31">
        <w:rPr>
          <w:rFonts w:eastAsia="仿宋"/>
          <w:sz w:val="30"/>
          <w:szCs w:val="30"/>
        </w:rPr>
        <w:t>forward</w:t>
      </w:r>
      <w:r w:rsidR="00062D31">
        <w:rPr>
          <w:rFonts w:eastAsia="仿宋" w:hint="eastAsia"/>
          <w:sz w:val="30"/>
          <w:szCs w:val="30"/>
        </w:rPr>
        <w:t xml:space="preserve"> many opinions and suggestions which</w:t>
      </w:r>
      <w:r w:rsidR="007D2C27">
        <w:rPr>
          <w:rFonts w:eastAsia="仿宋" w:hint="eastAsia"/>
          <w:sz w:val="30"/>
          <w:szCs w:val="30"/>
        </w:rPr>
        <w:t xml:space="preserve"> </w:t>
      </w:r>
      <w:r w:rsidR="00062D31">
        <w:rPr>
          <w:rFonts w:eastAsia="仿宋" w:hint="eastAsia"/>
          <w:sz w:val="30"/>
          <w:szCs w:val="30"/>
        </w:rPr>
        <w:t>played an important role in helping</w:t>
      </w:r>
      <w:r w:rsidR="007773A5">
        <w:rPr>
          <w:rFonts w:eastAsia="仿宋" w:hint="eastAsia"/>
          <w:sz w:val="30"/>
          <w:szCs w:val="30"/>
        </w:rPr>
        <w:t xml:space="preserve"> </w:t>
      </w:r>
      <w:r w:rsidR="00062D31">
        <w:rPr>
          <w:rFonts w:eastAsia="仿宋" w:hint="eastAsia"/>
          <w:sz w:val="30"/>
          <w:szCs w:val="30"/>
        </w:rPr>
        <w:t>to implement the relevant major policy decisions of the Party</w:t>
      </w:r>
      <w:r w:rsidR="00062D31">
        <w:rPr>
          <w:rFonts w:eastAsia="仿宋"/>
          <w:sz w:val="30"/>
          <w:szCs w:val="30"/>
        </w:rPr>
        <w:t>’</w:t>
      </w:r>
      <w:r w:rsidR="00062D31">
        <w:rPr>
          <w:rFonts w:eastAsia="仿宋" w:hint="eastAsia"/>
          <w:sz w:val="30"/>
          <w:szCs w:val="30"/>
        </w:rPr>
        <w:t xml:space="preserve">s Central Committee, and </w:t>
      </w:r>
      <w:r w:rsidR="00E359D5">
        <w:rPr>
          <w:rFonts w:eastAsia="仿宋" w:hint="eastAsia"/>
          <w:sz w:val="30"/>
          <w:szCs w:val="30"/>
        </w:rPr>
        <w:t>ensure the correct and effective implementation of the laws</w:t>
      </w:r>
      <w:r w:rsidR="002D08F2">
        <w:rPr>
          <w:rFonts w:eastAsia="仿宋" w:hint="eastAsia"/>
          <w:sz w:val="30"/>
          <w:szCs w:val="30"/>
        </w:rPr>
        <w:t xml:space="preserve">. </w:t>
      </w:r>
      <w:r w:rsidR="00534645" w:rsidRPr="00B04B8F">
        <w:rPr>
          <w:rFonts w:eastAsia="仿宋_GB2312"/>
          <w:sz w:val="30"/>
          <w:szCs w:val="30"/>
        </w:rPr>
        <w:t>Its review of the report on the work of investing and using state fiscal funds allocated for water conservancy from the State Council</w:t>
      </w:r>
      <w:r w:rsidR="008A73A4" w:rsidRPr="00B04B8F">
        <w:rPr>
          <w:rFonts w:eastAsia="仿宋_GB2312"/>
          <w:sz w:val="30"/>
          <w:szCs w:val="30"/>
        </w:rPr>
        <w:t xml:space="preserve"> was the supervision the NPC Standing Committee exercised for the second time on the allocation and use of state fiscal funds in a specific field after it listened to and reviewed the report on the allocation and use of the state fiscal funds for science and technology. Members of the inspection team of the NPC Standing Committee</w:t>
      </w:r>
      <w:r w:rsidR="007A6F1B" w:rsidRPr="00B04B8F">
        <w:rPr>
          <w:rFonts w:eastAsia="仿宋_GB2312"/>
          <w:sz w:val="30"/>
          <w:szCs w:val="30"/>
        </w:rPr>
        <w:t xml:space="preserve"> said that </w:t>
      </w:r>
      <w:r w:rsidR="00F84206" w:rsidRPr="00B04B8F">
        <w:rPr>
          <w:rFonts w:eastAsia="仿宋_GB2312"/>
          <w:sz w:val="30"/>
          <w:szCs w:val="30"/>
        </w:rPr>
        <w:t xml:space="preserve">it would be necessary to make scientific allocations of funds for water conservancy projects and increase </w:t>
      </w:r>
      <w:r w:rsidR="00CF6272" w:rsidRPr="00B04B8F">
        <w:rPr>
          <w:rFonts w:eastAsia="仿宋_GB2312"/>
          <w:sz w:val="30"/>
          <w:szCs w:val="30"/>
        </w:rPr>
        <w:t xml:space="preserve">the state allocations for the construction of major water conservancy projects and the protection </w:t>
      </w:r>
      <w:r w:rsidR="00CF6272" w:rsidRPr="00B04B8F">
        <w:rPr>
          <w:rFonts w:eastAsia="仿宋_GB2312"/>
          <w:sz w:val="30"/>
          <w:szCs w:val="30"/>
        </w:rPr>
        <w:lastRenderedPageBreak/>
        <w:t xml:space="preserve">of water resources, give active guidance to the participation of private capital in the construction of water conservancy projects, improve the management setup related to water conservancy, the system of transfer payments of fiscal funds and the mechanism for water ecological compensation to strengthen the project management </w:t>
      </w:r>
      <w:r w:rsidR="00B46029" w:rsidRPr="00B04B8F">
        <w:rPr>
          <w:rFonts w:eastAsia="仿宋_GB2312"/>
          <w:sz w:val="30"/>
          <w:szCs w:val="30"/>
        </w:rPr>
        <w:t xml:space="preserve">and performance management </w:t>
      </w:r>
      <w:r w:rsidR="00CF6272" w:rsidRPr="00B04B8F">
        <w:rPr>
          <w:rFonts w:eastAsia="仿宋_GB2312"/>
          <w:sz w:val="30"/>
          <w:szCs w:val="30"/>
        </w:rPr>
        <w:t>of the capital funds for water conservanc</w:t>
      </w:r>
      <w:r w:rsidR="00B46029" w:rsidRPr="00B04B8F">
        <w:rPr>
          <w:rFonts w:eastAsia="仿宋_GB2312"/>
          <w:sz w:val="30"/>
          <w:szCs w:val="30"/>
        </w:rPr>
        <w:t>y.</w:t>
      </w:r>
    </w:p>
    <w:p w:rsidR="00B46029" w:rsidRPr="00B04B8F" w:rsidRDefault="002D08F2" w:rsidP="002D08F2">
      <w:pPr>
        <w:spacing w:line="520" w:lineRule="exact"/>
        <w:ind w:firstLineChars="248" w:firstLine="744"/>
        <w:rPr>
          <w:rFonts w:eastAsia="仿宋_GB2312"/>
          <w:sz w:val="30"/>
          <w:szCs w:val="30"/>
        </w:rPr>
      </w:pPr>
      <w:proofErr w:type="gramStart"/>
      <w:r w:rsidRPr="002438AF">
        <w:rPr>
          <w:rFonts w:eastAsia="仿宋"/>
          <w:sz w:val="30"/>
          <w:szCs w:val="30"/>
        </w:rPr>
        <w:t>――</w:t>
      </w:r>
      <w:r w:rsidR="00B46029" w:rsidRPr="00B04B8F">
        <w:rPr>
          <w:rFonts w:eastAsia="仿宋"/>
          <w:sz w:val="30"/>
          <w:szCs w:val="30"/>
        </w:rPr>
        <w:t>Filing and reviewing normative documents.</w:t>
      </w:r>
      <w:proofErr w:type="gramEnd"/>
      <w:r w:rsidR="00B46029" w:rsidRPr="00B04B8F">
        <w:rPr>
          <w:rFonts w:eastAsia="仿宋"/>
          <w:sz w:val="30"/>
          <w:szCs w:val="30"/>
        </w:rPr>
        <w:t xml:space="preserve"> In 2014, the NPC Standing Committee </w:t>
      </w:r>
      <w:r w:rsidR="00000C3E">
        <w:rPr>
          <w:rFonts w:eastAsia="仿宋" w:hint="eastAsia"/>
          <w:sz w:val="30"/>
          <w:szCs w:val="30"/>
        </w:rPr>
        <w:t xml:space="preserve">made an active </w:t>
      </w:r>
      <w:r w:rsidR="00B46029" w:rsidRPr="00B04B8F">
        <w:rPr>
          <w:rFonts w:eastAsia="仿宋"/>
          <w:sz w:val="30"/>
          <w:szCs w:val="30"/>
        </w:rPr>
        <w:t>review</w:t>
      </w:r>
      <w:r w:rsidR="00000C3E">
        <w:rPr>
          <w:rFonts w:eastAsia="仿宋" w:hint="eastAsia"/>
          <w:sz w:val="30"/>
          <w:szCs w:val="30"/>
        </w:rPr>
        <w:t xml:space="preserve"> of</w:t>
      </w:r>
      <w:r w:rsidR="00B46029" w:rsidRPr="00B04B8F">
        <w:rPr>
          <w:rFonts w:eastAsia="仿宋"/>
          <w:sz w:val="30"/>
          <w:szCs w:val="30"/>
        </w:rPr>
        <w:t xml:space="preserve"> the </w:t>
      </w:r>
      <w:r w:rsidR="00B04B8F" w:rsidRPr="00B04B8F">
        <w:rPr>
          <w:rFonts w:eastAsia="仿宋"/>
          <w:sz w:val="30"/>
          <w:szCs w:val="30"/>
        </w:rPr>
        <w:t xml:space="preserve">12 administrative regulations submitted by the State Council and 15 judicial interpretations submitted by the Supreme People’s Court and the Supreme People’s </w:t>
      </w:r>
      <w:proofErr w:type="spellStart"/>
      <w:r w:rsidR="00B04B8F" w:rsidRPr="00B04B8F">
        <w:rPr>
          <w:rFonts w:eastAsia="仿宋"/>
          <w:sz w:val="30"/>
          <w:szCs w:val="30"/>
        </w:rPr>
        <w:t>Procuratorate</w:t>
      </w:r>
      <w:proofErr w:type="spellEnd"/>
      <w:r w:rsidR="00B04B8F" w:rsidRPr="00B04B8F">
        <w:rPr>
          <w:rFonts w:eastAsia="仿宋" w:hint="eastAsia"/>
          <w:sz w:val="30"/>
          <w:szCs w:val="30"/>
        </w:rPr>
        <w:t xml:space="preserve"> one by one.</w:t>
      </w:r>
      <w:r w:rsidR="00B04B8F">
        <w:rPr>
          <w:rFonts w:eastAsia="仿宋" w:hint="eastAsia"/>
          <w:sz w:val="30"/>
          <w:szCs w:val="30"/>
        </w:rPr>
        <w:t xml:space="preserve"> </w:t>
      </w:r>
      <w:r w:rsidR="00000C3E">
        <w:rPr>
          <w:rFonts w:eastAsia="仿宋"/>
          <w:sz w:val="30"/>
          <w:szCs w:val="30"/>
        </w:rPr>
        <w:t>I</w:t>
      </w:r>
      <w:r w:rsidR="00000C3E">
        <w:rPr>
          <w:rFonts w:eastAsia="仿宋" w:hint="eastAsia"/>
          <w:sz w:val="30"/>
          <w:szCs w:val="30"/>
        </w:rPr>
        <w:t xml:space="preserve">t seriously handled the examination suggestions submitted by the government organs, social organizations, enterprises and institutions, and citizens, and made a review of 43 normative documents. </w:t>
      </w:r>
      <w:r w:rsidR="00EC644E">
        <w:rPr>
          <w:rFonts w:eastAsia="仿宋"/>
          <w:sz w:val="30"/>
          <w:szCs w:val="30"/>
        </w:rPr>
        <w:t>I</w:t>
      </w:r>
      <w:r w:rsidR="00EC644E">
        <w:rPr>
          <w:rFonts w:eastAsia="仿宋" w:hint="eastAsia"/>
          <w:sz w:val="30"/>
          <w:szCs w:val="30"/>
        </w:rPr>
        <w:t>t made an active review of the local statutes in selected regions and continued to urge local people</w:t>
      </w:r>
      <w:r w:rsidR="00EC644E">
        <w:rPr>
          <w:rFonts w:eastAsia="仿宋"/>
          <w:sz w:val="30"/>
          <w:szCs w:val="30"/>
        </w:rPr>
        <w:t>’</w:t>
      </w:r>
      <w:r w:rsidR="00EC644E">
        <w:rPr>
          <w:rFonts w:eastAsia="仿宋" w:hint="eastAsia"/>
          <w:sz w:val="30"/>
          <w:szCs w:val="30"/>
        </w:rPr>
        <w:t xml:space="preserve">s congresses and governments to establish the mechanism for regularly cleaning local regulations and statutes after formulation or revision, and </w:t>
      </w:r>
      <w:r w:rsidR="007828CD">
        <w:rPr>
          <w:rFonts w:eastAsia="仿宋" w:hint="eastAsia"/>
          <w:sz w:val="30"/>
          <w:szCs w:val="30"/>
        </w:rPr>
        <w:t>probed the work mechanisms for the exchange of information and feedback in the work of filing and reviewing and formulated work procedures.</w:t>
      </w:r>
    </w:p>
    <w:p w:rsidR="00752C2A" w:rsidRDefault="00250DBE" w:rsidP="004019A1">
      <w:pPr>
        <w:spacing w:line="520" w:lineRule="exact"/>
        <w:ind w:firstLineChars="198" w:firstLine="596"/>
        <w:rPr>
          <w:rFonts w:ascii="仿宋_GB2312" w:eastAsia="仿宋_GB2312"/>
          <w:b/>
          <w:sz w:val="30"/>
          <w:szCs w:val="30"/>
        </w:rPr>
      </w:pPr>
      <w:r w:rsidRPr="002438AF">
        <w:rPr>
          <w:rFonts w:eastAsia="仿宋"/>
          <w:b/>
          <w:sz w:val="30"/>
          <w:szCs w:val="30"/>
        </w:rPr>
        <w:t>—―</w:t>
      </w:r>
      <w:r w:rsidR="007828CD" w:rsidRPr="000842D4">
        <w:rPr>
          <w:rFonts w:eastAsia="仿宋"/>
          <w:sz w:val="30"/>
          <w:szCs w:val="30"/>
        </w:rPr>
        <w:t xml:space="preserve">Improving </w:t>
      </w:r>
      <w:r w:rsidRPr="000842D4">
        <w:rPr>
          <w:rFonts w:eastAsia="仿宋"/>
          <w:sz w:val="30"/>
          <w:szCs w:val="30"/>
        </w:rPr>
        <w:t xml:space="preserve">the method and style of the work for supervision. In 2014, the NPC Standing Committee continued to probe and improve the method and style of work for supervision with a view to strengthening the purposefulness and effectiveness of the supervision. One, it improved the method of inspection of the </w:t>
      </w:r>
      <w:r w:rsidRPr="000842D4">
        <w:rPr>
          <w:rFonts w:eastAsia="仿宋"/>
          <w:sz w:val="30"/>
          <w:szCs w:val="30"/>
        </w:rPr>
        <w:lastRenderedPageBreak/>
        <w:t xml:space="preserve">law implementation. When inspecting the implementation of the Tourism Law, the inspection team </w:t>
      </w:r>
      <w:r w:rsidR="00D41F1B" w:rsidRPr="000842D4">
        <w:rPr>
          <w:rFonts w:eastAsia="仿宋"/>
          <w:sz w:val="30"/>
          <w:szCs w:val="30"/>
        </w:rPr>
        <w:t>listened to reports, organiz</w:t>
      </w:r>
      <w:r w:rsidR="00493617" w:rsidRPr="000842D4">
        <w:rPr>
          <w:rFonts w:eastAsia="仿宋"/>
          <w:sz w:val="30"/>
          <w:szCs w:val="30"/>
        </w:rPr>
        <w:t xml:space="preserve">ed informal discussions, </w:t>
      </w:r>
      <w:r w:rsidR="002438AF">
        <w:rPr>
          <w:rFonts w:eastAsia="仿宋" w:hint="eastAsia"/>
          <w:sz w:val="30"/>
          <w:szCs w:val="30"/>
        </w:rPr>
        <w:t xml:space="preserve">and </w:t>
      </w:r>
      <w:r w:rsidR="00493617" w:rsidRPr="000842D4">
        <w:rPr>
          <w:rFonts w:eastAsia="仿宋"/>
          <w:sz w:val="30"/>
          <w:szCs w:val="30"/>
        </w:rPr>
        <w:t>mad</w:t>
      </w:r>
      <w:r w:rsidR="00D41F1B" w:rsidRPr="000842D4">
        <w:rPr>
          <w:rFonts w:eastAsia="仿宋"/>
          <w:sz w:val="30"/>
          <w:szCs w:val="30"/>
        </w:rPr>
        <w:t>e</w:t>
      </w:r>
      <w:r w:rsidR="00493617" w:rsidRPr="000842D4">
        <w:rPr>
          <w:rFonts w:eastAsia="仿宋"/>
          <w:sz w:val="30"/>
          <w:szCs w:val="30"/>
        </w:rPr>
        <w:t xml:space="preserve"> selective checks and investigations</w:t>
      </w:r>
      <w:r w:rsidR="002438AF">
        <w:rPr>
          <w:rFonts w:eastAsia="仿宋" w:hint="eastAsia"/>
          <w:sz w:val="30"/>
          <w:szCs w:val="30"/>
        </w:rPr>
        <w:t>.</w:t>
      </w:r>
      <w:r w:rsidR="002438AF">
        <w:rPr>
          <w:rFonts w:eastAsia="仿宋"/>
          <w:sz w:val="30"/>
          <w:szCs w:val="30"/>
        </w:rPr>
        <w:t xml:space="preserve"> </w:t>
      </w:r>
      <w:r w:rsidR="002438AF">
        <w:rPr>
          <w:rFonts w:eastAsia="仿宋" w:hint="eastAsia"/>
          <w:sz w:val="30"/>
          <w:szCs w:val="30"/>
        </w:rPr>
        <w:t>I</w:t>
      </w:r>
      <w:r w:rsidR="00493617" w:rsidRPr="000842D4">
        <w:rPr>
          <w:rFonts w:eastAsia="仿宋"/>
          <w:sz w:val="30"/>
          <w:szCs w:val="30"/>
        </w:rPr>
        <w:t xml:space="preserve">t combined comprehensive examinations with follow-up </w:t>
      </w:r>
      <w:r w:rsidR="00FA4CEA" w:rsidRPr="000842D4">
        <w:rPr>
          <w:rFonts w:eastAsia="仿宋"/>
          <w:sz w:val="30"/>
          <w:szCs w:val="30"/>
        </w:rPr>
        <w:t xml:space="preserve">investigations of typical incidents. It gave an oral report </w:t>
      </w:r>
      <w:r w:rsidR="002438AF" w:rsidRPr="000842D4">
        <w:rPr>
          <w:rFonts w:eastAsia="仿宋"/>
          <w:sz w:val="30"/>
          <w:szCs w:val="30"/>
        </w:rPr>
        <w:t xml:space="preserve">with videos </w:t>
      </w:r>
      <w:r w:rsidR="00FA4CEA" w:rsidRPr="000842D4">
        <w:rPr>
          <w:rFonts w:eastAsia="仿宋"/>
          <w:sz w:val="30"/>
          <w:szCs w:val="30"/>
        </w:rPr>
        <w:t xml:space="preserve">on the inspection at the NPC Standing Committee meeting. </w:t>
      </w:r>
      <w:r w:rsidR="004F3607" w:rsidRPr="000842D4">
        <w:rPr>
          <w:rFonts w:eastAsia="仿宋"/>
          <w:sz w:val="30"/>
          <w:szCs w:val="30"/>
        </w:rPr>
        <w:t xml:space="preserve">Two, it further improved the quality and actual results of making inquiries on special subjects. The team made full preparations for making special subject inquiries. Members of the Chairperson’s Council of the NPC Standing Committee made investigations at the grassroots </w:t>
      </w:r>
      <w:proofErr w:type="gramStart"/>
      <w:r w:rsidR="004F3607" w:rsidRPr="000842D4">
        <w:rPr>
          <w:rFonts w:eastAsia="仿宋"/>
          <w:sz w:val="30"/>
          <w:szCs w:val="30"/>
        </w:rPr>
        <w:t>level,</w:t>
      </w:r>
      <w:proofErr w:type="gramEnd"/>
      <w:r w:rsidR="004F3607" w:rsidRPr="000842D4">
        <w:rPr>
          <w:rFonts w:eastAsia="仿宋"/>
          <w:sz w:val="30"/>
          <w:szCs w:val="30"/>
        </w:rPr>
        <w:t xml:space="preserve"> convened informal discussions among NPC deputies, and </w:t>
      </w:r>
      <w:r w:rsidR="003004E2" w:rsidRPr="000842D4">
        <w:rPr>
          <w:rFonts w:eastAsia="仿宋"/>
          <w:sz w:val="30"/>
          <w:szCs w:val="30"/>
        </w:rPr>
        <w:t xml:space="preserve">published questionnaires on line to </w:t>
      </w:r>
      <w:r w:rsidR="004F3607" w:rsidRPr="000842D4">
        <w:rPr>
          <w:rFonts w:eastAsia="仿宋"/>
          <w:sz w:val="30"/>
          <w:szCs w:val="30"/>
        </w:rPr>
        <w:t>solicit comments and suggestions</w:t>
      </w:r>
      <w:r w:rsidR="003004E2" w:rsidRPr="000842D4">
        <w:rPr>
          <w:rFonts w:eastAsia="仿宋"/>
          <w:sz w:val="30"/>
          <w:szCs w:val="30"/>
        </w:rPr>
        <w:t xml:space="preserve"> </w:t>
      </w:r>
      <w:r w:rsidR="008E177B">
        <w:rPr>
          <w:rFonts w:eastAsia="仿宋" w:hint="eastAsia"/>
          <w:sz w:val="30"/>
          <w:szCs w:val="30"/>
        </w:rPr>
        <w:t xml:space="preserve">addressed inquiries on </w:t>
      </w:r>
      <w:r w:rsidR="008E177B">
        <w:rPr>
          <w:rFonts w:eastAsia="仿宋"/>
          <w:sz w:val="30"/>
          <w:szCs w:val="30"/>
        </w:rPr>
        <w:t>issues of common concern</w:t>
      </w:r>
      <w:r w:rsidR="00BF2AED" w:rsidRPr="000842D4">
        <w:rPr>
          <w:rFonts w:eastAsia="仿宋"/>
          <w:sz w:val="30"/>
          <w:szCs w:val="30"/>
        </w:rPr>
        <w:t>. The State Council attached great importance to the inquiries on the special subjects, and leaders of the related departments of</w:t>
      </w:r>
      <w:r w:rsidR="003004E2" w:rsidRPr="000842D4">
        <w:rPr>
          <w:rFonts w:eastAsia="仿宋"/>
          <w:sz w:val="30"/>
          <w:szCs w:val="30"/>
        </w:rPr>
        <w:t xml:space="preserve"> </w:t>
      </w:r>
      <w:r w:rsidR="00BF2AED" w:rsidRPr="000842D4">
        <w:rPr>
          <w:rFonts w:eastAsia="仿宋"/>
          <w:sz w:val="30"/>
          <w:szCs w:val="30"/>
        </w:rPr>
        <w:t xml:space="preserve">the State Council made special reports and gave serious answers at the meetings. At the NPC Standing Committee meetings in December, Ma Kai, Vice Premier of the State Council, made a report on the work and gave replies to the inquiries from the participants. This was the first appearance of a member of the Executive Council of the State Council </w:t>
      </w:r>
      <w:r w:rsidR="004B4AAC" w:rsidRPr="000842D4">
        <w:rPr>
          <w:rFonts w:eastAsia="仿宋"/>
          <w:sz w:val="30"/>
          <w:szCs w:val="30"/>
        </w:rPr>
        <w:t>at the NPC Standing Committees to give replies since the NPC Standing Committee started organizing special subject inquiries.</w:t>
      </w:r>
      <w:r w:rsidR="00BF2AED" w:rsidRPr="000842D4">
        <w:rPr>
          <w:rFonts w:eastAsia="仿宋"/>
          <w:sz w:val="30"/>
          <w:szCs w:val="30"/>
        </w:rPr>
        <w:t xml:space="preserve"> </w:t>
      </w:r>
      <w:r w:rsidR="004B4AAC" w:rsidRPr="000842D4">
        <w:rPr>
          <w:rFonts w:eastAsia="仿宋_GB2312"/>
          <w:sz w:val="30"/>
          <w:szCs w:val="30"/>
        </w:rPr>
        <w:t>Three, it combined supervision with legislation</w:t>
      </w:r>
      <w:r w:rsidR="00A01166" w:rsidRPr="00A01166">
        <w:rPr>
          <w:rFonts w:eastAsia="仿宋_GB2312"/>
          <w:sz w:val="30"/>
          <w:szCs w:val="30"/>
        </w:rPr>
        <w:t xml:space="preserve"> </w:t>
      </w:r>
      <w:r w:rsidR="00A01166" w:rsidRPr="000842D4">
        <w:rPr>
          <w:rFonts w:eastAsia="仿宋_GB2312"/>
          <w:sz w:val="30"/>
          <w:szCs w:val="30"/>
        </w:rPr>
        <w:t>still more closely</w:t>
      </w:r>
      <w:r w:rsidR="00730C44" w:rsidRPr="000842D4">
        <w:rPr>
          <w:rFonts w:eastAsia="仿宋_GB2312"/>
          <w:sz w:val="30"/>
          <w:szCs w:val="30"/>
        </w:rPr>
        <w:t xml:space="preserve">. The NPC Standing Committee made important changes to the Law on Work Safety in Production in August, which strengthens the subject responsibility of the production and business units, the supervisory </w:t>
      </w:r>
      <w:r w:rsidR="00730C44" w:rsidRPr="000842D4">
        <w:rPr>
          <w:rFonts w:eastAsia="仿宋_GB2312"/>
          <w:sz w:val="30"/>
          <w:szCs w:val="30"/>
        </w:rPr>
        <w:lastRenderedPageBreak/>
        <w:t>responsibility of the governments and the investigations for the responsibility of the work safety. It listened to and reviewed the report on the work safety</w:t>
      </w:r>
      <w:r w:rsidR="00A808FD" w:rsidRPr="000842D4">
        <w:rPr>
          <w:rFonts w:eastAsia="仿宋_GB2312"/>
          <w:sz w:val="30"/>
          <w:szCs w:val="30"/>
        </w:rPr>
        <w:t xml:space="preserve"> in December</w:t>
      </w:r>
      <w:r w:rsidR="00A01166">
        <w:rPr>
          <w:rFonts w:eastAsia="仿宋_GB2312"/>
          <w:sz w:val="30"/>
          <w:szCs w:val="30"/>
        </w:rPr>
        <w:t>. The NPC Standing Committee ma</w:t>
      </w:r>
      <w:r w:rsidR="00A01166">
        <w:rPr>
          <w:rFonts w:eastAsia="仿宋_GB2312" w:hint="eastAsia"/>
          <w:sz w:val="30"/>
          <w:szCs w:val="30"/>
        </w:rPr>
        <w:t>d</w:t>
      </w:r>
      <w:r w:rsidR="00A808FD" w:rsidRPr="000842D4">
        <w:rPr>
          <w:rFonts w:eastAsia="仿宋_GB2312"/>
          <w:sz w:val="30"/>
          <w:szCs w:val="30"/>
        </w:rPr>
        <w:t xml:space="preserve">e an inspection of the implementation of the Law on the Prevention and Control of Air Pollution. The State Council paid special attention to the inspection and sincerely accepted the opinions and suggestions put forward in the course of the inspection. It summed up the practical experience of the Action Plan for the Prevention and Control of Air Pollution, drew up the revised draft of the law and submitted it to the NPC Standing Committee for review. The NPC Standing Committee also made an investigation of the special subject on </w:t>
      </w:r>
      <w:r w:rsidR="000842D4" w:rsidRPr="000842D4">
        <w:rPr>
          <w:rFonts w:eastAsia="仿宋_GB2312"/>
          <w:sz w:val="30"/>
          <w:szCs w:val="30"/>
        </w:rPr>
        <w:t>the prevention and control of soil pollution, not only p</w:t>
      </w:r>
      <w:r w:rsidR="00A01166">
        <w:rPr>
          <w:rFonts w:eastAsia="仿宋_GB2312" w:hint="eastAsia"/>
          <w:sz w:val="30"/>
          <w:szCs w:val="30"/>
        </w:rPr>
        <w:t>romoted</w:t>
      </w:r>
      <w:r w:rsidR="000842D4" w:rsidRPr="000842D4">
        <w:rPr>
          <w:rFonts w:eastAsia="仿宋_GB2312"/>
          <w:sz w:val="30"/>
          <w:szCs w:val="30"/>
        </w:rPr>
        <w:t xml:space="preserve"> the related work, but also making preparation</w:t>
      </w:r>
      <w:r w:rsidR="00EC201C">
        <w:rPr>
          <w:rFonts w:eastAsia="仿宋_GB2312" w:hint="eastAsia"/>
          <w:sz w:val="30"/>
          <w:szCs w:val="30"/>
        </w:rPr>
        <w:t>s</w:t>
      </w:r>
      <w:r w:rsidR="000842D4" w:rsidRPr="000842D4">
        <w:rPr>
          <w:rFonts w:eastAsia="仿宋_GB2312"/>
          <w:sz w:val="30"/>
          <w:szCs w:val="30"/>
        </w:rPr>
        <w:t xml:space="preserve"> for the formulation of the Law on the Prevention and Control of Soil Pollution.</w:t>
      </w:r>
      <w:r w:rsidR="00A01166">
        <w:rPr>
          <w:rFonts w:ascii="仿宋_GB2312" w:eastAsia="仿宋_GB2312"/>
          <w:b/>
          <w:sz w:val="30"/>
          <w:szCs w:val="30"/>
        </w:rPr>
        <w:t xml:space="preserve"> </w:t>
      </w:r>
    </w:p>
    <w:p w:rsidR="00752C2A" w:rsidRDefault="00752C2A" w:rsidP="00752C2A">
      <w:pPr>
        <w:spacing w:line="520" w:lineRule="exact"/>
        <w:ind w:firstLineChars="200" w:firstLine="602"/>
        <w:rPr>
          <w:rFonts w:ascii="仿宋_GB2312" w:eastAsia="仿宋_GB2312"/>
          <w:b/>
          <w:sz w:val="30"/>
          <w:szCs w:val="30"/>
        </w:rPr>
      </w:pPr>
    </w:p>
    <w:p w:rsidR="00752C2A" w:rsidRDefault="00752C2A" w:rsidP="00752C2A">
      <w:pPr>
        <w:spacing w:line="520" w:lineRule="exact"/>
        <w:jc w:val="center"/>
        <w:rPr>
          <w:rFonts w:ascii="仿宋_GB2312" w:eastAsia="仿宋_GB2312" w:hAnsi="宋体"/>
          <w:b/>
          <w:sz w:val="30"/>
          <w:szCs w:val="30"/>
        </w:rPr>
      </w:pPr>
    </w:p>
    <w:p w:rsidR="00752C2A" w:rsidRDefault="00752C2A" w:rsidP="00752C2A">
      <w:pPr>
        <w:spacing w:line="520" w:lineRule="exact"/>
        <w:jc w:val="center"/>
        <w:rPr>
          <w:rFonts w:ascii="宋体" w:hAnsi="宋体"/>
          <w:b/>
          <w:sz w:val="36"/>
          <w:szCs w:val="36"/>
        </w:rPr>
      </w:pPr>
    </w:p>
    <w:p w:rsidR="00752C2A" w:rsidRDefault="00752C2A" w:rsidP="00752C2A">
      <w:pPr>
        <w:spacing w:line="520" w:lineRule="exact"/>
        <w:jc w:val="center"/>
        <w:rPr>
          <w:rFonts w:ascii="宋体" w:hAnsi="宋体"/>
          <w:b/>
          <w:sz w:val="36"/>
          <w:szCs w:val="36"/>
        </w:rPr>
      </w:pPr>
    </w:p>
    <w:p w:rsidR="00D4521A" w:rsidRDefault="00D4521A" w:rsidP="00752C2A">
      <w:pPr>
        <w:spacing w:line="520" w:lineRule="exact"/>
        <w:jc w:val="center"/>
        <w:rPr>
          <w:rFonts w:ascii="宋体" w:hAnsi="宋体"/>
          <w:b/>
          <w:sz w:val="36"/>
          <w:szCs w:val="36"/>
        </w:rPr>
      </w:pPr>
    </w:p>
    <w:p w:rsidR="000842D4" w:rsidRPr="009A77A2" w:rsidRDefault="00BF1DBA" w:rsidP="009A77A2">
      <w:pPr>
        <w:spacing w:line="520" w:lineRule="exact"/>
        <w:ind w:firstLineChars="150" w:firstLine="542"/>
        <w:rPr>
          <w:b/>
          <w:sz w:val="36"/>
          <w:szCs w:val="36"/>
        </w:rPr>
      </w:pPr>
      <w:proofErr w:type="spellStart"/>
      <w:r>
        <w:rPr>
          <w:rFonts w:ascii="宋体" w:hAnsi="宋体" w:hint="eastAsia"/>
          <w:b/>
          <w:sz w:val="36"/>
          <w:szCs w:val="36"/>
        </w:rPr>
        <w:t>II.</w:t>
      </w:r>
      <w:r w:rsidR="000842D4" w:rsidRPr="009A77A2">
        <w:rPr>
          <w:b/>
          <w:sz w:val="36"/>
          <w:szCs w:val="36"/>
        </w:rPr>
        <w:t>Administration</w:t>
      </w:r>
      <w:proofErr w:type="spellEnd"/>
      <w:r w:rsidR="000842D4" w:rsidRPr="009A77A2">
        <w:rPr>
          <w:b/>
          <w:sz w:val="36"/>
          <w:szCs w:val="36"/>
        </w:rPr>
        <w:t xml:space="preserve"> </w:t>
      </w:r>
      <w:r w:rsidR="00E56F62">
        <w:rPr>
          <w:rFonts w:hint="eastAsia"/>
          <w:b/>
          <w:sz w:val="36"/>
          <w:szCs w:val="36"/>
        </w:rPr>
        <w:t>b</w:t>
      </w:r>
      <w:r w:rsidR="000842D4" w:rsidRPr="009A77A2">
        <w:rPr>
          <w:b/>
          <w:sz w:val="36"/>
          <w:szCs w:val="36"/>
        </w:rPr>
        <w:t>y Law</w:t>
      </w:r>
    </w:p>
    <w:p w:rsidR="00752C2A" w:rsidRDefault="00752C2A" w:rsidP="00A01166">
      <w:pPr>
        <w:spacing w:line="520" w:lineRule="exact"/>
        <w:rPr>
          <w:rFonts w:ascii="宋体" w:hAnsi="宋体"/>
          <w:b/>
          <w:sz w:val="36"/>
          <w:szCs w:val="36"/>
        </w:rPr>
      </w:pPr>
    </w:p>
    <w:p w:rsidR="00B46A41" w:rsidRDefault="00B46A41" w:rsidP="00B46A41">
      <w:pPr>
        <w:tabs>
          <w:tab w:val="left" w:pos="1418"/>
        </w:tabs>
        <w:spacing w:line="520" w:lineRule="exact"/>
        <w:ind w:firstLineChars="198" w:firstLine="594"/>
        <w:jc w:val="left"/>
        <w:rPr>
          <w:rFonts w:eastAsia="仿宋_GB2312"/>
          <w:sz w:val="30"/>
          <w:szCs w:val="30"/>
        </w:rPr>
      </w:pPr>
      <w:r w:rsidRPr="00B46A41">
        <w:rPr>
          <w:rFonts w:eastAsia="仿宋_GB2312"/>
          <w:sz w:val="30"/>
          <w:szCs w:val="30"/>
        </w:rPr>
        <w:t>In 2014,</w:t>
      </w:r>
      <w:r>
        <w:rPr>
          <w:rFonts w:eastAsia="仿宋_GB2312" w:hint="eastAsia"/>
          <w:sz w:val="30"/>
          <w:szCs w:val="30"/>
        </w:rPr>
        <w:t xml:space="preserve"> new and notable achievements were made in the building of a law-based government as a major part of the work of deepening the reform.</w:t>
      </w:r>
    </w:p>
    <w:p w:rsidR="00A01166" w:rsidRPr="00B46A41" w:rsidRDefault="00A01166" w:rsidP="00B46A41">
      <w:pPr>
        <w:tabs>
          <w:tab w:val="left" w:pos="1418"/>
        </w:tabs>
        <w:spacing w:line="520" w:lineRule="exact"/>
        <w:ind w:firstLineChars="198" w:firstLine="594"/>
        <w:jc w:val="left"/>
        <w:rPr>
          <w:rFonts w:eastAsia="仿宋_GB2312"/>
          <w:sz w:val="30"/>
          <w:szCs w:val="30"/>
        </w:rPr>
      </w:pPr>
    </w:p>
    <w:p w:rsidR="00752C2A" w:rsidRDefault="00B46A41" w:rsidP="00752C2A">
      <w:pPr>
        <w:autoSpaceDE w:val="0"/>
        <w:autoSpaceDN w:val="0"/>
        <w:adjustRightInd w:val="0"/>
        <w:spacing w:line="520" w:lineRule="exact"/>
        <w:ind w:firstLineChars="198" w:firstLine="596"/>
        <w:rPr>
          <w:rFonts w:eastAsia="仿宋_GB2312"/>
          <w:b/>
          <w:sz w:val="30"/>
          <w:szCs w:val="30"/>
          <w:shd w:val="clear" w:color="auto" w:fill="FFFFFF"/>
        </w:rPr>
      </w:pPr>
      <w:r w:rsidRPr="00F33DE1">
        <w:rPr>
          <w:rFonts w:eastAsia="仿宋_GB2312"/>
          <w:b/>
          <w:sz w:val="30"/>
          <w:szCs w:val="30"/>
          <w:shd w:val="clear" w:color="auto" w:fill="FFFFFF"/>
        </w:rPr>
        <w:lastRenderedPageBreak/>
        <w:t xml:space="preserve">(1) Formulating and Revising a </w:t>
      </w:r>
      <w:r w:rsidR="00A01166">
        <w:rPr>
          <w:rFonts w:eastAsia="仿宋_GB2312" w:hint="eastAsia"/>
          <w:b/>
          <w:sz w:val="30"/>
          <w:szCs w:val="30"/>
          <w:shd w:val="clear" w:color="auto" w:fill="FFFFFF"/>
        </w:rPr>
        <w:t>N</w:t>
      </w:r>
      <w:r w:rsidRPr="00F33DE1">
        <w:rPr>
          <w:rFonts w:eastAsia="仿宋_GB2312"/>
          <w:b/>
          <w:sz w:val="30"/>
          <w:szCs w:val="30"/>
          <w:shd w:val="clear" w:color="auto" w:fill="FFFFFF"/>
        </w:rPr>
        <w:t>umber of Administrative Regulations</w:t>
      </w:r>
    </w:p>
    <w:p w:rsidR="00AC1255" w:rsidRPr="00AC1255" w:rsidRDefault="00AC1255" w:rsidP="00AC1255">
      <w:pPr>
        <w:autoSpaceDE w:val="0"/>
        <w:autoSpaceDN w:val="0"/>
        <w:adjustRightInd w:val="0"/>
        <w:spacing w:line="520" w:lineRule="exact"/>
        <w:ind w:firstLineChars="198" w:firstLine="594"/>
        <w:rPr>
          <w:rFonts w:eastAsia="仿宋_GB2312"/>
          <w:sz w:val="30"/>
          <w:szCs w:val="30"/>
          <w:shd w:val="clear" w:color="auto" w:fill="FFFFFF"/>
        </w:rPr>
      </w:pPr>
      <w:r>
        <w:rPr>
          <w:rFonts w:eastAsia="仿宋_GB2312" w:hint="eastAsia"/>
          <w:sz w:val="30"/>
          <w:szCs w:val="30"/>
          <w:shd w:val="clear" w:color="auto" w:fill="FFFFFF"/>
        </w:rPr>
        <w:t xml:space="preserve">The State Council formulated and revised a total of 11 administrative regulations in 2014. </w:t>
      </w:r>
      <w:r>
        <w:rPr>
          <w:rFonts w:eastAsia="仿宋_GB2312"/>
          <w:sz w:val="30"/>
          <w:szCs w:val="30"/>
          <w:shd w:val="clear" w:color="auto" w:fill="FFFFFF"/>
        </w:rPr>
        <w:t>B</w:t>
      </w:r>
      <w:r>
        <w:rPr>
          <w:rFonts w:eastAsia="仿宋_GB2312" w:hint="eastAsia"/>
          <w:sz w:val="30"/>
          <w:szCs w:val="30"/>
          <w:shd w:val="clear" w:color="auto" w:fill="FFFFFF"/>
        </w:rPr>
        <w:t>y December 2014, China had a total of 739 effective administrative regulations.</w:t>
      </w:r>
    </w:p>
    <w:p w:rsidR="00F01F4E" w:rsidRDefault="006D4E57" w:rsidP="00F01F4E">
      <w:pPr>
        <w:shd w:val="solid" w:color="FFFFFF" w:fill="auto"/>
        <w:spacing w:line="520" w:lineRule="exact"/>
        <w:ind w:firstLine="615"/>
        <w:rPr>
          <w:rFonts w:eastAsia="仿宋_GB2312"/>
          <w:sz w:val="30"/>
          <w:szCs w:val="30"/>
          <w:shd w:val="clear" w:color="auto" w:fill="FFFFFF"/>
        </w:rPr>
      </w:pPr>
      <w:r w:rsidRPr="00F33DE1">
        <w:rPr>
          <w:rFonts w:eastAsia="仿宋_GB2312"/>
          <w:sz w:val="30"/>
          <w:szCs w:val="30"/>
          <w:shd w:val="clear" w:color="auto" w:fill="FFFFFF"/>
        </w:rPr>
        <w:t>——</w:t>
      </w:r>
      <w:proofErr w:type="gramStart"/>
      <w:r w:rsidRPr="00F33DE1">
        <w:rPr>
          <w:rFonts w:eastAsia="仿宋_GB2312"/>
          <w:sz w:val="30"/>
          <w:szCs w:val="30"/>
          <w:shd w:val="clear" w:color="auto" w:fill="FFFFFF"/>
        </w:rPr>
        <w:t>Carrying</w:t>
      </w:r>
      <w:proofErr w:type="gramEnd"/>
      <w:r w:rsidRPr="00F33DE1">
        <w:rPr>
          <w:rFonts w:eastAsia="仿宋_GB2312"/>
          <w:sz w:val="30"/>
          <w:szCs w:val="30"/>
          <w:shd w:val="clear" w:color="auto" w:fill="FFFFFF"/>
        </w:rPr>
        <w:t xml:space="preserve"> out the reform of the administrative examination and approval system. </w:t>
      </w:r>
      <w:r w:rsidR="00BD4441">
        <w:rPr>
          <w:rFonts w:eastAsia="仿宋_GB2312" w:hint="eastAsia"/>
          <w:sz w:val="30"/>
          <w:szCs w:val="30"/>
          <w:shd w:val="clear" w:color="auto" w:fill="FFFFFF"/>
        </w:rPr>
        <w:t xml:space="preserve"> T</w:t>
      </w:r>
      <w:r w:rsidRPr="00F33DE1">
        <w:rPr>
          <w:rFonts w:eastAsia="仿宋_GB2312"/>
          <w:sz w:val="30"/>
          <w:szCs w:val="30"/>
          <w:shd w:val="clear" w:color="auto" w:fill="FFFFFF"/>
        </w:rPr>
        <w:t>he State Council issued the Decision on Cancelling and Transferring a Batch of Administrative Examination and Approval Items</w:t>
      </w:r>
      <w:r w:rsidR="00BD4441" w:rsidRPr="00BD4441">
        <w:rPr>
          <w:rFonts w:eastAsia="仿宋_GB2312"/>
          <w:sz w:val="30"/>
          <w:szCs w:val="30"/>
          <w:shd w:val="clear" w:color="auto" w:fill="FFFFFF"/>
        </w:rPr>
        <w:t xml:space="preserve"> </w:t>
      </w:r>
      <w:r w:rsidR="00BD4441">
        <w:rPr>
          <w:rFonts w:eastAsia="仿宋_GB2312"/>
          <w:sz w:val="30"/>
          <w:szCs w:val="30"/>
          <w:shd w:val="clear" w:color="auto" w:fill="FFFFFF"/>
        </w:rPr>
        <w:t>In January,</w:t>
      </w:r>
      <w:r w:rsidRPr="00F33DE1">
        <w:rPr>
          <w:rFonts w:eastAsia="仿宋_GB2312"/>
          <w:sz w:val="30"/>
          <w:szCs w:val="30"/>
          <w:shd w:val="clear" w:color="auto" w:fill="FFFFFF"/>
        </w:rPr>
        <w:t xml:space="preserve"> </w:t>
      </w:r>
      <w:r w:rsidR="00BD4441">
        <w:rPr>
          <w:rFonts w:eastAsia="仿宋_GB2312" w:hint="eastAsia"/>
          <w:sz w:val="30"/>
          <w:szCs w:val="30"/>
          <w:shd w:val="clear" w:color="auto" w:fill="FFFFFF"/>
        </w:rPr>
        <w:t xml:space="preserve">and </w:t>
      </w:r>
      <w:r w:rsidR="00BD4441" w:rsidRPr="00F33DE1">
        <w:rPr>
          <w:rFonts w:eastAsia="仿宋_GB2312"/>
          <w:sz w:val="30"/>
          <w:szCs w:val="30"/>
          <w:shd w:val="clear" w:color="auto" w:fill="FFFFFF"/>
        </w:rPr>
        <w:t>handle</w:t>
      </w:r>
      <w:r w:rsidR="00BD4441">
        <w:rPr>
          <w:rFonts w:eastAsia="仿宋_GB2312" w:hint="eastAsia"/>
          <w:sz w:val="30"/>
          <w:szCs w:val="30"/>
          <w:shd w:val="clear" w:color="auto" w:fill="FFFFFF"/>
        </w:rPr>
        <w:t>d</w:t>
      </w:r>
      <w:r w:rsidR="00BD4441" w:rsidRPr="00F33DE1">
        <w:rPr>
          <w:rFonts w:eastAsia="仿宋_GB2312"/>
          <w:sz w:val="30"/>
          <w:szCs w:val="30"/>
          <w:shd w:val="clear" w:color="auto" w:fill="FFFFFF"/>
        </w:rPr>
        <w:t xml:space="preserve"> the relationships between the government and the market in a better way </w:t>
      </w:r>
      <w:r w:rsidR="00BD4441">
        <w:rPr>
          <w:rFonts w:eastAsia="仿宋_GB2312" w:hint="eastAsia"/>
          <w:sz w:val="30"/>
          <w:szCs w:val="30"/>
          <w:shd w:val="clear" w:color="auto" w:fill="FFFFFF"/>
        </w:rPr>
        <w:t xml:space="preserve">by streamlining administration and delegating power to </w:t>
      </w:r>
      <w:r w:rsidR="00AC1255">
        <w:rPr>
          <w:rFonts w:eastAsia="仿宋_GB2312" w:hint="eastAsia"/>
          <w:sz w:val="30"/>
          <w:szCs w:val="30"/>
          <w:shd w:val="clear" w:color="auto" w:fill="FFFFFF"/>
        </w:rPr>
        <w:t xml:space="preserve">the </w:t>
      </w:r>
      <w:r w:rsidR="00BD4441">
        <w:rPr>
          <w:rFonts w:eastAsia="仿宋_GB2312" w:hint="eastAsia"/>
          <w:sz w:val="30"/>
          <w:szCs w:val="30"/>
          <w:shd w:val="clear" w:color="auto" w:fill="FFFFFF"/>
        </w:rPr>
        <w:t xml:space="preserve">lower level to </w:t>
      </w:r>
      <w:r w:rsidRPr="00F33DE1">
        <w:rPr>
          <w:rFonts w:eastAsia="仿宋_GB2312"/>
          <w:sz w:val="30"/>
          <w:szCs w:val="30"/>
          <w:shd w:val="clear" w:color="auto" w:fill="FFFFFF"/>
        </w:rPr>
        <w:t xml:space="preserve">draw a clear “borderline of power”. In order to further relax the qualifications for the access of the market subjects and </w:t>
      </w:r>
      <w:r w:rsidR="00990D4E" w:rsidRPr="00F33DE1">
        <w:rPr>
          <w:rFonts w:eastAsia="仿宋_GB2312"/>
          <w:sz w:val="30"/>
          <w:szCs w:val="30"/>
          <w:shd w:val="clear" w:color="auto" w:fill="FFFFFF"/>
        </w:rPr>
        <w:t xml:space="preserve">to increase the vigor of social investment, the State Council issued </w:t>
      </w:r>
      <w:r w:rsidR="000E4FA6">
        <w:rPr>
          <w:rFonts w:eastAsia="仿宋_GB2312" w:hint="eastAsia"/>
          <w:sz w:val="30"/>
          <w:szCs w:val="30"/>
          <w:shd w:val="clear" w:color="auto" w:fill="FFFFFF"/>
        </w:rPr>
        <w:t>the Decision on the Abolition and R</w:t>
      </w:r>
      <w:r w:rsidR="00990D4E" w:rsidRPr="00F33DE1">
        <w:rPr>
          <w:rFonts w:eastAsia="仿宋_GB2312"/>
          <w:sz w:val="30"/>
          <w:szCs w:val="30"/>
          <w:shd w:val="clear" w:color="auto" w:fill="FFFFFF"/>
        </w:rPr>
        <w:t>evis</w:t>
      </w:r>
      <w:r w:rsidR="000E4FA6">
        <w:rPr>
          <w:rFonts w:eastAsia="仿宋_GB2312" w:hint="eastAsia"/>
          <w:sz w:val="30"/>
          <w:szCs w:val="30"/>
          <w:shd w:val="clear" w:color="auto" w:fill="FFFFFF"/>
        </w:rPr>
        <w:t>ion of</w:t>
      </w:r>
      <w:r w:rsidR="00990D4E" w:rsidRPr="00F33DE1">
        <w:rPr>
          <w:rFonts w:eastAsia="仿宋_GB2312"/>
          <w:sz w:val="30"/>
          <w:szCs w:val="30"/>
          <w:shd w:val="clear" w:color="auto" w:fill="FFFFFF"/>
        </w:rPr>
        <w:t xml:space="preserve"> </w:t>
      </w:r>
      <w:r w:rsidR="000E4FA6">
        <w:rPr>
          <w:rFonts w:eastAsia="仿宋_GB2312" w:hint="eastAsia"/>
          <w:sz w:val="30"/>
          <w:szCs w:val="30"/>
          <w:shd w:val="clear" w:color="auto" w:fill="FFFFFF"/>
        </w:rPr>
        <w:t>P</w:t>
      </w:r>
      <w:r w:rsidR="00990D4E" w:rsidRPr="00F33DE1">
        <w:rPr>
          <w:rFonts w:eastAsia="仿宋_GB2312"/>
          <w:sz w:val="30"/>
          <w:szCs w:val="30"/>
          <w:shd w:val="clear" w:color="auto" w:fill="FFFFFF"/>
        </w:rPr>
        <w:t xml:space="preserve">art of the </w:t>
      </w:r>
      <w:r w:rsidR="000E4FA6">
        <w:rPr>
          <w:rFonts w:eastAsia="仿宋_GB2312" w:hint="eastAsia"/>
          <w:sz w:val="30"/>
          <w:szCs w:val="30"/>
          <w:shd w:val="clear" w:color="auto" w:fill="FFFFFF"/>
        </w:rPr>
        <w:t>A</w:t>
      </w:r>
      <w:r w:rsidR="00990D4E" w:rsidRPr="00F33DE1">
        <w:rPr>
          <w:rFonts w:eastAsia="仿宋_GB2312"/>
          <w:sz w:val="30"/>
          <w:szCs w:val="30"/>
          <w:shd w:val="clear" w:color="auto" w:fill="FFFFFF"/>
        </w:rPr>
        <w:t xml:space="preserve">dministrative </w:t>
      </w:r>
      <w:r w:rsidR="000E4FA6">
        <w:rPr>
          <w:rFonts w:eastAsia="仿宋_GB2312" w:hint="eastAsia"/>
          <w:sz w:val="30"/>
          <w:szCs w:val="30"/>
          <w:shd w:val="clear" w:color="auto" w:fill="FFFFFF"/>
        </w:rPr>
        <w:t>R</w:t>
      </w:r>
      <w:r w:rsidR="00990D4E" w:rsidRPr="00F33DE1">
        <w:rPr>
          <w:rFonts w:eastAsia="仿宋_GB2312"/>
          <w:sz w:val="30"/>
          <w:szCs w:val="30"/>
          <w:shd w:val="clear" w:color="auto" w:fill="FFFFFF"/>
        </w:rPr>
        <w:t>egulations</w:t>
      </w:r>
      <w:r w:rsidR="00EE087D" w:rsidRPr="00F33DE1">
        <w:rPr>
          <w:rFonts w:eastAsia="仿宋_GB2312"/>
          <w:sz w:val="30"/>
          <w:szCs w:val="30"/>
          <w:shd w:val="clear" w:color="auto" w:fill="FFFFFF"/>
        </w:rPr>
        <w:t xml:space="preserve"> in February</w:t>
      </w:r>
      <w:proofErr w:type="gramStart"/>
      <w:r w:rsidR="000E4FA6">
        <w:rPr>
          <w:rFonts w:eastAsia="仿宋_GB2312" w:hint="eastAsia"/>
          <w:sz w:val="30"/>
          <w:szCs w:val="30"/>
          <w:shd w:val="clear" w:color="auto" w:fill="FFFFFF"/>
        </w:rPr>
        <w:t>.</w:t>
      </w:r>
      <w:r w:rsidR="00EE087D" w:rsidRPr="00F33DE1">
        <w:rPr>
          <w:rFonts w:eastAsia="仿宋_GB2312"/>
          <w:sz w:val="30"/>
          <w:szCs w:val="30"/>
          <w:shd w:val="clear" w:color="auto" w:fill="FFFFFF"/>
        </w:rPr>
        <w:t>.</w:t>
      </w:r>
      <w:proofErr w:type="gramEnd"/>
      <w:r w:rsidR="00EE087D" w:rsidRPr="00F33DE1">
        <w:rPr>
          <w:rFonts w:eastAsia="仿宋_GB2312"/>
          <w:sz w:val="30"/>
          <w:szCs w:val="30"/>
          <w:shd w:val="clear" w:color="auto" w:fill="FFFFFF"/>
        </w:rPr>
        <w:t xml:space="preserve"> It decided to abolish two adminis</w:t>
      </w:r>
      <w:r w:rsidR="000E4FA6">
        <w:rPr>
          <w:rFonts w:eastAsia="仿宋_GB2312"/>
          <w:sz w:val="30"/>
          <w:szCs w:val="30"/>
          <w:shd w:val="clear" w:color="auto" w:fill="FFFFFF"/>
        </w:rPr>
        <w:t>trative regulations and revise</w:t>
      </w:r>
      <w:r w:rsidR="00EE087D" w:rsidRPr="00F33DE1">
        <w:rPr>
          <w:rFonts w:eastAsia="仿宋_GB2312"/>
          <w:sz w:val="30"/>
          <w:szCs w:val="30"/>
          <w:shd w:val="clear" w:color="auto" w:fill="FFFFFF"/>
        </w:rPr>
        <w:t xml:space="preserve"> part of the articles and paragraphs in eight administrative regulations. The main revisions include the change of registration with the actual payment of registered capital to registration with the </w:t>
      </w:r>
      <w:r w:rsidR="00C754DF" w:rsidRPr="00F33DE1">
        <w:rPr>
          <w:rFonts w:eastAsia="仿宋_GB2312"/>
          <w:sz w:val="30"/>
          <w:szCs w:val="30"/>
          <w:shd w:val="clear" w:color="auto" w:fill="FFFFFF"/>
        </w:rPr>
        <w:t xml:space="preserve">subscription of registered capital, the change of annual inspection system to </w:t>
      </w:r>
      <w:r w:rsidR="00080D03">
        <w:rPr>
          <w:rFonts w:eastAsia="仿宋_GB2312" w:hint="eastAsia"/>
          <w:sz w:val="30"/>
          <w:szCs w:val="30"/>
          <w:shd w:val="clear" w:color="auto" w:fill="FFFFFF"/>
        </w:rPr>
        <w:t>t</w:t>
      </w:r>
      <w:r w:rsidR="00C754DF" w:rsidRPr="00F33DE1">
        <w:rPr>
          <w:rFonts w:eastAsia="仿宋_GB2312"/>
          <w:sz w:val="30"/>
          <w:szCs w:val="30"/>
          <w:shd w:val="clear" w:color="auto" w:fill="FFFFFF"/>
        </w:rPr>
        <w:t xml:space="preserve">he system for annual report </w:t>
      </w:r>
      <w:r w:rsidR="00080D03">
        <w:rPr>
          <w:rFonts w:eastAsia="仿宋_GB2312" w:hint="eastAsia"/>
          <w:sz w:val="30"/>
          <w:szCs w:val="30"/>
          <w:shd w:val="clear" w:color="auto" w:fill="FFFFFF"/>
        </w:rPr>
        <w:t xml:space="preserve">and </w:t>
      </w:r>
      <w:r w:rsidR="00984EE9" w:rsidRPr="00F33DE1">
        <w:rPr>
          <w:rFonts w:eastAsia="仿宋_GB2312"/>
          <w:sz w:val="30"/>
          <w:szCs w:val="30"/>
          <w:shd w:val="clear" w:color="auto" w:fill="FFFFFF"/>
        </w:rPr>
        <w:t xml:space="preserve">public </w:t>
      </w:r>
      <w:r w:rsidR="00C754DF" w:rsidRPr="00F33DE1">
        <w:rPr>
          <w:rFonts w:eastAsia="仿宋_GB2312"/>
          <w:sz w:val="30"/>
          <w:szCs w:val="30"/>
          <w:shd w:val="clear" w:color="auto" w:fill="FFFFFF"/>
        </w:rPr>
        <w:t>announcement system</w:t>
      </w:r>
      <w:r w:rsidR="00984EE9" w:rsidRPr="00F33DE1">
        <w:rPr>
          <w:rFonts w:eastAsia="仿宋_GB2312"/>
          <w:sz w:val="30"/>
          <w:szCs w:val="30"/>
          <w:shd w:val="clear" w:color="auto" w:fill="FFFFFF"/>
        </w:rPr>
        <w:t xml:space="preserve">, and improvement of the credit restriction mechanism. In order to </w:t>
      </w:r>
      <w:r w:rsidR="00887B09" w:rsidRPr="00F33DE1">
        <w:rPr>
          <w:rFonts w:eastAsia="仿宋_GB2312"/>
          <w:sz w:val="30"/>
          <w:szCs w:val="30"/>
          <w:shd w:val="clear" w:color="auto" w:fill="FFFFFF"/>
        </w:rPr>
        <w:t>push forward the reform of the administrative examination and approval system and the transformation of government functions</w:t>
      </w:r>
      <w:r w:rsidR="00130997" w:rsidRPr="00F33DE1">
        <w:rPr>
          <w:rFonts w:eastAsia="仿宋_GB2312"/>
          <w:sz w:val="30"/>
          <w:szCs w:val="30"/>
          <w:shd w:val="clear" w:color="auto" w:fill="FFFFFF"/>
        </w:rPr>
        <w:t xml:space="preserve"> according to law</w:t>
      </w:r>
      <w:r w:rsidR="00887B09" w:rsidRPr="00F33DE1">
        <w:rPr>
          <w:rFonts w:eastAsia="仿宋_GB2312"/>
          <w:sz w:val="30"/>
          <w:szCs w:val="30"/>
          <w:shd w:val="clear" w:color="auto" w:fill="FFFFFF"/>
        </w:rPr>
        <w:t xml:space="preserve"> </w:t>
      </w:r>
      <w:r w:rsidR="00130997" w:rsidRPr="00F33DE1">
        <w:rPr>
          <w:rFonts w:eastAsia="仿宋_GB2312"/>
          <w:sz w:val="30"/>
          <w:szCs w:val="30"/>
          <w:shd w:val="clear" w:color="auto" w:fill="FFFFFF"/>
        </w:rPr>
        <w:t xml:space="preserve">and to further </w:t>
      </w:r>
      <w:r w:rsidR="00F57B81">
        <w:rPr>
          <w:rFonts w:eastAsia="仿宋_GB2312" w:hint="eastAsia"/>
          <w:sz w:val="30"/>
          <w:szCs w:val="30"/>
          <w:shd w:val="clear" w:color="auto" w:fill="FFFFFF"/>
        </w:rPr>
        <w:t>promote</w:t>
      </w:r>
      <w:r w:rsidR="000E4FA6">
        <w:rPr>
          <w:rFonts w:eastAsia="仿宋_GB2312"/>
          <w:sz w:val="30"/>
          <w:szCs w:val="30"/>
          <w:shd w:val="clear" w:color="auto" w:fill="FFFFFF"/>
        </w:rPr>
        <w:t xml:space="preserve"> the vitality of the market</w:t>
      </w:r>
      <w:r w:rsidR="000E4FA6">
        <w:rPr>
          <w:rFonts w:eastAsia="仿宋_GB2312" w:hint="eastAsia"/>
          <w:sz w:val="30"/>
          <w:szCs w:val="30"/>
          <w:shd w:val="clear" w:color="auto" w:fill="FFFFFF"/>
        </w:rPr>
        <w:t xml:space="preserve"> </w:t>
      </w:r>
      <w:r w:rsidR="00130997" w:rsidRPr="00F33DE1">
        <w:rPr>
          <w:rFonts w:eastAsia="仿宋_GB2312"/>
          <w:sz w:val="30"/>
          <w:szCs w:val="30"/>
          <w:shd w:val="clear" w:color="auto" w:fill="FFFFFF"/>
        </w:rPr>
        <w:t>and the social creativity</w:t>
      </w:r>
      <w:r w:rsidR="00877F0D" w:rsidRPr="00F33DE1">
        <w:rPr>
          <w:rFonts w:eastAsia="仿宋_GB2312"/>
          <w:sz w:val="30"/>
          <w:szCs w:val="30"/>
          <w:shd w:val="clear" w:color="auto" w:fill="FFFFFF"/>
        </w:rPr>
        <w:t xml:space="preserve">, </w:t>
      </w:r>
      <w:r w:rsidR="00877F0D" w:rsidRPr="00F33DE1">
        <w:rPr>
          <w:rFonts w:eastAsia="仿宋_GB2312"/>
          <w:sz w:val="30"/>
          <w:szCs w:val="30"/>
          <w:shd w:val="clear" w:color="auto" w:fill="FFFFFF"/>
        </w:rPr>
        <w:lastRenderedPageBreak/>
        <w:t xml:space="preserve">the State Council cleaned the administrative </w:t>
      </w:r>
      <w:r w:rsidR="00466803" w:rsidRPr="00F33DE1">
        <w:rPr>
          <w:rFonts w:eastAsia="仿宋_GB2312"/>
          <w:sz w:val="30"/>
          <w:szCs w:val="30"/>
          <w:shd w:val="clear" w:color="auto" w:fill="FFFFFF"/>
        </w:rPr>
        <w:t>regulations related to the administrative examination and approval items cancelled or transferred to the lower level, decided to revise part of the articles and paragraphs in 21 administrative regulations, and published the Decision on Revising Part of the Administrative Regulations</w:t>
      </w:r>
      <w:r w:rsidR="00F01F4E">
        <w:rPr>
          <w:rFonts w:eastAsia="仿宋_GB2312" w:hint="eastAsia"/>
          <w:sz w:val="30"/>
          <w:szCs w:val="30"/>
          <w:shd w:val="clear" w:color="auto" w:fill="FFFFFF"/>
        </w:rPr>
        <w:t xml:space="preserve"> in July</w:t>
      </w:r>
      <w:r w:rsidR="00466803" w:rsidRPr="00F33DE1">
        <w:rPr>
          <w:rFonts w:eastAsia="仿宋_GB2312"/>
          <w:sz w:val="30"/>
          <w:szCs w:val="30"/>
          <w:shd w:val="clear" w:color="auto" w:fill="FFFFFF"/>
        </w:rPr>
        <w:t xml:space="preserve">. The State Council cancelled and transferred a total of 246 administrative examination and approval </w:t>
      </w:r>
      <w:r w:rsidR="00F01F4E">
        <w:rPr>
          <w:rFonts w:eastAsia="仿宋_GB2312" w:hint="eastAsia"/>
          <w:sz w:val="30"/>
          <w:szCs w:val="30"/>
          <w:shd w:val="clear" w:color="auto" w:fill="FFFFFF"/>
        </w:rPr>
        <w:t>matters</w:t>
      </w:r>
      <w:r w:rsidR="00466803" w:rsidRPr="00F33DE1">
        <w:rPr>
          <w:rFonts w:eastAsia="仿宋_GB2312"/>
          <w:sz w:val="30"/>
          <w:szCs w:val="30"/>
          <w:shd w:val="clear" w:color="auto" w:fill="FFFFFF"/>
        </w:rPr>
        <w:t xml:space="preserve"> in 2014.</w:t>
      </w:r>
      <w:r w:rsidR="0088204F">
        <w:rPr>
          <w:rFonts w:eastAsia="仿宋_GB2312" w:hint="eastAsia"/>
          <w:sz w:val="30"/>
          <w:szCs w:val="30"/>
          <w:shd w:val="clear" w:color="auto" w:fill="FFFFFF"/>
        </w:rPr>
        <w:t xml:space="preserve"> </w:t>
      </w:r>
      <w:r w:rsidR="00F01F4E">
        <w:rPr>
          <w:rFonts w:eastAsia="仿宋_GB2312" w:hint="eastAsia"/>
          <w:sz w:val="30"/>
          <w:szCs w:val="30"/>
          <w:shd w:val="clear" w:color="auto" w:fill="FFFFFF"/>
        </w:rPr>
        <w:t xml:space="preserve">The </w:t>
      </w:r>
      <w:r w:rsidR="00F01F4E" w:rsidRPr="00F01F4E">
        <w:rPr>
          <w:rFonts w:eastAsia="仿宋_GB2312" w:hint="eastAsia"/>
          <w:sz w:val="30"/>
          <w:szCs w:val="30"/>
          <w:shd w:val="clear" w:color="auto" w:fill="FFFFFF"/>
        </w:rPr>
        <w:t>Office of Legislative Affairs of the State Council sorted out 180 effective department rules and regulations</w:t>
      </w:r>
      <w:r w:rsidR="00F01F4E">
        <w:rPr>
          <w:rFonts w:eastAsia="仿宋_GB2312" w:hint="eastAsia"/>
          <w:sz w:val="30"/>
          <w:szCs w:val="30"/>
          <w:shd w:val="clear" w:color="auto" w:fill="FFFFFF"/>
        </w:rPr>
        <w:t xml:space="preserve"> </w:t>
      </w:r>
      <w:r w:rsidR="00F01F4E" w:rsidRPr="00F01F4E">
        <w:rPr>
          <w:rFonts w:eastAsia="仿宋_GB2312" w:hint="eastAsia"/>
          <w:sz w:val="30"/>
          <w:szCs w:val="30"/>
          <w:shd w:val="clear" w:color="auto" w:fill="FFFFFF"/>
        </w:rPr>
        <w:t>and urged the relevant departments to revise or abolish them according to the legal procedure.</w:t>
      </w:r>
    </w:p>
    <w:p w:rsidR="00F01F4E" w:rsidRPr="008207B5" w:rsidRDefault="002D0F40" w:rsidP="002D0F40">
      <w:pPr>
        <w:shd w:val="solid" w:color="FFFFFF" w:fill="auto"/>
        <w:spacing w:line="520" w:lineRule="exact"/>
        <w:rPr>
          <w:rFonts w:eastAsia="仿宋_GB2312"/>
          <w:sz w:val="30"/>
          <w:szCs w:val="30"/>
        </w:rPr>
      </w:pPr>
      <w:r>
        <w:rPr>
          <w:rFonts w:eastAsia="仿宋_GB2312" w:hint="eastAsia"/>
          <w:sz w:val="30"/>
          <w:szCs w:val="30"/>
          <w:shd w:val="clear" w:color="auto" w:fill="FFFFFF"/>
        </w:rPr>
        <w:t xml:space="preserve">     </w:t>
      </w:r>
      <w:r w:rsidRPr="00F33DE1">
        <w:rPr>
          <w:rFonts w:eastAsia="仿宋_GB2312"/>
          <w:sz w:val="30"/>
          <w:szCs w:val="30"/>
        </w:rPr>
        <w:t>——</w:t>
      </w:r>
      <w:proofErr w:type="gramStart"/>
      <w:r w:rsidRPr="002D0F40">
        <w:rPr>
          <w:rFonts w:eastAsia="仿宋_GB2312" w:hint="eastAsia"/>
          <w:sz w:val="30"/>
          <w:szCs w:val="30"/>
        </w:rPr>
        <w:t>Using</w:t>
      </w:r>
      <w:proofErr w:type="gramEnd"/>
      <w:r w:rsidRPr="002D0F40">
        <w:rPr>
          <w:rFonts w:eastAsia="仿宋_GB2312" w:hint="eastAsia"/>
          <w:sz w:val="30"/>
          <w:szCs w:val="30"/>
        </w:rPr>
        <w:t xml:space="preserve"> the rule of law to ensure reform and development</w:t>
      </w:r>
      <w:r>
        <w:rPr>
          <w:rFonts w:eastAsia="仿宋_GB2312" w:hint="eastAsia"/>
          <w:sz w:val="30"/>
          <w:szCs w:val="30"/>
        </w:rPr>
        <w:t>.</w:t>
      </w:r>
      <w:r>
        <w:rPr>
          <w:rFonts w:eastAsia="仿宋_GB2312" w:hint="eastAsia"/>
          <w:color w:val="FF0000"/>
          <w:sz w:val="30"/>
          <w:szCs w:val="30"/>
        </w:rPr>
        <w:t xml:space="preserve"> </w:t>
      </w:r>
      <w:r w:rsidRPr="002D0F40">
        <w:rPr>
          <w:rFonts w:eastAsia="仿宋_GB2312" w:hint="eastAsia"/>
          <w:sz w:val="30"/>
          <w:szCs w:val="30"/>
        </w:rPr>
        <w:t xml:space="preserve">In the </w:t>
      </w:r>
      <w:r>
        <w:rPr>
          <w:rFonts w:eastAsia="仿宋_GB2312" w:hint="eastAsia"/>
          <w:sz w:val="30"/>
          <w:szCs w:val="30"/>
        </w:rPr>
        <w:t>aspect of the system of administration</w:t>
      </w:r>
      <w:r w:rsidRPr="002D0F40">
        <w:rPr>
          <w:rFonts w:eastAsia="仿宋_GB2312" w:hint="eastAsia"/>
          <w:sz w:val="30"/>
          <w:szCs w:val="30"/>
        </w:rPr>
        <w:t xml:space="preserve"> </w:t>
      </w:r>
      <w:r>
        <w:rPr>
          <w:rFonts w:eastAsia="仿宋_GB2312" w:hint="eastAsia"/>
          <w:sz w:val="30"/>
          <w:szCs w:val="30"/>
        </w:rPr>
        <w:t xml:space="preserve">of industry and </w:t>
      </w:r>
      <w:r w:rsidR="00391CD2">
        <w:rPr>
          <w:rFonts w:eastAsia="仿宋_GB2312" w:hint="eastAsia"/>
          <w:sz w:val="30"/>
          <w:szCs w:val="30"/>
        </w:rPr>
        <w:t>commerce</w:t>
      </w:r>
      <w:r w:rsidR="00583234">
        <w:rPr>
          <w:rFonts w:eastAsia="仿宋_GB2312" w:hint="eastAsia"/>
          <w:sz w:val="30"/>
          <w:szCs w:val="30"/>
        </w:rPr>
        <w:t>,</w:t>
      </w:r>
      <w:r w:rsidR="00391CD2">
        <w:rPr>
          <w:rFonts w:eastAsia="仿宋_GB2312" w:hint="eastAsia"/>
          <w:sz w:val="30"/>
          <w:szCs w:val="30"/>
        </w:rPr>
        <w:t xml:space="preserve"> </w:t>
      </w:r>
      <w:r w:rsidR="00583234">
        <w:rPr>
          <w:rFonts w:eastAsia="仿宋_GB2312" w:hint="eastAsia"/>
          <w:sz w:val="30"/>
          <w:szCs w:val="30"/>
        </w:rPr>
        <w:t>i</w:t>
      </w:r>
      <w:r w:rsidR="00391CD2">
        <w:rPr>
          <w:rFonts w:eastAsia="仿宋_GB2312" w:hint="eastAsia"/>
          <w:sz w:val="30"/>
          <w:szCs w:val="30"/>
        </w:rPr>
        <w:t xml:space="preserve">n order to safeguard fair competition, promote honesty and self-discipline of enterprises, standardize the publicity of their information and increase the </w:t>
      </w:r>
      <w:r w:rsidR="00391CD2">
        <w:rPr>
          <w:rFonts w:eastAsia="仿宋_GB2312"/>
          <w:sz w:val="30"/>
          <w:szCs w:val="30"/>
        </w:rPr>
        <w:t>efficacy</w:t>
      </w:r>
      <w:r w:rsidR="00391CD2">
        <w:rPr>
          <w:rFonts w:eastAsia="仿宋_GB2312" w:hint="eastAsia"/>
          <w:sz w:val="30"/>
          <w:szCs w:val="30"/>
        </w:rPr>
        <w:t xml:space="preserve"> of the </w:t>
      </w:r>
      <w:r w:rsidR="00391CD2">
        <w:rPr>
          <w:rFonts w:eastAsia="仿宋_GB2312"/>
          <w:sz w:val="30"/>
          <w:szCs w:val="30"/>
        </w:rPr>
        <w:t xml:space="preserve">supervision and control of the government, the State Council </w:t>
      </w:r>
      <w:r w:rsidR="00391CD2">
        <w:rPr>
          <w:rFonts w:eastAsia="仿宋_GB2312" w:hint="eastAsia"/>
          <w:sz w:val="30"/>
          <w:szCs w:val="30"/>
        </w:rPr>
        <w:t>published the Interim Regulations on the Publicity of Enterprise Information</w:t>
      </w:r>
      <w:r w:rsidR="002235D0">
        <w:rPr>
          <w:rFonts w:eastAsia="仿宋_GB2312" w:hint="eastAsia"/>
          <w:sz w:val="30"/>
          <w:szCs w:val="30"/>
        </w:rPr>
        <w:t xml:space="preserve"> in August. It </w:t>
      </w:r>
      <w:r w:rsidR="002235D0" w:rsidRPr="008207B5">
        <w:rPr>
          <w:rFonts w:eastAsia="仿宋_GB2312" w:hint="eastAsia"/>
          <w:sz w:val="30"/>
          <w:szCs w:val="30"/>
        </w:rPr>
        <w:t xml:space="preserve">stipulates that the information </w:t>
      </w:r>
      <w:r w:rsidR="008207B5" w:rsidRPr="008207B5">
        <w:rPr>
          <w:rFonts w:eastAsia="仿宋_GB2312" w:hint="eastAsia"/>
          <w:sz w:val="30"/>
          <w:szCs w:val="30"/>
        </w:rPr>
        <w:t xml:space="preserve">derived from </w:t>
      </w:r>
      <w:r w:rsidR="008207B5">
        <w:rPr>
          <w:rFonts w:eastAsia="仿宋_GB2312" w:hint="eastAsia"/>
          <w:sz w:val="30"/>
          <w:szCs w:val="30"/>
        </w:rPr>
        <w:t xml:space="preserve">the activities of </w:t>
      </w:r>
      <w:r w:rsidR="008207B5">
        <w:rPr>
          <w:rFonts w:eastAsia="仿宋_GB2312"/>
          <w:sz w:val="30"/>
          <w:szCs w:val="30"/>
        </w:rPr>
        <w:t>production</w:t>
      </w:r>
      <w:r w:rsidR="008207B5">
        <w:rPr>
          <w:rFonts w:eastAsia="仿宋_GB2312" w:hint="eastAsia"/>
          <w:sz w:val="30"/>
          <w:szCs w:val="30"/>
        </w:rPr>
        <w:t xml:space="preserve"> and business operations o</w:t>
      </w:r>
      <w:r w:rsidR="00483298">
        <w:rPr>
          <w:rFonts w:eastAsia="仿宋_GB2312" w:hint="eastAsia"/>
          <w:sz w:val="30"/>
          <w:szCs w:val="30"/>
        </w:rPr>
        <w:t>f enterprises registered wi</w:t>
      </w:r>
      <w:r w:rsidR="008207B5">
        <w:rPr>
          <w:rFonts w:eastAsia="仿宋_GB2312" w:hint="eastAsia"/>
          <w:sz w:val="30"/>
          <w:szCs w:val="30"/>
        </w:rPr>
        <w:t xml:space="preserve">th the administrative departments for industry and commerce and </w:t>
      </w:r>
      <w:r w:rsidR="00F96E95">
        <w:rPr>
          <w:rFonts w:eastAsia="仿宋_GB2312" w:hint="eastAsia"/>
          <w:sz w:val="30"/>
          <w:szCs w:val="30"/>
        </w:rPr>
        <w:t xml:space="preserve">the </w:t>
      </w:r>
      <w:r w:rsidR="008207B5">
        <w:rPr>
          <w:rFonts w:eastAsia="仿宋_GB2312" w:hint="eastAsia"/>
          <w:sz w:val="30"/>
          <w:szCs w:val="30"/>
        </w:rPr>
        <w:t>information</w:t>
      </w:r>
      <w:r w:rsidR="00F96E95">
        <w:rPr>
          <w:rFonts w:eastAsia="仿宋_GB2312" w:hint="eastAsia"/>
          <w:sz w:val="30"/>
          <w:szCs w:val="30"/>
        </w:rPr>
        <w:t xml:space="preserve"> obtained by </w:t>
      </w:r>
      <w:r w:rsidR="00F96E95">
        <w:rPr>
          <w:rFonts w:eastAsia="仿宋_GB2312"/>
          <w:sz w:val="30"/>
          <w:szCs w:val="30"/>
        </w:rPr>
        <w:t>government</w:t>
      </w:r>
      <w:r w:rsidR="00F96E95">
        <w:rPr>
          <w:rFonts w:eastAsia="仿宋_GB2312" w:hint="eastAsia"/>
          <w:sz w:val="30"/>
          <w:szCs w:val="30"/>
        </w:rPr>
        <w:t xml:space="preserve"> departments in the course performing their duties</w:t>
      </w:r>
      <w:r w:rsidR="009806BE">
        <w:rPr>
          <w:rFonts w:eastAsia="仿宋_GB2312" w:hint="eastAsia"/>
          <w:sz w:val="30"/>
          <w:szCs w:val="30"/>
        </w:rPr>
        <w:t>, which can reflect the conditions of enterprises</w:t>
      </w:r>
      <w:r w:rsidR="00483298">
        <w:rPr>
          <w:rFonts w:eastAsia="仿宋_GB2312" w:hint="eastAsia"/>
          <w:sz w:val="30"/>
          <w:szCs w:val="30"/>
        </w:rPr>
        <w:t>,</w:t>
      </w:r>
      <w:r w:rsidR="009806BE">
        <w:rPr>
          <w:rFonts w:eastAsia="仿宋_GB2312" w:hint="eastAsia"/>
          <w:sz w:val="30"/>
          <w:szCs w:val="30"/>
        </w:rPr>
        <w:t xml:space="preserve"> must be put under the management of the enterprise credit information publicity system. </w:t>
      </w:r>
      <w:r w:rsidR="009806BE">
        <w:rPr>
          <w:rFonts w:eastAsia="仿宋_GB2312"/>
          <w:sz w:val="30"/>
          <w:szCs w:val="30"/>
        </w:rPr>
        <w:t>T</w:t>
      </w:r>
      <w:r w:rsidR="009806BE">
        <w:rPr>
          <w:rFonts w:eastAsia="仿宋_GB2312" w:hint="eastAsia"/>
          <w:sz w:val="30"/>
          <w:szCs w:val="30"/>
        </w:rPr>
        <w:t>he people</w:t>
      </w:r>
      <w:r w:rsidR="009806BE">
        <w:rPr>
          <w:rFonts w:eastAsia="仿宋_GB2312"/>
          <w:sz w:val="30"/>
          <w:szCs w:val="30"/>
        </w:rPr>
        <w:t>’</w:t>
      </w:r>
      <w:r w:rsidR="009806BE">
        <w:rPr>
          <w:rFonts w:eastAsia="仿宋_GB2312" w:hint="eastAsia"/>
          <w:sz w:val="30"/>
          <w:szCs w:val="30"/>
        </w:rPr>
        <w:t xml:space="preserve">s governments of the provinces, </w:t>
      </w:r>
      <w:r w:rsidR="009806BE">
        <w:rPr>
          <w:rFonts w:eastAsia="仿宋_GB2312"/>
          <w:sz w:val="30"/>
          <w:szCs w:val="30"/>
        </w:rPr>
        <w:t>autonomous</w:t>
      </w:r>
      <w:r w:rsidR="009806BE">
        <w:rPr>
          <w:rFonts w:eastAsia="仿宋_GB2312" w:hint="eastAsia"/>
          <w:sz w:val="30"/>
          <w:szCs w:val="30"/>
        </w:rPr>
        <w:t xml:space="preserve"> regions and the municipalities directly under the central government </w:t>
      </w:r>
      <w:r w:rsidR="00483298">
        <w:rPr>
          <w:rFonts w:eastAsia="仿宋_GB2312" w:hint="eastAsia"/>
          <w:sz w:val="30"/>
          <w:szCs w:val="30"/>
        </w:rPr>
        <w:t xml:space="preserve">shall </w:t>
      </w:r>
      <w:r w:rsidR="009806BE">
        <w:rPr>
          <w:rFonts w:eastAsia="仿宋_GB2312" w:hint="eastAsia"/>
          <w:sz w:val="30"/>
          <w:szCs w:val="30"/>
        </w:rPr>
        <w:t xml:space="preserve">exercise leadership over the work of the </w:t>
      </w:r>
      <w:r w:rsidR="009806BE">
        <w:rPr>
          <w:rFonts w:eastAsia="仿宋_GB2312" w:hint="eastAsia"/>
          <w:sz w:val="30"/>
          <w:szCs w:val="30"/>
        </w:rPr>
        <w:lastRenderedPageBreak/>
        <w:t xml:space="preserve">publicity of enterprise credit information in their respective administrative regions and promote the construction of the </w:t>
      </w:r>
      <w:r w:rsidR="009806BE">
        <w:rPr>
          <w:rFonts w:eastAsia="仿宋_GB2312"/>
          <w:sz w:val="30"/>
          <w:szCs w:val="30"/>
        </w:rPr>
        <w:t>enterprise</w:t>
      </w:r>
      <w:r w:rsidR="009806BE">
        <w:rPr>
          <w:rFonts w:eastAsia="仿宋_GB2312" w:hint="eastAsia"/>
          <w:sz w:val="30"/>
          <w:szCs w:val="30"/>
        </w:rPr>
        <w:t xml:space="preserve"> credit information publicity systems in their respective administrative regions </w:t>
      </w:r>
      <w:r w:rsidR="007043FF">
        <w:rPr>
          <w:rFonts w:eastAsia="仿宋_GB2312" w:hint="eastAsia"/>
          <w:sz w:val="30"/>
          <w:szCs w:val="30"/>
        </w:rPr>
        <w:t xml:space="preserve">in light of the overall </w:t>
      </w:r>
      <w:r w:rsidR="007043FF">
        <w:rPr>
          <w:rFonts w:eastAsia="仿宋_GB2312"/>
          <w:sz w:val="30"/>
          <w:szCs w:val="30"/>
        </w:rPr>
        <w:t>requirement</w:t>
      </w:r>
      <w:r w:rsidR="007043FF">
        <w:rPr>
          <w:rFonts w:eastAsia="仿宋_GB2312" w:hint="eastAsia"/>
          <w:sz w:val="30"/>
          <w:szCs w:val="30"/>
        </w:rPr>
        <w:t xml:space="preserve"> for the construction of the national social credit information platform. </w:t>
      </w:r>
    </w:p>
    <w:p w:rsidR="00603899" w:rsidRPr="00483298" w:rsidRDefault="00483298" w:rsidP="002D0F40">
      <w:pPr>
        <w:shd w:val="solid" w:color="FFFFFF" w:fill="auto"/>
        <w:spacing w:line="520" w:lineRule="exact"/>
        <w:rPr>
          <w:rFonts w:eastAsia="仿宋_GB2312"/>
          <w:sz w:val="30"/>
          <w:szCs w:val="30"/>
        </w:rPr>
      </w:pPr>
      <w:r>
        <w:rPr>
          <w:rFonts w:eastAsia="仿宋_GB2312" w:hint="eastAsia"/>
          <w:color w:val="00B050"/>
          <w:sz w:val="30"/>
          <w:szCs w:val="30"/>
        </w:rPr>
        <w:t xml:space="preserve">    </w:t>
      </w:r>
      <w:r w:rsidR="00583234">
        <w:rPr>
          <w:rFonts w:eastAsia="仿宋_GB2312"/>
          <w:sz w:val="30"/>
          <w:szCs w:val="30"/>
        </w:rPr>
        <w:t>I</w:t>
      </w:r>
      <w:r w:rsidR="00583234">
        <w:rPr>
          <w:rFonts w:eastAsia="仿宋_GB2312" w:hint="eastAsia"/>
          <w:sz w:val="30"/>
          <w:szCs w:val="30"/>
        </w:rPr>
        <w:t>n the aspect of the f</w:t>
      </w:r>
      <w:r w:rsidR="00583234" w:rsidRPr="00F33DE1">
        <w:rPr>
          <w:rFonts w:eastAsia="仿宋_GB2312"/>
          <w:sz w:val="30"/>
          <w:szCs w:val="30"/>
        </w:rPr>
        <w:t>inancial reform</w:t>
      </w:r>
      <w:r w:rsidR="00583234">
        <w:rPr>
          <w:rFonts w:eastAsia="仿宋_GB2312" w:hint="eastAsia"/>
          <w:sz w:val="30"/>
          <w:szCs w:val="30"/>
        </w:rPr>
        <w:t>, i</w:t>
      </w:r>
      <w:r w:rsidR="00583234" w:rsidRPr="00F33DE1">
        <w:rPr>
          <w:rFonts w:eastAsia="仿宋_GB2312"/>
          <w:sz w:val="30"/>
          <w:szCs w:val="30"/>
        </w:rPr>
        <w:t xml:space="preserve">n order to meet the needs of opening </w:t>
      </w:r>
      <w:r w:rsidR="00583234">
        <w:rPr>
          <w:rFonts w:eastAsia="仿宋_GB2312" w:hint="eastAsia"/>
          <w:sz w:val="30"/>
          <w:szCs w:val="30"/>
        </w:rPr>
        <w:t>up</w:t>
      </w:r>
      <w:r w:rsidR="00583234" w:rsidRPr="00F33DE1">
        <w:rPr>
          <w:rFonts w:eastAsia="仿宋_GB2312"/>
          <w:sz w:val="30"/>
          <w:szCs w:val="30"/>
        </w:rPr>
        <w:t xml:space="preserve"> and economic development, </w:t>
      </w:r>
      <w:r w:rsidR="00583234">
        <w:rPr>
          <w:rFonts w:eastAsia="仿宋_GB2312" w:hint="eastAsia"/>
          <w:sz w:val="30"/>
          <w:szCs w:val="30"/>
        </w:rPr>
        <w:t xml:space="preserve">and </w:t>
      </w:r>
      <w:r w:rsidR="00583234" w:rsidRPr="00F33DE1">
        <w:rPr>
          <w:rFonts w:eastAsia="仿宋_GB2312"/>
          <w:sz w:val="30"/>
          <w:szCs w:val="30"/>
        </w:rPr>
        <w:t xml:space="preserve">strengthen and improve supervision and control over the foreign banks, the State Council revised the Regulations of the People’s Republic of China </w:t>
      </w:r>
      <w:r w:rsidR="00583234">
        <w:rPr>
          <w:rFonts w:eastAsia="仿宋_GB2312" w:hint="eastAsia"/>
          <w:sz w:val="30"/>
          <w:szCs w:val="30"/>
        </w:rPr>
        <w:t xml:space="preserve">on the Administration of Foreign Banks twice in 2014. </w:t>
      </w:r>
      <w:r w:rsidR="00583234">
        <w:rPr>
          <w:rFonts w:eastAsia="仿宋_GB2312"/>
          <w:sz w:val="30"/>
          <w:szCs w:val="30"/>
        </w:rPr>
        <w:t>T</w:t>
      </w:r>
      <w:r w:rsidR="00583234">
        <w:rPr>
          <w:rFonts w:eastAsia="仿宋_GB2312" w:hint="eastAsia"/>
          <w:sz w:val="30"/>
          <w:szCs w:val="30"/>
        </w:rPr>
        <w:t>he main changes are: Where an exclusively foreign bank or a Chinese-foreign jointly-owned bank establishes branches in the territory of the People</w:t>
      </w:r>
      <w:r w:rsidR="00583234">
        <w:rPr>
          <w:rFonts w:eastAsia="仿宋_GB2312"/>
          <w:sz w:val="30"/>
          <w:szCs w:val="30"/>
        </w:rPr>
        <w:t>’</w:t>
      </w:r>
      <w:r w:rsidR="00583234">
        <w:rPr>
          <w:rFonts w:eastAsia="仿宋_GB2312" w:hint="eastAsia"/>
          <w:sz w:val="30"/>
          <w:szCs w:val="30"/>
        </w:rPr>
        <w:t>s Repub</w:t>
      </w:r>
      <w:r w:rsidR="002D0211">
        <w:rPr>
          <w:rFonts w:eastAsia="仿宋_GB2312" w:hint="eastAsia"/>
          <w:sz w:val="30"/>
          <w:szCs w:val="30"/>
        </w:rPr>
        <w:t>lic of China, their head office</w:t>
      </w:r>
      <w:r w:rsidR="00583234">
        <w:rPr>
          <w:rFonts w:eastAsia="仿宋_GB2312" w:hint="eastAsia"/>
          <w:sz w:val="30"/>
          <w:szCs w:val="30"/>
        </w:rPr>
        <w:t xml:space="preserve"> shall allocate the</w:t>
      </w:r>
      <w:r w:rsidR="002D0211">
        <w:rPr>
          <w:rFonts w:eastAsia="仿宋_GB2312" w:hint="eastAsia"/>
          <w:sz w:val="30"/>
          <w:szCs w:val="30"/>
        </w:rPr>
        <w:t>ir</w:t>
      </w:r>
      <w:r w:rsidR="00583234">
        <w:rPr>
          <w:rFonts w:eastAsia="仿宋_GB2312" w:hint="eastAsia"/>
          <w:sz w:val="30"/>
          <w:szCs w:val="30"/>
        </w:rPr>
        <w:t xml:space="preserve"> operating capital in </w:t>
      </w:r>
      <w:proofErr w:type="spellStart"/>
      <w:r w:rsidR="00583234">
        <w:rPr>
          <w:rFonts w:eastAsia="仿宋_GB2312" w:hint="eastAsia"/>
          <w:sz w:val="30"/>
          <w:szCs w:val="30"/>
        </w:rPr>
        <w:t>Renminbi</w:t>
      </w:r>
      <w:proofErr w:type="spellEnd"/>
      <w:r w:rsidR="00583234">
        <w:rPr>
          <w:rFonts w:eastAsia="仿宋_GB2312" w:hint="eastAsia"/>
          <w:sz w:val="30"/>
          <w:szCs w:val="30"/>
        </w:rPr>
        <w:t xml:space="preserve"> or freely convertible currencies to them without compensation. The total amount of their operating capital the head offices allocate to them shall not exceed 60% of the total capital funds of the head office. </w:t>
      </w:r>
      <w:r w:rsidR="00583234">
        <w:rPr>
          <w:rFonts w:eastAsia="仿宋_GB2312"/>
          <w:sz w:val="30"/>
          <w:szCs w:val="30"/>
        </w:rPr>
        <w:t>T</w:t>
      </w:r>
      <w:r w:rsidR="00583234">
        <w:rPr>
          <w:rFonts w:eastAsia="仿宋_GB2312" w:hint="eastAsia"/>
          <w:sz w:val="30"/>
          <w:szCs w:val="30"/>
        </w:rPr>
        <w:t>he operating organ of a foreign bank, which handles RMB business, shall operate in the territory of the People</w:t>
      </w:r>
      <w:r w:rsidR="00583234">
        <w:rPr>
          <w:rFonts w:eastAsia="仿宋_GB2312"/>
          <w:sz w:val="30"/>
          <w:szCs w:val="30"/>
        </w:rPr>
        <w:t>’</w:t>
      </w:r>
      <w:r w:rsidR="00583234">
        <w:rPr>
          <w:rFonts w:eastAsia="仿宋_GB2312" w:hint="eastAsia"/>
          <w:sz w:val="30"/>
          <w:szCs w:val="30"/>
        </w:rPr>
        <w:t>s Republic of China for longer than one year before it applies for the business, and meet the other qualifications prescribed by the banking regulatory organ of the State Council and is subject to the approval of the banking regulatory organ of the State Council.</w:t>
      </w:r>
    </w:p>
    <w:p w:rsidR="00583234" w:rsidRPr="002F466B" w:rsidRDefault="00583234" w:rsidP="00583234">
      <w:pPr>
        <w:shd w:val="solid" w:color="FFFFFF" w:fill="auto"/>
        <w:spacing w:line="520" w:lineRule="exact"/>
        <w:ind w:firstLineChars="216" w:firstLine="648"/>
        <w:rPr>
          <w:rFonts w:eastAsia="仿宋_GB2312"/>
          <w:sz w:val="30"/>
          <w:szCs w:val="30"/>
          <w:shd w:val="clear" w:color="auto" w:fill="FFFFFF"/>
        </w:rPr>
      </w:pPr>
      <w:r w:rsidRPr="002F466B">
        <w:rPr>
          <w:rFonts w:eastAsia="仿宋_GB2312"/>
          <w:sz w:val="30"/>
          <w:szCs w:val="30"/>
          <w:shd w:val="clear" w:color="auto" w:fill="FFFFFF"/>
        </w:rPr>
        <w:t>In the aspect of the real estate management system</w:t>
      </w:r>
      <w:r w:rsidR="00DA7CBF">
        <w:rPr>
          <w:rFonts w:eastAsia="仿宋_GB2312" w:hint="eastAsia"/>
          <w:sz w:val="30"/>
          <w:szCs w:val="30"/>
          <w:shd w:val="clear" w:color="auto" w:fill="FFFFFF"/>
        </w:rPr>
        <w:t>,</w:t>
      </w:r>
      <w:r w:rsidRPr="002F466B">
        <w:rPr>
          <w:rFonts w:eastAsia="仿宋_GB2312"/>
          <w:sz w:val="30"/>
          <w:szCs w:val="30"/>
          <w:shd w:val="clear" w:color="auto" w:fill="FFFFFF"/>
        </w:rPr>
        <w:t xml:space="preserve"> </w:t>
      </w:r>
      <w:r w:rsidR="00DA7CBF">
        <w:rPr>
          <w:rFonts w:eastAsia="仿宋_GB2312" w:hint="eastAsia"/>
          <w:sz w:val="30"/>
          <w:szCs w:val="30"/>
          <w:shd w:val="clear" w:color="auto" w:fill="FFFFFF"/>
        </w:rPr>
        <w:t>i</w:t>
      </w:r>
      <w:r w:rsidRPr="002F466B">
        <w:rPr>
          <w:rFonts w:eastAsia="仿宋_GB2312"/>
          <w:sz w:val="30"/>
          <w:szCs w:val="30"/>
          <w:shd w:val="clear" w:color="auto" w:fill="FFFFFF"/>
        </w:rPr>
        <w:t xml:space="preserve">n order to consolidate the duty and responsibility for real-estate registration, standardize the registration acts and protect the legitimate rights and </w:t>
      </w:r>
      <w:r w:rsidRPr="002F466B">
        <w:rPr>
          <w:rFonts w:eastAsia="仿宋_GB2312"/>
          <w:sz w:val="30"/>
          <w:szCs w:val="30"/>
          <w:shd w:val="clear" w:color="auto" w:fill="FFFFFF"/>
        </w:rPr>
        <w:lastRenderedPageBreak/>
        <w:t>interests of the obliges, the State Council published the Interim Regulations on Real Estate Registration</w:t>
      </w:r>
      <w:r w:rsidR="00095D3F">
        <w:rPr>
          <w:rFonts w:eastAsia="仿宋_GB2312" w:hint="eastAsia"/>
          <w:sz w:val="30"/>
          <w:szCs w:val="30"/>
          <w:shd w:val="clear" w:color="auto" w:fill="FFFFFF"/>
        </w:rPr>
        <w:t xml:space="preserve"> in November</w:t>
      </w:r>
      <w:r w:rsidRPr="002F466B">
        <w:rPr>
          <w:rFonts w:eastAsia="仿宋_GB2312"/>
          <w:sz w:val="30"/>
          <w:szCs w:val="30"/>
          <w:shd w:val="clear" w:color="auto" w:fill="FFFFFF"/>
        </w:rPr>
        <w:t xml:space="preserve">, stipulating that a uniform real estate registration system shall be instituted for the land, sea area, buildings and woods. The competent department in charge of land and resources under the State Council shall be responsible for giving guidance to and exercising supervision over the registration work. The registration of the immovable </w:t>
      </w:r>
      <w:r>
        <w:rPr>
          <w:rFonts w:eastAsia="仿宋_GB2312" w:hint="eastAsia"/>
          <w:sz w:val="30"/>
          <w:szCs w:val="30"/>
          <w:shd w:val="clear" w:color="auto" w:fill="FFFFFF"/>
        </w:rPr>
        <w:t xml:space="preserve">property </w:t>
      </w:r>
      <w:r w:rsidRPr="002F466B">
        <w:rPr>
          <w:rFonts w:eastAsia="仿宋_GB2312"/>
          <w:sz w:val="30"/>
          <w:szCs w:val="30"/>
          <w:shd w:val="clear" w:color="auto" w:fill="FFFFFF"/>
        </w:rPr>
        <w:t>shall be handled by the organs for the registration of the people’s governments at the county level where the real estates are located. The people’s governments of the municipalities directly under the central government and the cities divide</w:t>
      </w:r>
      <w:r>
        <w:rPr>
          <w:rFonts w:eastAsia="仿宋_GB2312"/>
          <w:sz w:val="30"/>
          <w:szCs w:val="30"/>
          <w:shd w:val="clear" w:color="auto" w:fill="FFFFFF"/>
        </w:rPr>
        <w:t xml:space="preserve">d into districts may determine </w:t>
      </w:r>
      <w:r w:rsidRPr="002F466B">
        <w:rPr>
          <w:rFonts w:eastAsia="仿宋_GB2312"/>
          <w:sz w:val="30"/>
          <w:szCs w:val="30"/>
          <w:shd w:val="clear" w:color="auto" w:fill="FFFFFF"/>
        </w:rPr>
        <w:t>the organs for the registration of real estates at the same level to handle the registration of real estates in the districts under their jurisdiction.</w:t>
      </w:r>
    </w:p>
    <w:p w:rsidR="00603899" w:rsidRPr="00603899" w:rsidRDefault="001D035B" w:rsidP="001D035B">
      <w:pPr>
        <w:shd w:val="solid" w:color="FFFFFF" w:fill="auto"/>
        <w:spacing w:line="520" w:lineRule="exact"/>
        <w:ind w:firstLineChars="250" w:firstLine="750"/>
        <w:rPr>
          <w:rFonts w:eastAsia="仿宋_GB2312"/>
          <w:color w:val="00B050"/>
          <w:sz w:val="30"/>
          <w:szCs w:val="30"/>
          <w:shd w:val="clear" w:color="auto" w:fill="FFFFFF"/>
        </w:rPr>
      </w:pPr>
      <w:r>
        <w:rPr>
          <w:rFonts w:eastAsia="仿宋_GB2312" w:hint="eastAsia"/>
          <w:sz w:val="30"/>
          <w:szCs w:val="30"/>
        </w:rPr>
        <w:t>In the aspect of the personnel management system in public institutions, i</w:t>
      </w:r>
      <w:r w:rsidRPr="00A768F6">
        <w:rPr>
          <w:rFonts w:eastAsia="仿宋_GB2312"/>
          <w:sz w:val="30"/>
          <w:szCs w:val="30"/>
        </w:rPr>
        <w:t xml:space="preserve">n order to </w:t>
      </w:r>
      <w:r>
        <w:rPr>
          <w:rFonts w:eastAsia="仿宋_GB2312" w:hint="eastAsia"/>
          <w:sz w:val="30"/>
          <w:szCs w:val="30"/>
        </w:rPr>
        <w:t xml:space="preserve">deepen the reform of public institutions, and </w:t>
      </w:r>
      <w:r w:rsidRPr="00A768F6">
        <w:rPr>
          <w:rFonts w:eastAsia="仿宋_GB2312"/>
          <w:sz w:val="30"/>
          <w:szCs w:val="30"/>
        </w:rPr>
        <w:t xml:space="preserve">standardize the personnel </w:t>
      </w:r>
      <w:r>
        <w:rPr>
          <w:rFonts w:eastAsia="仿宋_GB2312" w:hint="eastAsia"/>
          <w:sz w:val="30"/>
          <w:szCs w:val="30"/>
        </w:rPr>
        <w:t>management in</w:t>
      </w:r>
      <w:r w:rsidRPr="00A768F6">
        <w:rPr>
          <w:rFonts w:eastAsia="仿宋_GB2312"/>
          <w:sz w:val="30"/>
          <w:szCs w:val="30"/>
        </w:rPr>
        <w:t xml:space="preserve"> the public institutions, guarantee the legitimate rights and interests of the personnel of the public institutions and promote the development of the public services, the State Council issued the Regulations on Personnel </w:t>
      </w:r>
      <w:r>
        <w:rPr>
          <w:rFonts w:eastAsia="仿宋_GB2312" w:hint="eastAsia"/>
          <w:sz w:val="30"/>
          <w:szCs w:val="30"/>
        </w:rPr>
        <w:t xml:space="preserve">Management </w:t>
      </w:r>
      <w:r w:rsidRPr="00A768F6">
        <w:rPr>
          <w:rFonts w:eastAsia="仿宋_GB2312"/>
          <w:sz w:val="30"/>
          <w:szCs w:val="30"/>
        </w:rPr>
        <w:t xml:space="preserve">in Public Institutions in April, stipulating that the state exercises </w:t>
      </w:r>
      <w:r w:rsidR="004C4F4D">
        <w:rPr>
          <w:rFonts w:eastAsia="仿宋_GB2312" w:hint="eastAsia"/>
          <w:sz w:val="30"/>
          <w:szCs w:val="30"/>
        </w:rPr>
        <w:t xml:space="preserve">graded and </w:t>
      </w:r>
      <w:r w:rsidRPr="00A768F6">
        <w:rPr>
          <w:rFonts w:eastAsia="仿宋_GB2312"/>
          <w:sz w:val="30"/>
          <w:szCs w:val="30"/>
        </w:rPr>
        <w:t xml:space="preserve">classified </w:t>
      </w:r>
      <w:r w:rsidR="004C4F4D">
        <w:rPr>
          <w:rFonts w:eastAsia="仿宋_GB2312" w:hint="eastAsia"/>
          <w:sz w:val="30"/>
          <w:szCs w:val="30"/>
        </w:rPr>
        <w:t>management</w:t>
      </w:r>
      <w:r w:rsidRPr="00A768F6">
        <w:rPr>
          <w:rFonts w:eastAsia="仿宋_GB2312"/>
          <w:sz w:val="30"/>
          <w:szCs w:val="30"/>
        </w:rPr>
        <w:t xml:space="preserve"> of the personnel in public institutions.</w:t>
      </w:r>
      <w:r w:rsidR="004C4F4D">
        <w:rPr>
          <w:rFonts w:eastAsia="仿宋_GB2312" w:hint="eastAsia"/>
          <w:sz w:val="30"/>
          <w:szCs w:val="30"/>
        </w:rPr>
        <w:t xml:space="preserve"> Public institutions should establish and improve the personnel management system, and listen to the opinions of the employees at the congresses of </w:t>
      </w:r>
      <w:r w:rsidR="00514BC7">
        <w:rPr>
          <w:rFonts w:eastAsia="仿宋_GB2312" w:hint="eastAsia"/>
          <w:sz w:val="30"/>
          <w:szCs w:val="30"/>
        </w:rPr>
        <w:t xml:space="preserve">their </w:t>
      </w:r>
      <w:r w:rsidR="004C4F4D">
        <w:rPr>
          <w:rFonts w:eastAsia="仿宋_GB2312" w:hint="eastAsia"/>
          <w:sz w:val="30"/>
          <w:szCs w:val="30"/>
        </w:rPr>
        <w:t xml:space="preserve">representatives </w:t>
      </w:r>
      <w:r w:rsidR="00514BC7">
        <w:rPr>
          <w:rFonts w:eastAsia="仿宋_GB2312" w:hint="eastAsia"/>
          <w:sz w:val="30"/>
          <w:szCs w:val="30"/>
        </w:rPr>
        <w:t xml:space="preserve">or in other forms when they formulate or revise their personnel management </w:t>
      </w:r>
      <w:r w:rsidR="00514BC7">
        <w:rPr>
          <w:rFonts w:eastAsia="仿宋_GB2312" w:hint="eastAsia"/>
          <w:sz w:val="30"/>
          <w:szCs w:val="30"/>
        </w:rPr>
        <w:lastRenderedPageBreak/>
        <w:t>systems.</w:t>
      </w:r>
      <w:r w:rsidR="004C4F4D">
        <w:rPr>
          <w:rFonts w:eastAsia="仿宋_GB2312" w:hint="eastAsia"/>
          <w:sz w:val="30"/>
          <w:szCs w:val="30"/>
        </w:rPr>
        <w:t xml:space="preserve"> </w:t>
      </w:r>
    </w:p>
    <w:p w:rsidR="00415C46" w:rsidRDefault="00130997" w:rsidP="00415C46">
      <w:pPr>
        <w:pStyle w:val="a5"/>
        <w:spacing w:line="520" w:lineRule="exact"/>
        <w:ind w:firstLineChars="198" w:firstLine="596"/>
        <w:jc w:val="both"/>
        <w:rPr>
          <w:rFonts w:ascii="仿宋_GB2312" w:eastAsia="仿宋_GB2312" w:hAnsi="仿宋"/>
          <w:b/>
          <w:sz w:val="30"/>
          <w:szCs w:val="30"/>
          <w:shd w:val="clear" w:color="auto" w:fill="FFFFFF"/>
        </w:rPr>
      </w:pPr>
      <w:r>
        <w:rPr>
          <w:rFonts w:ascii="仿宋_GB2312" w:eastAsia="仿宋_GB2312" w:hAnsi="仿宋" w:hint="eastAsia"/>
          <w:b/>
          <w:sz w:val="30"/>
          <w:szCs w:val="30"/>
          <w:shd w:val="clear" w:color="auto" w:fill="FFFFFF"/>
        </w:rPr>
        <w:t xml:space="preserve"> </w:t>
      </w:r>
      <w:r w:rsidR="00415C46" w:rsidRPr="006A3B74">
        <w:rPr>
          <w:rFonts w:ascii="Times New Roman" w:eastAsia="仿宋_GB2312" w:hAnsi="Times New Roman" w:cs="Times New Roman"/>
          <w:sz w:val="30"/>
          <w:szCs w:val="30"/>
          <w:shd w:val="clear" w:color="auto" w:fill="FFFFFF"/>
        </w:rPr>
        <w:t>——Promot</w:t>
      </w:r>
      <w:r w:rsidR="00415C46" w:rsidRPr="006A3B74">
        <w:rPr>
          <w:rFonts w:ascii="Times New Roman" w:eastAsia="仿宋_GB2312" w:hAnsi="Times New Roman" w:cs="Times New Roman" w:hint="eastAsia"/>
          <w:sz w:val="30"/>
          <w:szCs w:val="30"/>
          <w:shd w:val="clear" w:color="auto" w:fill="FFFFFF"/>
        </w:rPr>
        <w:t>ing</w:t>
      </w:r>
      <w:r w:rsidR="00415C46" w:rsidRPr="006A3B74">
        <w:rPr>
          <w:rFonts w:ascii="Times New Roman" w:eastAsia="仿宋_GB2312" w:hAnsi="Times New Roman" w:cs="Times New Roman"/>
          <w:sz w:val="30"/>
          <w:szCs w:val="30"/>
          <w:shd w:val="clear" w:color="auto" w:fill="FFFFFF"/>
        </w:rPr>
        <w:t xml:space="preserve"> reforms around the outstanding issues confronting development</w:t>
      </w:r>
      <w:r w:rsidR="00DA7CBF">
        <w:rPr>
          <w:rFonts w:ascii="Times New Roman" w:eastAsia="仿宋_GB2312" w:hAnsi="Times New Roman" w:cs="Times New Roman" w:hint="eastAsia"/>
          <w:sz w:val="30"/>
          <w:szCs w:val="30"/>
          <w:shd w:val="clear" w:color="auto" w:fill="FFFFFF"/>
        </w:rPr>
        <w:t>,</w:t>
      </w:r>
      <w:r w:rsidR="00415C46" w:rsidRPr="006A3B74">
        <w:rPr>
          <w:rFonts w:ascii="Times New Roman" w:eastAsia="仿宋_GB2312" w:hAnsi="Times New Roman" w:cs="Times New Roman"/>
          <w:sz w:val="30"/>
          <w:szCs w:val="30"/>
          <w:shd w:val="clear" w:color="auto" w:fill="FFFFFF"/>
        </w:rPr>
        <w:t xml:space="preserve"> </w:t>
      </w:r>
      <w:r w:rsidR="00DA7CBF">
        <w:rPr>
          <w:rFonts w:ascii="Times New Roman" w:eastAsia="仿宋_GB2312" w:hAnsi="Times New Roman" w:cs="Times New Roman" w:hint="eastAsia"/>
          <w:sz w:val="30"/>
          <w:szCs w:val="30"/>
          <w:shd w:val="clear" w:color="auto" w:fill="FFFFFF"/>
        </w:rPr>
        <w:t>i</w:t>
      </w:r>
      <w:r w:rsidR="00415C46" w:rsidRPr="006A3B74">
        <w:rPr>
          <w:rFonts w:ascii="Times New Roman" w:eastAsia="仿宋_GB2312" w:hAnsi="Times New Roman" w:cs="Times New Roman"/>
          <w:sz w:val="30"/>
          <w:szCs w:val="30"/>
          <w:shd w:val="clear" w:color="auto" w:fill="FFFFFF"/>
        </w:rPr>
        <w:t xml:space="preserve">n order to strengthen the control over the supply and use of </w:t>
      </w:r>
      <w:r w:rsidR="00415C46">
        <w:rPr>
          <w:rFonts w:ascii="Times New Roman" w:eastAsia="仿宋_GB2312" w:hAnsi="Times New Roman" w:cs="Times New Roman" w:hint="eastAsia"/>
          <w:sz w:val="30"/>
          <w:szCs w:val="30"/>
          <w:shd w:val="clear" w:color="auto" w:fill="FFFFFF"/>
        </w:rPr>
        <w:t xml:space="preserve">the </w:t>
      </w:r>
      <w:r w:rsidR="00415C46" w:rsidRPr="006A3B74">
        <w:rPr>
          <w:rFonts w:ascii="Times New Roman" w:eastAsia="仿宋_GB2312" w:hAnsi="Times New Roman" w:cs="Times New Roman"/>
          <w:sz w:val="30"/>
          <w:szCs w:val="30"/>
          <w:shd w:val="clear" w:color="auto" w:fill="FFFFFF"/>
        </w:rPr>
        <w:t xml:space="preserve">water </w:t>
      </w:r>
      <w:r w:rsidR="00415C46">
        <w:rPr>
          <w:rFonts w:ascii="Times New Roman" w:eastAsia="仿宋_GB2312" w:hAnsi="Times New Roman" w:cs="Times New Roman" w:hint="eastAsia"/>
          <w:sz w:val="30"/>
          <w:szCs w:val="30"/>
          <w:shd w:val="clear" w:color="auto" w:fill="FFFFFF"/>
        </w:rPr>
        <w:t>from</w:t>
      </w:r>
      <w:r w:rsidR="00415C46" w:rsidRPr="006A3B74">
        <w:rPr>
          <w:rFonts w:ascii="Times New Roman" w:eastAsia="仿宋_GB2312" w:hAnsi="Times New Roman" w:cs="Times New Roman"/>
          <w:sz w:val="30"/>
          <w:szCs w:val="30"/>
          <w:shd w:val="clear" w:color="auto" w:fill="FFFFFF"/>
        </w:rPr>
        <w:t xml:space="preserve"> the </w:t>
      </w:r>
      <w:r w:rsidR="00415C46">
        <w:rPr>
          <w:rFonts w:ascii="Times New Roman" w:eastAsia="仿宋_GB2312" w:hAnsi="Times New Roman" w:cs="Times New Roman" w:hint="eastAsia"/>
          <w:sz w:val="30"/>
          <w:szCs w:val="30"/>
          <w:shd w:val="clear" w:color="auto" w:fill="FFFFFF"/>
        </w:rPr>
        <w:t xml:space="preserve">water diversion </w:t>
      </w:r>
      <w:r w:rsidR="00415C46" w:rsidRPr="006A3B74">
        <w:rPr>
          <w:rFonts w:ascii="Times New Roman" w:eastAsia="仿宋_GB2312" w:hAnsi="Times New Roman" w:cs="Times New Roman"/>
          <w:sz w:val="30"/>
          <w:szCs w:val="30"/>
          <w:shd w:val="clear" w:color="auto" w:fill="FFFFFF"/>
        </w:rPr>
        <w:t xml:space="preserve">project, </w:t>
      </w:r>
      <w:r w:rsidR="00415C46">
        <w:rPr>
          <w:rFonts w:ascii="Times New Roman" w:eastAsia="仿宋_GB2312" w:hAnsi="Times New Roman" w:cs="Times New Roman" w:hint="eastAsia"/>
          <w:sz w:val="30"/>
          <w:szCs w:val="30"/>
          <w:shd w:val="clear" w:color="auto" w:fill="FFFFFF"/>
        </w:rPr>
        <w:t xml:space="preserve">and </w:t>
      </w:r>
      <w:r w:rsidR="00415C46" w:rsidRPr="006A3B74">
        <w:rPr>
          <w:rFonts w:ascii="Times New Roman" w:eastAsia="仿宋_GB2312" w:hAnsi="Times New Roman" w:cs="Times New Roman"/>
          <w:sz w:val="30"/>
          <w:szCs w:val="30"/>
          <w:shd w:val="clear" w:color="auto" w:fill="FFFFFF"/>
        </w:rPr>
        <w:t xml:space="preserve">give full play to the economic results, social results and </w:t>
      </w:r>
      <w:r w:rsidR="00415C46" w:rsidRPr="00A768F6">
        <w:rPr>
          <w:rFonts w:ascii="Times New Roman" w:eastAsia="仿宋_GB2312" w:hAnsi="Times New Roman" w:cs="Times New Roman"/>
          <w:sz w:val="30"/>
          <w:szCs w:val="30"/>
          <w:shd w:val="clear" w:color="auto" w:fill="FFFFFF"/>
        </w:rPr>
        <w:t xml:space="preserve">ecological results of the project, the State Council issued the Regulations on the Control over the Supply and Use of </w:t>
      </w:r>
      <w:r w:rsidR="00415C46">
        <w:rPr>
          <w:rFonts w:ascii="Times New Roman" w:eastAsia="仿宋_GB2312" w:hAnsi="Times New Roman" w:cs="Times New Roman" w:hint="eastAsia"/>
          <w:sz w:val="30"/>
          <w:szCs w:val="30"/>
          <w:shd w:val="clear" w:color="auto" w:fill="FFFFFF"/>
        </w:rPr>
        <w:t xml:space="preserve">the </w:t>
      </w:r>
      <w:r w:rsidR="00415C46" w:rsidRPr="00A768F6">
        <w:rPr>
          <w:rFonts w:ascii="Times New Roman" w:eastAsia="仿宋_GB2312" w:hAnsi="Times New Roman" w:cs="Times New Roman"/>
          <w:sz w:val="30"/>
          <w:szCs w:val="30"/>
          <w:shd w:val="clear" w:color="auto" w:fill="FFFFFF"/>
        </w:rPr>
        <w:t xml:space="preserve">Water </w:t>
      </w:r>
      <w:r w:rsidR="00415C46">
        <w:rPr>
          <w:rFonts w:ascii="Times New Roman" w:eastAsia="仿宋_GB2312" w:hAnsi="Times New Roman" w:cs="Times New Roman" w:hint="eastAsia"/>
          <w:sz w:val="30"/>
          <w:szCs w:val="30"/>
          <w:shd w:val="clear" w:color="auto" w:fill="FFFFFF"/>
        </w:rPr>
        <w:t xml:space="preserve">from </w:t>
      </w:r>
      <w:r w:rsidR="00415C46" w:rsidRPr="00A768F6">
        <w:rPr>
          <w:rFonts w:ascii="Times New Roman" w:eastAsia="仿宋_GB2312" w:hAnsi="Times New Roman" w:cs="Times New Roman"/>
          <w:sz w:val="30"/>
          <w:szCs w:val="30"/>
          <w:shd w:val="clear" w:color="auto" w:fill="FFFFFF"/>
        </w:rPr>
        <w:t>the Project to D</w:t>
      </w:r>
      <w:r w:rsidR="00415C46">
        <w:rPr>
          <w:rFonts w:ascii="Times New Roman" w:eastAsia="仿宋_GB2312" w:hAnsi="Times New Roman" w:cs="Times New Roman" w:hint="eastAsia"/>
          <w:sz w:val="30"/>
          <w:szCs w:val="30"/>
          <w:shd w:val="clear" w:color="auto" w:fill="FFFFFF"/>
        </w:rPr>
        <w:t>ivert</w:t>
      </w:r>
      <w:r w:rsidR="00415C46" w:rsidRPr="00A768F6">
        <w:rPr>
          <w:rFonts w:ascii="Times New Roman" w:eastAsia="仿宋_GB2312" w:hAnsi="Times New Roman" w:cs="Times New Roman"/>
          <w:sz w:val="30"/>
          <w:szCs w:val="30"/>
          <w:shd w:val="clear" w:color="auto" w:fill="FFFFFF"/>
        </w:rPr>
        <w:t xml:space="preserve"> Water from </w:t>
      </w:r>
      <w:r w:rsidR="00415C46">
        <w:rPr>
          <w:rFonts w:ascii="Times New Roman" w:eastAsia="仿宋_GB2312" w:hAnsi="Times New Roman" w:cs="Times New Roman" w:hint="eastAsia"/>
          <w:sz w:val="30"/>
          <w:szCs w:val="30"/>
          <w:shd w:val="clear" w:color="auto" w:fill="FFFFFF"/>
        </w:rPr>
        <w:t xml:space="preserve">the </w:t>
      </w:r>
      <w:r w:rsidR="00415C46" w:rsidRPr="00A768F6">
        <w:rPr>
          <w:rFonts w:ascii="Times New Roman" w:eastAsia="仿宋_GB2312" w:hAnsi="Times New Roman" w:cs="Times New Roman"/>
          <w:sz w:val="30"/>
          <w:szCs w:val="30"/>
          <w:shd w:val="clear" w:color="auto" w:fill="FFFFFF"/>
        </w:rPr>
        <w:t xml:space="preserve">South to </w:t>
      </w:r>
      <w:r w:rsidR="00415C46">
        <w:rPr>
          <w:rFonts w:ascii="Times New Roman" w:eastAsia="仿宋_GB2312" w:hAnsi="Times New Roman" w:cs="Times New Roman" w:hint="eastAsia"/>
          <w:sz w:val="30"/>
          <w:szCs w:val="30"/>
          <w:shd w:val="clear" w:color="auto" w:fill="FFFFFF"/>
        </w:rPr>
        <w:t xml:space="preserve">the </w:t>
      </w:r>
      <w:r w:rsidR="00415C46" w:rsidRPr="00A768F6">
        <w:rPr>
          <w:rFonts w:ascii="Times New Roman" w:eastAsia="仿宋_GB2312" w:hAnsi="Times New Roman" w:cs="Times New Roman"/>
          <w:sz w:val="30"/>
          <w:szCs w:val="30"/>
          <w:shd w:val="clear" w:color="auto" w:fill="FFFFFF"/>
        </w:rPr>
        <w:t>North, stipulating that the control over the supply and use of the water from the project shall observe the principles of conserving water before drawing water, controlling pollution before supplying water, and protecting the environments before using the water, persist in the control over the whole course, making an overall plan with due consideration for all concerned, clearly defining the rights and responsibilities and protecting the water strictly</w:t>
      </w:r>
      <w:r w:rsidR="00875B7F">
        <w:rPr>
          <w:rFonts w:ascii="Times New Roman" w:eastAsia="仿宋_GB2312" w:hAnsi="Times New Roman" w:cs="Times New Roman" w:hint="eastAsia"/>
          <w:sz w:val="30"/>
          <w:szCs w:val="30"/>
          <w:shd w:val="clear" w:color="auto" w:fill="FFFFFF"/>
        </w:rPr>
        <w:t xml:space="preserve">. </w:t>
      </w:r>
      <w:r w:rsidR="00415C46" w:rsidRPr="00C91E9A">
        <w:rPr>
          <w:rFonts w:ascii="Times New Roman" w:eastAsia="仿宋_GB2312" w:hAnsi="Times New Roman" w:cs="Times New Roman"/>
          <w:sz w:val="30"/>
          <w:szCs w:val="30"/>
          <w:shd w:val="clear" w:color="auto" w:fill="FFFFFF"/>
        </w:rPr>
        <w:t xml:space="preserve">In order to strengthen social </w:t>
      </w:r>
      <w:r w:rsidR="00875B7F">
        <w:rPr>
          <w:rFonts w:ascii="Times New Roman" w:eastAsia="仿宋_GB2312" w:hAnsi="Times New Roman" w:cs="Times New Roman" w:hint="eastAsia"/>
          <w:sz w:val="30"/>
          <w:szCs w:val="30"/>
          <w:shd w:val="clear" w:color="auto" w:fill="FFFFFF"/>
        </w:rPr>
        <w:t>salvage</w:t>
      </w:r>
      <w:r w:rsidR="00415C46" w:rsidRPr="00C91E9A">
        <w:rPr>
          <w:rFonts w:ascii="Times New Roman" w:eastAsia="仿宋_GB2312" w:hAnsi="Times New Roman" w:cs="Times New Roman"/>
          <w:sz w:val="30"/>
          <w:szCs w:val="30"/>
          <w:shd w:val="clear" w:color="auto" w:fill="FFFFFF"/>
        </w:rPr>
        <w:t xml:space="preserve">, guarantee the basic living of citizens, promote social justice and maintain social harmony and stability, the State Council issued the Temporary Measures for Social </w:t>
      </w:r>
      <w:r w:rsidR="00415C46">
        <w:rPr>
          <w:rFonts w:ascii="Times New Roman" w:eastAsia="仿宋_GB2312" w:hAnsi="Times New Roman" w:cs="Times New Roman" w:hint="eastAsia"/>
          <w:sz w:val="30"/>
          <w:szCs w:val="30"/>
          <w:shd w:val="clear" w:color="auto" w:fill="FFFFFF"/>
        </w:rPr>
        <w:t>Salvage</w:t>
      </w:r>
      <w:r w:rsidR="00415C46" w:rsidRPr="00C91E9A">
        <w:rPr>
          <w:rFonts w:ascii="Times New Roman" w:eastAsia="仿宋_GB2312" w:hAnsi="Times New Roman" w:cs="Times New Roman"/>
          <w:sz w:val="30"/>
          <w:szCs w:val="30"/>
          <w:shd w:val="clear" w:color="auto" w:fill="FFFFFF"/>
        </w:rPr>
        <w:t xml:space="preserve"> in February, stipulating that the social </w:t>
      </w:r>
      <w:r w:rsidR="00415C46">
        <w:rPr>
          <w:rFonts w:ascii="Times New Roman" w:eastAsia="仿宋_GB2312" w:hAnsi="Times New Roman" w:cs="Times New Roman" w:hint="eastAsia"/>
          <w:sz w:val="30"/>
          <w:szCs w:val="30"/>
          <w:shd w:val="clear" w:color="auto" w:fill="FFFFFF"/>
        </w:rPr>
        <w:t>salvage</w:t>
      </w:r>
      <w:r w:rsidR="00415C46" w:rsidRPr="00C91E9A">
        <w:rPr>
          <w:rFonts w:ascii="Times New Roman" w:eastAsia="仿宋_GB2312" w:hAnsi="Times New Roman" w:cs="Times New Roman"/>
          <w:sz w:val="30"/>
          <w:szCs w:val="30"/>
          <w:shd w:val="clear" w:color="auto" w:fill="FFFFFF"/>
        </w:rPr>
        <w:t xml:space="preserve"> system shall uphold the basic principles of sticking to the bottom line, helping with urgent difficulties, being sustainable</w:t>
      </w:r>
      <w:r w:rsidR="00875B7F">
        <w:rPr>
          <w:rFonts w:ascii="Times New Roman" w:eastAsia="仿宋_GB2312" w:hAnsi="Times New Roman" w:cs="Times New Roman" w:hint="eastAsia"/>
          <w:sz w:val="30"/>
          <w:szCs w:val="30"/>
          <w:shd w:val="clear" w:color="auto" w:fill="FFFFFF"/>
        </w:rPr>
        <w:t>,</w:t>
      </w:r>
      <w:r w:rsidR="00415C46" w:rsidRPr="00C91E9A">
        <w:rPr>
          <w:rFonts w:ascii="Times New Roman" w:eastAsia="仿宋_GB2312" w:hAnsi="Times New Roman" w:cs="Times New Roman"/>
          <w:sz w:val="30"/>
          <w:szCs w:val="30"/>
          <w:shd w:val="clear" w:color="auto" w:fill="FFFFFF"/>
        </w:rPr>
        <w:t xml:space="preserve"> connecting with other social security systems and keeping the level of social </w:t>
      </w:r>
      <w:r w:rsidR="00415C46">
        <w:rPr>
          <w:rFonts w:ascii="Times New Roman" w:eastAsia="仿宋_GB2312" w:hAnsi="Times New Roman" w:cs="Times New Roman" w:hint="eastAsia"/>
          <w:sz w:val="30"/>
          <w:szCs w:val="30"/>
          <w:shd w:val="clear" w:color="auto" w:fill="FFFFFF"/>
        </w:rPr>
        <w:t>salvage</w:t>
      </w:r>
      <w:r w:rsidR="00415C46" w:rsidRPr="00C91E9A">
        <w:rPr>
          <w:rFonts w:ascii="Times New Roman" w:eastAsia="仿宋_GB2312" w:hAnsi="Times New Roman" w:cs="Times New Roman"/>
          <w:sz w:val="30"/>
          <w:szCs w:val="30"/>
          <w:shd w:val="clear" w:color="auto" w:fill="FFFFFF"/>
        </w:rPr>
        <w:t xml:space="preserve"> geared to the level of the economic and social development. The department of civil affairs of the State Council </w:t>
      </w:r>
      <w:r w:rsidR="00415C46">
        <w:rPr>
          <w:rFonts w:ascii="Times New Roman" w:eastAsia="仿宋_GB2312" w:hAnsi="Times New Roman" w:cs="Times New Roman" w:hint="eastAsia"/>
          <w:sz w:val="30"/>
          <w:szCs w:val="30"/>
          <w:shd w:val="clear" w:color="auto" w:fill="FFFFFF"/>
        </w:rPr>
        <w:t xml:space="preserve">shall </w:t>
      </w:r>
      <w:r w:rsidR="00415C46" w:rsidRPr="00C91E9A">
        <w:rPr>
          <w:rFonts w:ascii="Times New Roman" w:eastAsia="仿宋_GB2312" w:hAnsi="Times New Roman" w:cs="Times New Roman"/>
          <w:sz w:val="30"/>
          <w:szCs w:val="30"/>
          <w:shd w:val="clear" w:color="auto" w:fill="FFFFFF"/>
        </w:rPr>
        <w:t xml:space="preserve">make an overall plan for the construction of the national social </w:t>
      </w:r>
      <w:r w:rsidR="00415C46">
        <w:rPr>
          <w:rFonts w:ascii="Times New Roman" w:eastAsia="仿宋_GB2312" w:hAnsi="Times New Roman" w:cs="Times New Roman" w:hint="eastAsia"/>
          <w:sz w:val="30"/>
          <w:szCs w:val="30"/>
          <w:shd w:val="clear" w:color="auto" w:fill="FFFFFF"/>
        </w:rPr>
        <w:t>salvage</w:t>
      </w:r>
      <w:r w:rsidR="00415C46" w:rsidRPr="00C91E9A">
        <w:rPr>
          <w:rFonts w:ascii="Times New Roman" w:eastAsia="仿宋_GB2312" w:hAnsi="Times New Roman" w:cs="Times New Roman"/>
          <w:sz w:val="30"/>
          <w:szCs w:val="30"/>
          <w:shd w:val="clear" w:color="auto" w:fill="FFFFFF"/>
        </w:rPr>
        <w:t xml:space="preserve"> system, and the departments of civil affairs, health and family planning, education, housing and urban-rural construction </w:t>
      </w:r>
      <w:r w:rsidR="00415C46" w:rsidRPr="00C91E9A">
        <w:rPr>
          <w:rFonts w:ascii="Times New Roman" w:eastAsia="仿宋_GB2312" w:hAnsi="Times New Roman" w:cs="Times New Roman"/>
          <w:sz w:val="30"/>
          <w:szCs w:val="30"/>
          <w:shd w:val="clear" w:color="auto" w:fill="FFFFFF"/>
        </w:rPr>
        <w:lastRenderedPageBreak/>
        <w:t xml:space="preserve">and human resources and social security </w:t>
      </w:r>
      <w:r w:rsidR="00875B7F">
        <w:rPr>
          <w:rFonts w:ascii="Times New Roman" w:eastAsia="仿宋_GB2312" w:hAnsi="Times New Roman" w:cs="Times New Roman" w:hint="eastAsia"/>
          <w:sz w:val="30"/>
          <w:szCs w:val="30"/>
          <w:shd w:val="clear" w:color="auto" w:fill="FFFFFF"/>
        </w:rPr>
        <w:t>shall be</w:t>
      </w:r>
      <w:r w:rsidR="00415C46" w:rsidRPr="00C91E9A">
        <w:rPr>
          <w:rFonts w:ascii="Times New Roman" w:eastAsia="仿宋_GB2312" w:hAnsi="Times New Roman" w:cs="Times New Roman"/>
          <w:sz w:val="30"/>
          <w:szCs w:val="30"/>
          <w:shd w:val="clear" w:color="auto" w:fill="FFFFFF"/>
        </w:rPr>
        <w:t xml:space="preserve"> responsible for the corresponding part of the social </w:t>
      </w:r>
      <w:r w:rsidR="00415C46">
        <w:rPr>
          <w:rFonts w:ascii="Times New Roman" w:eastAsia="仿宋_GB2312" w:hAnsi="Times New Roman" w:cs="Times New Roman" w:hint="eastAsia"/>
          <w:sz w:val="30"/>
          <w:szCs w:val="30"/>
          <w:shd w:val="clear" w:color="auto" w:fill="FFFFFF"/>
        </w:rPr>
        <w:t>salvage</w:t>
      </w:r>
      <w:r w:rsidR="00415C46" w:rsidRPr="00C91E9A">
        <w:rPr>
          <w:rFonts w:ascii="Times New Roman" w:eastAsia="仿宋_GB2312" w:hAnsi="Times New Roman" w:cs="Times New Roman"/>
          <w:sz w:val="30"/>
          <w:szCs w:val="30"/>
          <w:shd w:val="clear" w:color="auto" w:fill="FFFFFF"/>
        </w:rPr>
        <w:t xml:space="preserve"> management work within the capacity of their respective duties and responsibilities. The people’s governments at and above the county level shall establish</w:t>
      </w:r>
      <w:r w:rsidR="00415C46">
        <w:rPr>
          <w:rFonts w:ascii="Times New Roman" w:eastAsia="仿宋_GB2312" w:hAnsi="Times New Roman" w:cs="Times New Roman" w:hint="eastAsia"/>
          <w:sz w:val="30"/>
          <w:szCs w:val="30"/>
          <w:shd w:val="clear" w:color="auto" w:fill="FFFFFF"/>
        </w:rPr>
        <w:t xml:space="preserve"> a</w:t>
      </w:r>
      <w:r w:rsidR="00415C46" w:rsidRPr="00C91E9A">
        <w:rPr>
          <w:rFonts w:ascii="Times New Roman" w:eastAsia="仿宋_GB2312" w:hAnsi="Times New Roman" w:cs="Times New Roman"/>
          <w:sz w:val="30"/>
          <w:szCs w:val="30"/>
          <w:shd w:val="clear" w:color="auto" w:fill="FFFFFF"/>
        </w:rPr>
        <w:t xml:space="preserve"> social </w:t>
      </w:r>
      <w:r w:rsidR="00875B7F">
        <w:rPr>
          <w:rFonts w:ascii="Times New Roman" w:eastAsia="仿宋_GB2312" w:hAnsi="Times New Roman" w:cs="Times New Roman" w:hint="eastAsia"/>
          <w:sz w:val="30"/>
          <w:szCs w:val="30"/>
          <w:shd w:val="clear" w:color="auto" w:fill="FFFFFF"/>
        </w:rPr>
        <w:t>salvage</w:t>
      </w:r>
      <w:r w:rsidR="00415C46" w:rsidRPr="00C91E9A">
        <w:rPr>
          <w:rFonts w:ascii="Times New Roman" w:eastAsia="仿宋_GB2312" w:hAnsi="Times New Roman" w:cs="Times New Roman"/>
          <w:sz w:val="30"/>
          <w:szCs w:val="30"/>
          <w:shd w:val="clear" w:color="auto" w:fill="FFFFFF"/>
        </w:rPr>
        <w:t xml:space="preserve"> management information system under the unified plan of the state to ensure the connectivity of the social </w:t>
      </w:r>
      <w:r w:rsidR="00415C46">
        <w:rPr>
          <w:rFonts w:ascii="Times New Roman" w:eastAsia="仿宋_GB2312" w:hAnsi="Times New Roman" w:cs="Times New Roman" w:hint="eastAsia"/>
          <w:sz w:val="30"/>
          <w:szCs w:val="30"/>
          <w:shd w:val="clear" w:color="auto" w:fill="FFFFFF"/>
        </w:rPr>
        <w:t>salvage</w:t>
      </w:r>
      <w:r w:rsidR="00415C46" w:rsidRPr="00C91E9A">
        <w:rPr>
          <w:rFonts w:ascii="Times New Roman" w:eastAsia="仿宋_GB2312" w:hAnsi="Times New Roman" w:cs="Times New Roman"/>
          <w:sz w:val="30"/>
          <w:szCs w:val="30"/>
          <w:shd w:val="clear" w:color="auto" w:fill="FFFFFF"/>
        </w:rPr>
        <w:t xml:space="preserve"> information and the sharing of resources. In order to guarantee the safety and effectiveness of the medical </w:t>
      </w:r>
      <w:r w:rsidR="00415C46">
        <w:rPr>
          <w:rFonts w:ascii="Times New Roman" w:eastAsia="仿宋_GB2312" w:hAnsi="Times New Roman" w:cs="Times New Roman" w:hint="eastAsia"/>
          <w:sz w:val="30"/>
          <w:szCs w:val="30"/>
          <w:shd w:val="clear" w:color="auto" w:fill="FFFFFF"/>
        </w:rPr>
        <w:t xml:space="preserve">apparatus and </w:t>
      </w:r>
      <w:r w:rsidR="00415C46" w:rsidRPr="00C91E9A">
        <w:rPr>
          <w:rFonts w:ascii="Times New Roman" w:eastAsia="仿宋_GB2312" w:hAnsi="Times New Roman" w:cs="Times New Roman"/>
          <w:sz w:val="30"/>
          <w:szCs w:val="30"/>
          <w:shd w:val="clear" w:color="auto" w:fill="FFFFFF"/>
        </w:rPr>
        <w:t>instruments and protect the health and safety of the human body, the State Council revised and adopted the Regulations on the Supervision and Management of Medical Apparatus and Instruments, stipulating that the state exercises classified management of the medical apparatus and instruments based on their risk degree.</w:t>
      </w:r>
      <w:r w:rsidR="00595B23">
        <w:rPr>
          <w:rFonts w:ascii="Times New Roman" w:eastAsia="仿宋_GB2312" w:hAnsi="Times New Roman" w:cs="Times New Roman" w:hint="eastAsia"/>
          <w:sz w:val="30"/>
          <w:szCs w:val="30"/>
          <w:shd w:val="clear" w:color="auto" w:fill="FFFFFF"/>
        </w:rPr>
        <w:t xml:space="preserve"> It introduces the </w:t>
      </w:r>
      <w:r w:rsidR="004F0856">
        <w:rPr>
          <w:rFonts w:ascii="Times New Roman" w:eastAsia="仿宋_GB2312" w:hAnsi="Times New Roman" w:cs="Times New Roman" w:hint="eastAsia"/>
          <w:sz w:val="30"/>
          <w:szCs w:val="30"/>
          <w:shd w:val="clear" w:color="auto" w:fill="FFFFFF"/>
        </w:rPr>
        <w:t xml:space="preserve">quality control system for the whole process of management, and reduces seven </w:t>
      </w:r>
      <w:r w:rsidR="004F0856">
        <w:rPr>
          <w:rFonts w:ascii="Times New Roman" w:eastAsia="仿宋_GB2312" w:hAnsi="Times New Roman" w:cs="Times New Roman"/>
          <w:sz w:val="30"/>
          <w:szCs w:val="30"/>
          <w:shd w:val="clear" w:color="auto" w:fill="FFFFFF"/>
        </w:rPr>
        <w:t>administrative</w:t>
      </w:r>
      <w:r w:rsidR="004F0856">
        <w:rPr>
          <w:rFonts w:ascii="Times New Roman" w:eastAsia="仿宋_GB2312" w:hAnsi="Times New Roman" w:cs="Times New Roman" w:hint="eastAsia"/>
          <w:sz w:val="30"/>
          <w:szCs w:val="30"/>
          <w:shd w:val="clear" w:color="auto" w:fill="FFFFFF"/>
        </w:rPr>
        <w:t xml:space="preserve"> licenses.</w:t>
      </w:r>
      <w:r w:rsidR="00595B23">
        <w:rPr>
          <w:rFonts w:ascii="Times New Roman" w:eastAsia="仿宋_GB2312" w:hAnsi="Times New Roman" w:cs="Times New Roman" w:hint="eastAsia"/>
          <w:sz w:val="30"/>
          <w:szCs w:val="30"/>
          <w:shd w:val="clear" w:color="auto" w:fill="FFFFFF"/>
        </w:rPr>
        <w:t xml:space="preserve"> </w:t>
      </w:r>
      <w:r w:rsidR="00595B23">
        <w:rPr>
          <w:rFonts w:ascii="仿宋_GB2312" w:eastAsia="仿宋_GB2312" w:hAnsi="仿宋" w:hint="eastAsia"/>
          <w:b/>
          <w:sz w:val="30"/>
          <w:szCs w:val="30"/>
          <w:shd w:val="clear" w:color="auto" w:fill="FFFFFF"/>
        </w:rPr>
        <w:t xml:space="preserve"> </w:t>
      </w:r>
    </w:p>
    <w:p w:rsidR="004F0856" w:rsidRDefault="004F0856" w:rsidP="00415C46">
      <w:pPr>
        <w:pStyle w:val="a5"/>
        <w:spacing w:line="520" w:lineRule="exact"/>
        <w:ind w:firstLineChars="198" w:firstLine="596"/>
        <w:jc w:val="both"/>
        <w:rPr>
          <w:rFonts w:ascii="仿宋_GB2312" w:eastAsia="仿宋_GB2312" w:hAnsi="仿宋"/>
          <w:b/>
          <w:sz w:val="30"/>
          <w:szCs w:val="30"/>
          <w:shd w:val="clear" w:color="auto" w:fill="FFFFFF"/>
        </w:rPr>
      </w:pPr>
    </w:p>
    <w:p w:rsidR="00415C46" w:rsidRPr="004B0CA6" w:rsidRDefault="00415C46" w:rsidP="004B0CA6">
      <w:pPr>
        <w:adjustRightInd w:val="0"/>
        <w:spacing w:line="520" w:lineRule="exact"/>
        <w:ind w:firstLineChars="198" w:firstLine="596"/>
        <w:jc w:val="left"/>
        <w:rPr>
          <w:rFonts w:eastAsia="黑体"/>
          <w:b/>
          <w:sz w:val="30"/>
          <w:szCs w:val="30"/>
        </w:rPr>
      </w:pPr>
      <w:r>
        <w:rPr>
          <w:rFonts w:ascii="仿宋_GB2312" w:eastAsia="仿宋_GB2312" w:hAnsi="仿宋" w:hint="eastAsia"/>
          <w:b/>
          <w:sz w:val="30"/>
          <w:szCs w:val="30"/>
          <w:shd w:val="clear" w:color="auto" w:fill="FFFFFF"/>
        </w:rPr>
        <w:t xml:space="preserve"> </w:t>
      </w:r>
      <w:r w:rsidR="004F0856" w:rsidRPr="0005097D">
        <w:rPr>
          <w:rFonts w:eastAsia="黑体"/>
          <w:b/>
          <w:sz w:val="30"/>
          <w:szCs w:val="30"/>
        </w:rPr>
        <w:t>(2) Making Great Efforts to Exercise Administration by Law</w:t>
      </w:r>
      <w:r w:rsidR="004F0856">
        <w:rPr>
          <w:rFonts w:eastAsia="黑体" w:hint="eastAsia"/>
          <w:b/>
          <w:sz w:val="30"/>
          <w:szCs w:val="30"/>
        </w:rPr>
        <w:t xml:space="preserve">  </w:t>
      </w:r>
      <w:r w:rsidR="004B0CA6">
        <w:rPr>
          <w:rFonts w:eastAsia="黑体" w:hint="eastAsia"/>
          <w:b/>
          <w:sz w:val="30"/>
          <w:szCs w:val="30"/>
        </w:rPr>
        <w:t xml:space="preserve"> </w:t>
      </w:r>
    </w:p>
    <w:p w:rsidR="008E2E7C" w:rsidRPr="00B805D3" w:rsidRDefault="00E56105" w:rsidP="00B805D3">
      <w:pPr>
        <w:shd w:val="solid" w:color="FFFFFF" w:fill="auto"/>
        <w:spacing w:line="520" w:lineRule="exact"/>
        <w:rPr>
          <w:rFonts w:eastAsia="仿宋_GB2312"/>
          <w:sz w:val="30"/>
          <w:szCs w:val="30"/>
          <w:shd w:val="clear" w:color="auto" w:fill="FFFFFF"/>
        </w:rPr>
      </w:pPr>
      <w:r>
        <w:rPr>
          <w:rFonts w:ascii="仿宋_GB2312" w:eastAsia="仿宋_GB2312" w:hAnsi="仿宋" w:hint="eastAsia"/>
          <w:b/>
          <w:sz w:val="30"/>
          <w:szCs w:val="30"/>
          <w:shd w:val="clear" w:color="auto" w:fill="FFFFFF"/>
        </w:rPr>
        <w:t xml:space="preserve"> </w:t>
      </w:r>
      <w:r w:rsidR="004B0CA6">
        <w:rPr>
          <w:rFonts w:ascii="仿宋_GB2312" w:eastAsia="仿宋_GB2312" w:hAnsi="仿宋" w:hint="eastAsia"/>
          <w:b/>
          <w:sz w:val="30"/>
          <w:szCs w:val="30"/>
          <w:shd w:val="clear" w:color="auto" w:fill="FFFFFF"/>
        </w:rPr>
        <w:t xml:space="preserve">   </w:t>
      </w:r>
      <w:r w:rsidR="004B0CA6" w:rsidRPr="004B0CA6">
        <w:rPr>
          <w:rFonts w:eastAsia="仿宋_GB2312"/>
          <w:sz w:val="30"/>
          <w:szCs w:val="30"/>
          <w:shd w:val="clear" w:color="auto" w:fill="FFFFFF"/>
        </w:rPr>
        <w:t xml:space="preserve"> ——</w:t>
      </w:r>
      <w:proofErr w:type="gramStart"/>
      <w:r w:rsidR="004B0CA6" w:rsidRPr="004B0CA6">
        <w:rPr>
          <w:rFonts w:eastAsia="仿宋_GB2312"/>
          <w:sz w:val="30"/>
          <w:szCs w:val="30"/>
          <w:shd w:val="clear" w:color="auto" w:fill="FFFFFF"/>
        </w:rPr>
        <w:t>Strengthening</w:t>
      </w:r>
      <w:proofErr w:type="gramEnd"/>
      <w:r w:rsidR="004B0CA6" w:rsidRPr="004B0CA6">
        <w:rPr>
          <w:rFonts w:eastAsia="仿宋_GB2312"/>
          <w:sz w:val="30"/>
          <w:szCs w:val="30"/>
          <w:shd w:val="clear" w:color="auto" w:fill="FFFFFF"/>
        </w:rPr>
        <w:t xml:space="preserve"> </w:t>
      </w:r>
      <w:r w:rsidR="004B0CA6">
        <w:rPr>
          <w:rFonts w:eastAsia="仿宋_GB2312" w:hint="eastAsia"/>
          <w:sz w:val="30"/>
          <w:szCs w:val="30"/>
          <w:shd w:val="clear" w:color="auto" w:fill="FFFFFF"/>
        </w:rPr>
        <w:t xml:space="preserve">the work of the disclosure of government information. </w:t>
      </w:r>
      <w:r w:rsidR="004B0CA6">
        <w:rPr>
          <w:rFonts w:eastAsia="仿宋_GB2312"/>
          <w:sz w:val="30"/>
          <w:szCs w:val="30"/>
          <w:shd w:val="clear" w:color="auto" w:fill="FFFFFF"/>
        </w:rPr>
        <w:t>T</w:t>
      </w:r>
      <w:r w:rsidR="004B0CA6">
        <w:rPr>
          <w:rFonts w:eastAsia="仿宋_GB2312" w:hint="eastAsia"/>
          <w:sz w:val="30"/>
          <w:szCs w:val="30"/>
          <w:shd w:val="clear" w:color="auto" w:fill="FFFFFF"/>
        </w:rPr>
        <w:t>he State Council distributed the Main Points on the Work of the Disclosure of Government Information</w:t>
      </w:r>
      <w:r w:rsidR="008E2E7C">
        <w:rPr>
          <w:rFonts w:eastAsia="仿宋_GB2312" w:hint="eastAsia"/>
          <w:sz w:val="30"/>
          <w:szCs w:val="30"/>
          <w:shd w:val="clear" w:color="auto" w:fill="FFFFFF"/>
        </w:rPr>
        <w:t xml:space="preserve"> in March, requiring all local regions and all government departments to use the work of the active disclosure of government information as an important means of exercising administration by law, constantly enlarge the scope of the disclosure and detail the content for disclosure. </w:t>
      </w:r>
      <w:r w:rsidR="00205AA6">
        <w:rPr>
          <w:rFonts w:eastAsia="仿宋_GB2312" w:hint="eastAsia"/>
          <w:sz w:val="30"/>
          <w:szCs w:val="30"/>
          <w:shd w:val="clear" w:color="auto" w:fill="FFFFFF"/>
        </w:rPr>
        <w:t>It</w:t>
      </w:r>
      <w:r w:rsidR="0069732C">
        <w:rPr>
          <w:rFonts w:eastAsia="仿宋_GB2312" w:hint="eastAsia"/>
          <w:sz w:val="30"/>
          <w:szCs w:val="30"/>
          <w:shd w:val="clear" w:color="auto" w:fill="FFFFFF"/>
        </w:rPr>
        <w:t xml:space="preserve"> said that </w:t>
      </w:r>
      <w:r w:rsidR="00515B71">
        <w:rPr>
          <w:rFonts w:eastAsia="仿宋_GB2312" w:hint="eastAsia"/>
          <w:sz w:val="30"/>
          <w:szCs w:val="30"/>
          <w:shd w:val="clear" w:color="auto" w:fill="FFFFFF"/>
        </w:rPr>
        <w:t>the</w:t>
      </w:r>
      <w:r w:rsidR="008E2E7C">
        <w:rPr>
          <w:rFonts w:eastAsia="仿宋_GB2312" w:hint="eastAsia"/>
          <w:sz w:val="30"/>
          <w:szCs w:val="30"/>
          <w:shd w:val="clear" w:color="auto" w:fill="FFFFFF"/>
        </w:rPr>
        <w:t xml:space="preserve"> </w:t>
      </w:r>
      <w:r w:rsidR="008E2E7C">
        <w:rPr>
          <w:rFonts w:eastAsia="仿宋_GB2312"/>
          <w:sz w:val="30"/>
          <w:szCs w:val="30"/>
          <w:shd w:val="clear" w:color="auto" w:fill="FFFFFF"/>
        </w:rPr>
        <w:t>government</w:t>
      </w:r>
      <w:r w:rsidR="008E2E7C">
        <w:rPr>
          <w:rFonts w:eastAsia="仿宋_GB2312" w:hint="eastAsia"/>
          <w:sz w:val="30"/>
          <w:szCs w:val="30"/>
          <w:shd w:val="clear" w:color="auto" w:fill="FFFFFF"/>
        </w:rPr>
        <w:t xml:space="preserve"> information obtained or made </w:t>
      </w:r>
      <w:r w:rsidR="008E2E7C">
        <w:rPr>
          <w:rFonts w:eastAsia="仿宋_GB2312" w:hint="eastAsia"/>
          <w:sz w:val="30"/>
          <w:szCs w:val="30"/>
          <w:shd w:val="clear" w:color="auto" w:fill="FFFFFF"/>
        </w:rPr>
        <w:lastRenderedPageBreak/>
        <w:t>by administrative organs which relates to the public interests</w:t>
      </w:r>
      <w:r w:rsidR="0069732C">
        <w:rPr>
          <w:rFonts w:eastAsia="仿宋_GB2312" w:hint="eastAsia"/>
          <w:sz w:val="30"/>
          <w:szCs w:val="30"/>
          <w:shd w:val="clear" w:color="auto" w:fill="FFFFFF"/>
        </w:rPr>
        <w:t xml:space="preserve"> and</w:t>
      </w:r>
      <w:r w:rsidR="008E2E7C">
        <w:rPr>
          <w:rFonts w:eastAsia="仿宋_GB2312" w:hint="eastAsia"/>
          <w:sz w:val="30"/>
          <w:szCs w:val="30"/>
          <w:shd w:val="clear" w:color="auto" w:fill="FFFFFF"/>
        </w:rPr>
        <w:t xml:space="preserve"> the rights and interests of the public, </w:t>
      </w:r>
      <w:r w:rsidR="0050242F">
        <w:rPr>
          <w:rFonts w:eastAsia="仿宋_GB2312" w:hint="eastAsia"/>
          <w:sz w:val="30"/>
          <w:szCs w:val="30"/>
          <w:shd w:val="clear" w:color="auto" w:fill="FFFFFF"/>
        </w:rPr>
        <w:t>and is of common concern and need be widely known by society</w:t>
      </w:r>
      <w:r w:rsidR="0069732C">
        <w:rPr>
          <w:rFonts w:eastAsia="仿宋_GB2312" w:hint="eastAsia"/>
          <w:sz w:val="30"/>
          <w:szCs w:val="30"/>
          <w:shd w:val="clear" w:color="auto" w:fill="FFFFFF"/>
        </w:rPr>
        <w:t xml:space="preserve"> must be disclosed</w:t>
      </w:r>
      <w:r w:rsidR="0050242F">
        <w:rPr>
          <w:rFonts w:eastAsia="仿宋_GB2312" w:hint="eastAsia"/>
          <w:sz w:val="30"/>
          <w:szCs w:val="30"/>
          <w:shd w:val="clear" w:color="auto" w:fill="FFFFFF"/>
        </w:rPr>
        <w:t xml:space="preserve"> according to law, comp</w:t>
      </w:r>
      <w:r w:rsidR="00515B71">
        <w:rPr>
          <w:rFonts w:eastAsia="仿宋_GB2312" w:hint="eastAsia"/>
          <w:sz w:val="30"/>
          <w:szCs w:val="30"/>
          <w:shd w:val="clear" w:color="auto" w:fill="FFFFFF"/>
        </w:rPr>
        <w:t>rehensively</w:t>
      </w:r>
      <w:r w:rsidR="0050242F">
        <w:rPr>
          <w:rFonts w:eastAsia="仿宋_GB2312" w:hint="eastAsia"/>
          <w:sz w:val="30"/>
          <w:szCs w:val="30"/>
          <w:shd w:val="clear" w:color="auto" w:fill="FFFFFF"/>
        </w:rPr>
        <w:t xml:space="preserve">, accurately and in good time. </w:t>
      </w:r>
      <w:r w:rsidR="0069732C">
        <w:rPr>
          <w:rFonts w:eastAsia="仿宋_GB2312"/>
          <w:sz w:val="30"/>
          <w:szCs w:val="30"/>
          <w:shd w:val="clear" w:color="auto" w:fill="FFFFFF"/>
        </w:rPr>
        <w:t>I</w:t>
      </w:r>
      <w:r w:rsidR="0069732C">
        <w:rPr>
          <w:rFonts w:eastAsia="仿宋_GB2312" w:hint="eastAsia"/>
          <w:sz w:val="30"/>
          <w:szCs w:val="30"/>
          <w:shd w:val="clear" w:color="auto" w:fill="FFFFFF"/>
        </w:rPr>
        <w:t xml:space="preserve">t </w:t>
      </w:r>
      <w:r w:rsidR="00550536">
        <w:rPr>
          <w:rFonts w:eastAsia="仿宋_GB2312" w:hint="eastAsia"/>
          <w:sz w:val="30"/>
          <w:szCs w:val="30"/>
          <w:shd w:val="clear" w:color="auto" w:fill="FFFFFF"/>
        </w:rPr>
        <w:t>continued to promote the disclosure of the information on the financial fund</w:t>
      </w:r>
      <w:r w:rsidR="00071ECE">
        <w:rPr>
          <w:rFonts w:eastAsia="仿宋_GB2312" w:hint="eastAsia"/>
          <w:sz w:val="30"/>
          <w:szCs w:val="30"/>
          <w:shd w:val="clear" w:color="auto" w:fill="FFFFFF"/>
        </w:rPr>
        <w:t xml:space="preserve">. </w:t>
      </w:r>
      <w:r w:rsidR="0069732C">
        <w:rPr>
          <w:rFonts w:eastAsia="仿宋_GB2312" w:hint="eastAsia"/>
          <w:sz w:val="30"/>
          <w:szCs w:val="30"/>
          <w:shd w:val="clear" w:color="auto" w:fill="FFFFFF"/>
        </w:rPr>
        <w:t>It said that g</w:t>
      </w:r>
      <w:r w:rsidR="00550536">
        <w:rPr>
          <w:rFonts w:eastAsia="仿宋_GB2312" w:hint="eastAsia"/>
          <w:sz w:val="30"/>
          <w:szCs w:val="30"/>
          <w:shd w:val="clear" w:color="auto" w:fill="FFFFFF"/>
        </w:rPr>
        <w:t>overnment budget</w:t>
      </w:r>
      <w:r w:rsidR="00071ECE">
        <w:rPr>
          <w:rFonts w:eastAsia="仿宋_GB2312" w:hint="eastAsia"/>
          <w:sz w:val="30"/>
          <w:szCs w:val="30"/>
          <w:shd w:val="clear" w:color="auto" w:fill="FFFFFF"/>
        </w:rPr>
        <w:t>s</w:t>
      </w:r>
      <w:r w:rsidR="00550536">
        <w:rPr>
          <w:rFonts w:eastAsia="仿宋_GB2312" w:hint="eastAsia"/>
          <w:sz w:val="30"/>
          <w:szCs w:val="30"/>
          <w:shd w:val="clear" w:color="auto" w:fill="FFFFFF"/>
        </w:rPr>
        <w:t xml:space="preserve"> and final accounts must be all disclosed </w:t>
      </w:r>
      <w:r w:rsidR="00071ECE">
        <w:rPr>
          <w:rFonts w:eastAsia="仿宋_GB2312" w:hint="eastAsia"/>
          <w:sz w:val="30"/>
          <w:szCs w:val="30"/>
          <w:shd w:val="clear" w:color="auto" w:fill="FFFFFF"/>
        </w:rPr>
        <w:t xml:space="preserve">to the items and sections </w:t>
      </w:r>
      <w:r w:rsidR="00071ECE">
        <w:rPr>
          <w:rFonts w:eastAsia="仿宋_GB2312"/>
          <w:sz w:val="30"/>
          <w:szCs w:val="30"/>
          <w:shd w:val="clear" w:color="auto" w:fill="FFFFFF"/>
        </w:rPr>
        <w:t>under</w:t>
      </w:r>
      <w:r w:rsidR="00071ECE">
        <w:rPr>
          <w:rFonts w:eastAsia="仿宋_GB2312" w:hint="eastAsia"/>
          <w:sz w:val="30"/>
          <w:szCs w:val="30"/>
          <w:shd w:val="clear" w:color="auto" w:fill="FFFFFF"/>
        </w:rPr>
        <w:t xml:space="preserve"> the headings of classification</w:t>
      </w:r>
      <w:r w:rsidR="00033D3F">
        <w:rPr>
          <w:rFonts w:eastAsia="仿宋_GB2312" w:hint="eastAsia"/>
          <w:sz w:val="30"/>
          <w:szCs w:val="30"/>
          <w:shd w:val="clear" w:color="auto" w:fill="FFFFFF"/>
        </w:rPr>
        <w:t xml:space="preserve"> of the expenditure function</w:t>
      </w:r>
      <w:r w:rsidR="00071ECE">
        <w:rPr>
          <w:rFonts w:eastAsia="仿宋_GB2312" w:hint="eastAsia"/>
          <w:sz w:val="30"/>
          <w:szCs w:val="30"/>
          <w:shd w:val="clear" w:color="auto" w:fill="FFFFFF"/>
        </w:rPr>
        <w:t xml:space="preserve">, and the special budgets and final accounts for </w:t>
      </w:r>
      <w:r w:rsidR="00071ECE">
        <w:rPr>
          <w:rFonts w:eastAsia="仿宋_GB2312"/>
          <w:sz w:val="30"/>
          <w:szCs w:val="30"/>
          <w:shd w:val="clear" w:color="auto" w:fill="FFFFFF"/>
        </w:rPr>
        <w:t>transfer</w:t>
      </w:r>
      <w:r w:rsidR="00071ECE">
        <w:rPr>
          <w:rFonts w:eastAsia="仿宋_GB2312" w:hint="eastAsia"/>
          <w:sz w:val="30"/>
          <w:szCs w:val="30"/>
          <w:shd w:val="clear" w:color="auto" w:fill="FFFFFF"/>
        </w:rPr>
        <w:t xml:space="preserve"> payments be disclosed to the specific items. </w:t>
      </w:r>
      <w:r w:rsidR="00B805D3">
        <w:rPr>
          <w:rFonts w:eastAsia="仿宋_GB2312" w:hint="eastAsia"/>
          <w:sz w:val="30"/>
          <w:szCs w:val="30"/>
          <w:shd w:val="clear" w:color="auto" w:fill="FFFFFF"/>
        </w:rPr>
        <w:t xml:space="preserve">It </w:t>
      </w:r>
      <w:r w:rsidR="0069732C">
        <w:rPr>
          <w:rFonts w:eastAsia="仿宋_GB2312" w:hint="eastAsia"/>
          <w:sz w:val="30"/>
          <w:szCs w:val="30"/>
          <w:shd w:val="clear" w:color="auto" w:fill="FFFFFF"/>
        </w:rPr>
        <w:t>strengthened the work of</w:t>
      </w:r>
      <w:r w:rsidR="00B805D3">
        <w:rPr>
          <w:rFonts w:eastAsia="仿宋_GB2312" w:hint="eastAsia"/>
          <w:sz w:val="30"/>
          <w:szCs w:val="30"/>
          <w:shd w:val="clear" w:color="auto" w:fill="FFFFFF"/>
        </w:rPr>
        <w:t xml:space="preserve"> disclos</w:t>
      </w:r>
      <w:r w:rsidR="0069732C">
        <w:rPr>
          <w:rFonts w:eastAsia="仿宋_GB2312" w:hint="eastAsia"/>
          <w:sz w:val="30"/>
          <w:szCs w:val="30"/>
          <w:shd w:val="clear" w:color="auto" w:fill="FFFFFF"/>
        </w:rPr>
        <w:t>ing</w:t>
      </w:r>
      <w:r w:rsidR="00B805D3">
        <w:rPr>
          <w:rFonts w:eastAsia="仿宋_GB2312" w:hint="eastAsia"/>
          <w:sz w:val="30"/>
          <w:szCs w:val="30"/>
          <w:shd w:val="clear" w:color="auto" w:fill="FFFFFF"/>
        </w:rPr>
        <w:t xml:space="preserve"> the expenses for the </w:t>
      </w:r>
      <w:r w:rsidR="00B805D3">
        <w:rPr>
          <w:rFonts w:eastAsia="仿宋_GB2312"/>
          <w:sz w:val="30"/>
          <w:szCs w:val="30"/>
          <w:shd w:val="clear" w:color="auto" w:fill="FFFFFF"/>
        </w:rPr>
        <w:t>“</w:t>
      </w:r>
      <w:r w:rsidR="00B805D3">
        <w:rPr>
          <w:rFonts w:eastAsia="仿宋_GB2312" w:hint="eastAsia"/>
          <w:sz w:val="30"/>
          <w:szCs w:val="30"/>
          <w:shd w:val="clear" w:color="auto" w:fill="FFFFFF"/>
        </w:rPr>
        <w:t>three public consumptions</w:t>
      </w:r>
      <w:r w:rsidR="00B805D3">
        <w:rPr>
          <w:rFonts w:eastAsia="仿宋_GB2312"/>
          <w:sz w:val="30"/>
          <w:szCs w:val="30"/>
          <w:shd w:val="clear" w:color="auto" w:fill="FFFFFF"/>
        </w:rPr>
        <w:t>”</w:t>
      </w:r>
      <w:r w:rsidR="00B805D3">
        <w:rPr>
          <w:rFonts w:eastAsia="仿宋_GB2312" w:hint="eastAsia"/>
          <w:sz w:val="30"/>
          <w:szCs w:val="30"/>
          <w:shd w:val="clear" w:color="auto" w:fill="FFFFFF"/>
        </w:rPr>
        <w:t xml:space="preserve">, </w:t>
      </w:r>
      <w:r w:rsidR="0069732C">
        <w:rPr>
          <w:rFonts w:eastAsia="仿宋_GB2312" w:hint="eastAsia"/>
          <w:sz w:val="30"/>
          <w:szCs w:val="30"/>
          <w:shd w:val="clear" w:color="auto" w:fill="FFFFFF"/>
        </w:rPr>
        <w:t xml:space="preserve">saying that </w:t>
      </w:r>
      <w:r w:rsidR="00B805D3">
        <w:rPr>
          <w:rFonts w:eastAsia="仿宋_GB2312" w:hint="eastAsia"/>
          <w:sz w:val="30"/>
          <w:szCs w:val="30"/>
          <w:shd w:val="clear" w:color="auto" w:fill="FFFFFF"/>
        </w:rPr>
        <w:t xml:space="preserve">all expenses for the </w:t>
      </w:r>
      <w:r w:rsidR="00B805D3">
        <w:rPr>
          <w:rFonts w:eastAsia="仿宋_GB2312"/>
          <w:sz w:val="30"/>
          <w:szCs w:val="30"/>
          <w:shd w:val="clear" w:color="auto" w:fill="FFFFFF"/>
        </w:rPr>
        <w:t>“</w:t>
      </w:r>
      <w:r w:rsidR="00B805D3">
        <w:rPr>
          <w:rFonts w:eastAsia="仿宋_GB2312" w:hint="eastAsia"/>
          <w:sz w:val="30"/>
          <w:szCs w:val="30"/>
          <w:shd w:val="clear" w:color="auto" w:fill="FFFFFF"/>
        </w:rPr>
        <w:t>three public consumptions</w:t>
      </w:r>
      <w:r w:rsidR="00B805D3">
        <w:rPr>
          <w:rFonts w:eastAsia="仿宋_GB2312"/>
          <w:sz w:val="30"/>
          <w:szCs w:val="30"/>
          <w:shd w:val="clear" w:color="auto" w:fill="FFFFFF"/>
        </w:rPr>
        <w:t>”</w:t>
      </w:r>
      <w:r w:rsidR="00B805D3">
        <w:rPr>
          <w:rFonts w:eastAsia="仿宋_GB2312" w:hint="eastAsia"/>
          <w:sz w:val="30"/>
          <w:szCs w:val="30"/>
          <w:shd w:val="clear" w:color="auto" w:fill="FFFFFF"/>
        </w:rPr>
        <w:t xml:space="preserve"> arranged under state allocations must be disclosed in details, with detailed explanations on the number of groups and people </w:t>
      </w:r>
      <w:r w:rsidR="00A25E12">
        <w:rPr>
          <w:rFonts w:eastAsia="仿宋_GB2312"/>
          <w:sz w:val="30"/>
          <w:szCs w:val="30"/>
          <w:shd w:val="clear" w:color="auto" w:fill="FFFFFF"/>
        </w:rPr>
        <w:t>involved</w:t>
      </w:r>
      <w:r w:rsidR="00A25E12">
        <w:rPr>
          <w:rFonts w:eastAsia="仿宋_GB2312" w:hint="eastAsia"/>
          <w:sz w:val="30"/>
          <w:szCs w:val="30"/>
          <w:shd w:val="clear" w:color="auto" w:fill="FFFFFF"/>
        </w:rPr>
        <w:t xml:space="preserve"> in the </w:t>
      </w:r>
      <w:r w:rsidR="00A25E12">
        <w:rPr>
          <w:rFonts w:eastAsia="仿宋_GB2312"/>
          <w:sz w:val="30"/>
          <w:szCs w:val="30"/>
          <w:shd w:val="clear" w:color="auto" w:fill="FFFFFF"/>
        </w:rPr>
        <w:t>official</w:t>
      </w:r>
      <w:r w:rsidR="00A25E12">
        <w:rPr>
          <w:rFonts w:eastAsia="仿宋_GB2312" w:hint="eastAsia"/>
          <w:sz w:val="30"/>
          <w:szCs w:val="30"/>
          <w:shd w:val="clear" w:color="auto" w:fill="FFFFFF"/>
        </w:rPr>
        <w:t xml:space="preserve"> business trips</w:t>
      </w:r>
      <w:r w:rsidR="00B805D3">
        <w:rPr>
          <w:rFonts w:eastAsia="仿宋_GB2312" w:hint="eastAsia"/>
          <w:sz w:val="30"/>
          <w:szCs w:val="30"/>
          <w:shd w:val="clear" w:color="auto" w:fill="FFFFFF"/>
        </w:rPr>
        <w:t xml:space="preserve">, the number of official cars purchased and the total number of official cars in possession, and </w:t>
      </w:r>
      <w:r w:rsidR="00185D7C">
        <w:rPr>
          <w:rFonts w:eastAsia="仿宋_GB2312" w:hint="eastAsia"/>
          <w:sz w:val="30"/>
          <w:szCs w:val="30"/>
          <w:shd w:val="clear" w:color="auto" w:fill="FFFFFF"/>
        </w:rPr>
        <w:t xml:space="preserve">the number of official receptions for domestic visitors, and the </w:t>
      </w:r>
      <w:r w:rsidR="00185D7C">
        <w:rPr>
          <w:rFonts w:eastAsia="仿宋_GB2312"/>
          <w:sz w:val="30"/>
          <w:szCs w:val="30"/>
          <w:shd w:val="clear" w:color="auto" w:fill="FFFFFF"/>
        </w:rPr>
        <w:t>information</w:t>
      </w:r>
      <w:r w:rsidR="00185D7C">
        <w:rPr>
          <w:rFonts w:eastAsia="仿宋_GB2312" w:hint="eastAsia"/>
          <w:sz w:val="30"/>
          <w:szCs w:val="30"/>
          <w:shd w:val="clear" w:color="auto" w:fill="FFFFFF"/>
        </w:rPr>
        <w:t xml:space="preserve"> on the causes for the increase and decrease of the expenses for the </w:t>
      </w:r>
      <w:r w:rsidR="00185D7C">
        <w:rPr>
          <w:rFonts w:eastAsia="仿宋_GB2312"/>
          <w:sz w:val="30"/>
          <w:szCs w:val="30"/>
          <w:shd w:val="clear" w:color="auto" w:fill="FFFFFF"/>
        </w:rPr>
        <w:t>“</w:t>
      </w:r>
      <w:r w:rsidR="00185D7C">
        <w:rPr>
          <w:rFonts w:eastAsia="仿宋_GB2312" w:hint="eastAsia"/>
          <w:sz w:val="30"/>
          <w:szCs w:val="30"/>
          <w:shd w:val="clear" w:color="auto" w:fill="FFFFFF"/>
        </w:rPr>
        <w:t>three public consumptions</w:t>
      </w:r>
      <w:r w:rsidR="00185D7C">
        <w:rPr>
          <w:rFonts w:eastAsia="仿宋_GB2312"/>
          <w:sz w:val="30"/>
          <w:szCs w:val="30"/>
          <w:shd w:val="clear" w:color="auto" w:fill="FFFFFF"/>
        </w:rPr>
        <w:t>”</w:t>
      </w:r>
      <w:r w:rsidR="00185D7C">
        <w:rPr>
          <w:rFonts w:eastAsia="仿宋_GB2312" w:hint="eastAsia"/>
          <w:sz w:val="30"/>
          <w:szCs w:val="30"/>
          <w:shd w:val="clear" w:color="auto" w:fill="FFFFFF"/>
        </w:rPr>
        <w:t xml:space="preserve">. It </w:t>
      </w:r>
      <w:r w:rsidR="0004651E">
        <w:rPr>
          <w:rFonts w:eastAsia="仿宋_GB2312" w:hint="eastAsia"/>
          <w:sz w:val="30"/>
          <w:szCs w:val="30"/>
          <w:shd w:val="clear" w:color="auto" w:fill="FFFFFF"/>
        </w:rPr>
        <w:t xml:space="preserve">promoted </w:t>
      </w:r>
      <w:r w:rsidR="00185D7C">
        <w:rPr>
          <w:rFonts w:eastAsia="仿宋_GB2312" w:hint="eastAsia"/>
          <w:sz w:val="30"/>
          <w:szCs w:val="30"/>
          <w:shd w:val="clear" w:color="auto" w:fill="FFFFFF"/>
        </w:rPr>
        <w:t xml:space="preserve">the disclosure of the information on land requisition and demolition, </w:t>
      </w:r>
      <w:r w:rsidR="00185D7C">
        <w:rPr>
          <w:rFonts w:eastAsia="仿宋_GB2312"/>
          <w:sz w:val="30"/>
          <w:szCs w:val="30"/>
          <w:shd w:val="clear" w:color="auto" w:fill="FFFFFF"/>
        </w:rPr>
        <w:t>sales</w:t>
      </w:r>
      <w:r w:rsidR="00185D7C">
        <w:rPr>
          <w:rFonts w:eastAsia="仿宋_GB2312" w:hint="eastAsia"/>
          <w:sz w:val="30"/>
          <w:szCs w:val="30"/>
          <w:shd w:val="clear" w:color="auto" w:fill="FFFFFF"/>
        </w:rPr>
        <w:t xml:space="preserve"> of land use rights, </w:t>
      </w:r>
      <w:r w:rsidR="0038739F">
        <w:rPr>
          <w:rFonts w:eastAsia="仿宋_GB2312" w:hint="eastAsia"/>
          <w:sz w:val="30"/>
          <w:szCs w:val="30"/>
          <w:shd w:val="clear" w:color="auto" w:fill="FFFFFF"/>
        </w:rPr>
        <w:t xml:space="preserve">equity exchanges, government purchases, and the distribution of </w:t>
      </w:r>
      <w:r w:rsidR="0038739F" w:rsidRPr="0038739F">
        <w:rPr>
          <w:rFonts w:eastAsia="仿宋_GB2312"/>
          <w:sz w:val="30"/>
          <w:szCs w:val="30"/>
          <w:shd w:val="clear" w:color="auto" w:fill="FFFFFF"/>
        </w:rPr>
        <w:t>indemnificatory housing</w:t>
      </w:r>
      <w:r w:rsidR="0038739F">
        <w:rPr>
          <w:rFonts w:eastAsia="仿宋_GB2312" w:hint="eastAsia"/>
          <w:sz w:val="30"/>
          <w:szCs w:val="30"/>
          <w:shd w:val="clear" w:color="auto" w:fill="FFFFFF"/>
        </w:rPr>
        <w:t>, and the information on land requisition, the transfer of rural land contract management rights, the sales of the use rights of state-owned land for construction and mining rights</w:t>
      </w:r>
      <w:r w:rsidR="00011993">
        <w:rPr>
          <w:rFonts w:eastAsia="仿宋_GB2312" w:hint="eastAsia"/>
          <w:sz w:val="30"/>
          <w:szCs w:val="30"/>
          <w:shd w:val="clear" w:color="auto" w:fill="FFFFFF"/>
        </w:rPr>
        <w:t xml:space="preserve"> in particular</w:t>
      </w:r>
      <w:r w:rsidR="0038739F">
        <w:rPr>
          <w:rFonts w:eastAsia="仿宋_GB2312" w:hint="eastAsia"/>
          <w:sz w:val="30"/>
          <w:szCs w:val="30"/>
          <w:shd w:val="clear" w:color="auto" w:fill="FFFFFF"/>
        </w:rPr>
        <w:t xml:space="preserve">. </w:t>
      </w:r>
      <w:r w:rsidR="000A66F7">
        <w:rPr>
          <w:rFonts w:eastAsia="仿宋_GB2312" w:hint="eastAsia"/>
          <w:sz w:val="30"/>
          <w:szCs w:val="30"/>
          <w:shd w:val="clear" w:color="auto" w:fill="FFFFFF"/>
        </w:rPr>
        <w:t xml:space="preserve">It </w:t>
      </w:r>
      <w:r w:rsidR="00011993">
        <w:rPr>
          <w:rFonts w:eastAsia="仿宋_GB2312" w:hint="eastAsia"/>
          <w:sz w:val="30"/>
          <w:szCs w:val="30"/>
          <w:shd w:val="clear" w:color="auto" w:fill="FFFFFF"/>
        </w:rPr>
        <w:t>wa</w:t>
      </w:r>
      <w:r w:rsidR="000A66F7">
        <w:rPr>
          <w:rFonts w:eastAsia="仿宋_GB2312" w:hint="eastAsia"/>
          <w:sz w:val="30"/>
          <w:szCs w:val="30"/>
          <w:shd w:val="clear" w:color="auto" w:fill="FFFFFF"/>
        </w:rPr>
        <w:t xml:space="preserve">s </w:t>
      </w:r>
      <w:r w:rsidR="00011993">
        <w:rPr>
          <w:rFonts w:eastAsia="仿宋_GB2312" w:hint="eastAsia"/>
          <w:sz w:val="30"/>
          <w:szCs w:val="30"/>
          <w:shd w:val="clear" w:color="auto" w:fill="FFFFFF"/>
        </w:rPr>
        <w:t xml:space="preserve">required </w:t>
      </w:r>
      <w:r w:rsidR="000A66F7">
        <w:rPr>
          <w:rFonts w:eastAsia="仿宋_GB2312" w:hint="eastAsia"/>
          <w:sz w:val="30"/>
          <w:szCs w:val="30"/>
          <w:shd w:val="clear" w:color="auto" w:fill="FFFFFF"/>
        </w:rPr>
        <w:t xml:space="preserve">to disclose the budgets for government purchases, the processes of purchase, and the </w:t>
      </w:r>
      <w:r w:rsidR="000A66F7">
        <w:rPr>
          <w:rFonts w:eastAsia="仿宋_GB2312"/>
          <w:sz w:val="30"/>
          <w:szCs w:val="30"/>
          <w:shd w:val="clear" w:color="auto" w:fill="FFFFFF"/>
        </w:rPr>
        <w:t>results</w:t>
      </w:r>
      <w:r w:rsidR="000A66F7">
        <w:rPr>
          <w:rFonts w:eastAsia="仿宋_GB2312" w:hint="eastAsia"/>
          <w:sz w:val="30"/>
          <w:szCs w:val="30"/>
          <w:shd w:val="clear" w:color="auto" w:fill="FFFFFF"/>
        </w:rPr>
        <w:t xml:space="preserve"> of the purchases, and detail the results of </w:t>
      </w:r>
      <w:r w:rsidR="000A66F7">
        <w:rPr>
          <w:rFonts w:eastAsia="仿宋_GB2312" w:hint="eastAsia"/>
          <w:sz w:val="30"/>
          <w:szCs w:val="30"/>
          <w:shd w:val="clear" w:color="auto" w:fill="FFFFFF"/>
        </w:rPr>
        <w:lastRenderedPageBreak/>
        <w:t xml:space="preserve">the bid transactions, and </w:t>
      </w:r>
      <w:r w:rsidR="000A66F7">
        <w:rPr>
          <w:rFonts w:eastAsia="仿宋_GB2312"/>
          <w:sz w:val="30"/>
          <w:szCs w:val="30"/>
          <w:shd w:val="clear" w:color="auto" w:fill="FFFFFF"/>
        </w:rPr>
        <w:t>gradually</w:t>
      </w:r>
      <w:r w:rsidR="000A66F7">
        <w:rPr>
          <w:rFonts w:eastAsia="仿宋_GB2312" w:hint="eastAsia"/>
          <w:sz w:val="30"/>
          <w:szCs w:val="30"/>
          <w:shd w:val="clear" w:color="auto" w:fill="FFFFFF"/>
        </w:rPr>
        <w:t xml:space="preserve"> establish the system for the disclosure of the who</w:t>
      </w:r>
      <w:r w:rsidR="00011993">
        <w:rPr>
          <w:rFonts w:eastAsia="仿宋_GB2312" w:hint="eastAsia"/>
          <w:sz w:val="30"/>
          <w:szCs w:val="30"/>
          <w:shd w:val="clear" w:color="auto" w:fill="FFFFFF"/>
        </w:rPr>
        <w:t>l</w:t>
      </w:r>
      <w:r w:rsidR="000A66F7">
        <w:rPr>
          <w:rFonts w:eastAsia="仿宋_GB2312" w:hint="eastAsia"/>
          <w:sz w:val="30"/>
          <w:szCs w:val="30"/>
          <w:shd w:val="clear" w:color="auto" w:fill="FFFFFF"/>
        </w:rPr>
        <w:t xml:space="preserve">e process of the government purchase from budget, implementation to the result. </w:t>
      </w:r>
      <w:r w:rsidR="000A66F7">
        <w:rPr>
          <w:rFonts w:eastAsia="仿宋_GB2312"/>
          <w:sz w:val="30"/>
          <w:szCs w:val="30"/>
          <w:shd w:val="clear" w:color="auto" w:fill="FFFFFF"/>
        </w:rPr>
        <w:t>I</w:t>
      </w:r>
      <w:r w:rsidR="000A66F7">
        <w:rPr>
          <w:rFonts w:eastAsia="仿宋_GB2312" w:hint="eastAsia"/>
          <w:sz w:val="30"/>
          <w:szCs w:val="30"/>
          <w:shd w:val="clear" w:color="auto" w:fill="FFFFFF"/>
        </w:rPr>
        <w:t>t promote</w:t>
      </w:r>
      <w:r w:rsidR="00011993">
        <w:rPr>
          <w:rFonts w:eastAsia="仿宋_GB2312" w:hint="eastAsia"/>
          <w:sz w:val="30"/>
          <w:szCs w:val="30"/>
          <w:shd w:val="clear" w:color="auto" w:fill="FFFFFF"/>
        </w:rPr>
        <w:t>d</w:t>
      </w:r>
      <w:r w:rsidR="000A66F7">
        <w:rPr>
          <w:rFonts w:eastAsia="仿宋_GB2312" w:hint="eastAsia"/>
          <w:sz w:val="30"/>
          <w:szCs w:val="30"/>
          <w:shd w:val="clear" w:color="auto" w:fill="FFFFFF"/>
        </w:rPr>
        <w:t xml:space="preserve"> the disclosure of the information on the construction projects, and deepen</w:t>
      </w:r>
      <w:r w:rsidR="00011993">
        <w:rPr>
          <w:rFonts w:eastAsia="仿宋_GB2312" w:hint="eastAsia"/>
          <w:sz w:val="30"/>
          <w:szCs w:val="30"/>
          <w:shd w:val="clear" w:color="auto" w:fill="FFFFFF"/>
        </w:rPr>
        <w:t>ed</w:t>
      </w:r>
      <w:r w:rsidR="000A66F7">
        <w:rPr>
          <w:rFonts w:eastAsia="仿宋_GB2312" w:hint="eastAsia"/>
          <w:sz w:val="30"/>
          <w:szCs w:val="30"/>
          <w:shd w:val="clear" w:color="auto" w:fill="FFFFFF"/>
        </w:rPr>
        <w:t xml:space="preserve"> the work of disclosing information on the examination and approval, </w:t>
      </w:r>
      <w:r w:rsidR="000A66F7">
        <w:rPr>
          <w:rFonts w:eastAsia="仿宋_GB2312"/>
          <w:sz w:val="30"/>
          <w:szCs w:val="30"/>
          <w:shd w:val="clear" w:color="auto" w:fill="FFFFFF"/>
        </w:rPr>
        <w:t>verification</w:t>
      </w:r>
      <w:r w:rsidR="000A66F7">
        <w:rPr>
          <w:rFonts w:eastAsia="仿宋_GB2312" w:hint="eastAsia"/>
          <w:sz w:val="30"/>
          <w:szCs w:val="30"/>
          <w:shd w:val="clear" w:color="auto" w:fill="FFFFFF"/>
        </w:rPr>
        <w:t xml:space="preserve"> and approval, supervision, and tenders and bids for construction projects. </w:t>
      </w:r>
      <w:r w:rsidR="00064FD8">
        <w:rPr>
          <w:rFonts w:eastAsia="仿宋_GB2312" w:hint="eastAsia"/>
          <w:sz w:val="30"/>
          <w:szCs w:val="30"/>
          <w:shd w:val="clear" w:color="auto" w:fill="FFFFFF"/>
        </w:rPr>
        <w:t>It promote</w:t>
      </w:r>
      <w:r w:rsidR="00011993">
        <w:rPr>
          <w:rFonts w:eastAsia="仿宋_GB2312" w:hint="eastAsia"/>
          <w:sz w:val="30"/>
          <w:szCs w:val="30"/>
          <w:shd w:val="clear" w:color="auto" w:fill="FFFFFF"/>
        </w:rPr>
        <w:t>d</w:t>
      </w:r>
      <w:r w:rsidR="00064FD8">
        <w:rPr>
          <w:rFonts w:eastAsia="仿宋_GB2312" w:hint="eastAsia"/>
          <w:sz w:val="30"/>
          <w:szCs w:val="30"/>
          <w:shd w:val="clear" w:color="auto" w:fill="FFFFFF"/>
        </w:rPr>
        <w:t xml:space="preserve"> the disclosure of the </w:t>
      </w:r>
      <w:r w:rsidR="00064FD8">
        <w:rPr>
          <w:rFonts w:eastAsia="仿宋_GB2312"/>
          <w:sz w:val="30"/>
          <w:szCs w:val="30"/>
          <w:shd w:val="clear" w:color="auto" w:fill="FFFFFF"/>
        </w:rPr>
        <w:t>information</w:t>
      </w:r>
      <w:r w:rsidR="00064FD8">
        <w:rPr>
          <w:rFonts w:eastAsia="仿宋_GB2312" w:hint="eastAsia"/>
          <w:sz w:val="30"/>
          <w:szCs w:val="30"/>
          <w:shd w:val="clear" w:color="auto" w:fill="FFFFFF"/>
        </w:rPr>
        <w:t xml:space="preserve"> on public supervision, including environmental </w:t>
      </w:r>
      <w:r w:rsidR="00064FD8">
        <w:rPr>
          <w:rFonts w:eastAsia="仿宋_GB2312"/>
          <w:sz w:val="30"/>
          <w:szCs w:val="30"/>
          <w:shd w:val="clear" w:color="auto" w:fill="FFFFFF"/>
        </w:rPr>
        <w:t>information</w:t>
      </w:r>
      <w:r w:rsidR="00064FD8">
        <w:rPr>
          <w:rFonts w:eastAsia="仿宋_GB2312" w:hint="eastAsia"/>
          <w:sz w:val="30"/>
          <w:szCs w:val="30"/>
          <w:shd w:val="clear" w:color="auto" w:fill="FFFFFF"/>
        </w:rPr>
        <w:t>, information on air and water environments, the disclosure of the full texts of the environmental impact reports, and written replies to environmental impact appraisal</w:t>
      </w:r>
      <w:r w:rsidR="00011993">
        <w:rPr>
          <w:rFonts w:eastAsia="仿宋_GB2312" w:hint="eastAsia"/>
          <w:sz w:val="30"/>
          <w:szCs w:val="30"/>
          <w:shd w:val="clear" w:color="auto" w:fill="FFFFFF"/>
        </w:rPr>
        <w:t>s</w:t>
      </w:r>
      <w:r w:rsidR="00C62622">
        <w:rPr>
          <w:rFonts w:eastAsia="仿宋_GB2312" w:hint="eastAsia"/>
          <w:sz w:val="30"/>
          <w:szCs w:val="30"/>
          <w:shd w:val="clear" w:color="auto" w:fill="FFFFFF"/>
        </w:rPr>
        <w:t xml:space="preserve">. It actively disclosed the </w:t>
      </w:r>
      <w:r w:rsidR="00C62622">
        <w:rPr>
          <w:rFonts w:eastAsia="仿宋_GB2312"/>
          <w:sz w:val="30"/>
          <w:szCs w:val="30"/>
          <w:shd w:val="clear" w:color="auto" w:fill="FFFFFF"/>
        </w:rPr>
        <w:t>information</w:t>
      </w:r>
      <w:r w:rsidR="00C62622">
        <w:rPr>
          <w:rFonts w:eastAsia="仿宋_GB2312" w:hint="eastAsia"/>
          <w:sz w:val="30"/>
          <w:szCs w:val="30"/>
          <w:shd w:val="clear" w:color="auto" w:fill="FFFFFF"/>
        </w:rPr>
        <w:t xml:space="preserve"> on supervision on the environmental </w:t>
      </w:r>
      <w:r w:rsidR="00C62622">
        <w:rPr>
          <w:rFonts w:eastAsia="仿宋_GB2312"/>
          <w:sz w:val="30"/>
          <w:szCs w:val="30"/>
          <w:shd w:val="clear" w:color="auto" w:fill="FFFFFF"/>
        </w:rPr>
        <w:t>pollution</w:t>
      </w:r>
      <w:r w:rsidR="00C62622">
        <w:rPr>
          <w:rFonts w:eastAsia="仿宋_GB2312" w:hint="eastAsia"/>
          <w:sz w:val="30"/>
          <w:szCs w:val="30"/>
          <w:shd w:val="clear" w:color="auto" w:fill="FFFFFF"/>
        </w:rPr>
        <w:t xml:space="preserve"> sources, environmental law violation cases and their handling, and the special inspections of the prevention and control of air pollution</w:t>
      </w:r>
      <w:r w:rsidR="000A66F7">
        <w:rPr>
          <w:rFonts w:eastAsia="仿宋_GB2312" w:hint="eastAsia"/>
          <w:sz w:val="30"/>
          <w:szCs w:val="30"/>
          <w:shd w:val="clear" w:color="auto" w:fill="FFFFFF"/>
        </w:rPr>
        <w:t>.</w:t>
      </w:r>
      <w:r w:rsidR="00C62622">
        <w:rPr>
          <w:rFonts w:eastAsia="仿宋_GB2312" w:hint="eastAsia"/>
          <w:sz w:val="30"/>
          <w:szCs w:val="30"/>
          <w:shd w:val="clear" w:color="auto" w:fill="FFFFFF"/>
        </w:rPr>
        <w:t xml:space="preserve"> </w:t>
      </w:r>
      <w:r w:rsidR="00C62622">
        <w:rPr>
          <w:rFonts w:eastAsia="仿宋_GB2312"/>
          <w:sz w:val="30"/>
          <w:szCs w:val="30"/>
          <w:shd w:val="clear" w:color="auto" w:fill="FFFFFF"/>
        </w:rPr>
        <w:t>I</w:t>
      </w:r>
      <w:r w:rsidR="00C62622">
        <w:rPr>
          <w:rFonts w:eastAsia="仿宋_GB2312" w:hint="eastAsia"/>
          <w:sz w:val="30"/>
          <w:szCs w:val="30"/>
          <w:shd w:val="clear" w:color="auto" w:fill="FFFFFF"/>
        </w:rPr>
        <w:t xml:space="preserve">t established the mechanism for publishing </w:t>
      </w:r>
      <w:r w:rsidR="00C62622">
        <w:rPr>
          <w:rFonts w:eastAsia="仿宋_GB2312"/>
          <w:sz w:val="30"/>
          <w:szCs w:val="30"/>
          <w:shd w:val="clear" w:color="auto" w:fill="FFFFFF"/>
        </w:rPr>
        <w:t>information</w:t>
      </w:r>
      <w:r w:rsidR="00C62622">
        <w:rPr>
          <w:rFonts w:eastAsia="仿宋_GB2312" w:hint="eastAsia"/>
          <w:sz w:val="30"/>
          <w:szCs w:val="30"/>
          <w:shd w:val="clear" w:color="auto" w:fill="FFFFFF"/>
        </w:rPr>
        <w:t xml:space="preserve"> on early warning and prevention and disclosing emergency accident disposal and rescue information. </w:t>
      </w:r>
      <w:r w:rsidR="000B7E5C">
        <w:rPr>
          <w:rFonts w:eastAsia="仿宋_GB2312" w:hint="eastAsia"/>
          <w:sz w:val="30"/>
          <w:szCs w:val="30"/>
          <w:shd w:val="clear" w:color="auto" w:fill="FFFFFF"/>
        </w:rPr>
        <w:t xml:space="preserve">In July, the Ministry of Education published </w:t>
      </w:r>
      <w:r w:rsidR="00FD0C11">
        <w:rPr>
          <w:rFonts w:eastAsia="仿宋_GB2312" w:hint="eastAsia"/>
          <w:sz w:val="30"/>
          <w:szCs w:val="30"/>
          <w:shd w:val="clear" w:color="auto" w:fill="FFFFFF"/>
        </w:rPr>
        <w:t>a</w:t>
      </w:r>
      <w:r w:rsidR="000B7E5C">
        <w:rPr>
          <w:rFonts w:eastAsia="仿宋_GB2312" w:hint="eastAsia"/>
          <w:sz w:val="30"/>
          <w:szCs w:val="30"/>
          <w:shd w:val="clear" w:color="auto" w:fill="FFFFFF"/>
        </w:rPr>
        <w:t xml:space="preserve"> list of matters for the disclosure of information on schools of higher education, with a detailed list of 50 matters in ten categories which the schools of higher education should disclose, including the </w:t>
      </w:r>
      <w:r w:rsidR="000B7E5C">
        <w:rPr>
          <w:rFonts w:eastAsia="仿宋_GB2312"/>
          <w:sz w:val="30"/>
          <w:szCs w:val="30"/>
          <w:shd w:val="clear" w:color="auto" w:fill="FFFFFF"/>
        </w:rPr>
        <w:t>information</w:t>
      </w:r>
      <w:r w:rsidR="000B7E5C">
        <w:rPr>
          <w:rFonts w:eastAsia="仿宋_GB2312" w:hint="eastAsia"/>
          <w:sz w:val="30"/>
          <w:szCs w:val="30"/>
          <w:shd w:val="clear" w:color="auto" w:fill="FFFFFF"/>
        </w:rPr>
        <w:t xml:space="preserve"> on enrollment, entrance examinations, financial affairs, assets, collection of fees, and academic atmosphere. </w:t>
      </w:r>
    </w:p>
    <w:p w:rsidR="00E56105" w:rsidRPr="00F33DE1" w:rsidRDefault="000B7E5C" w:rsidP="00471494">
      <w:pPr>
        <w:shd w:val="solid" w:color="FFFFFF" w:fill="auto"/>
        <w:spacing w:line="520" w:lineRule="exact"/>
        <w:rPr>
          <w:rFonts w:eastAsia="仿宋_GB2312"/>
          <w:sz w:val="30"/>
          <w:szCs w:val="30"/>
        </w:rPr>
      </w:pPr>
      <w:r>
        <w:rPr>
          <w:rFonts w:ascii="仿宋_GB2312" w:eastAsia="仿宋_GB2312" w:hAnsi="仿宋" w:hint="eastAsia"/>
          <w:b/>
          <w:sz w:val="30"/>
          <w:szCs w:val="30"/>
          <w:shd w:val="clear" w:color="auto" w:fill="FFFFFF"/>
        </w:rPr>
        <w:t xml:space="preserve">     </w:t>
      </w:r>
      <w:r w:rsidRPr="000B7E5C">
        <w:rPr>
          <w:rFonts w:eastAsia="仿宋_GB2312" w:hint="eastAsia"/>
          <w:sz w:val="30"/>
          <w:szCs w:val="30"/>
        </w:rPr>
        <w:t>——</w:t>
      </w:r>
      <w:r w:rsidR="00E56105" w:rsidRPr="00F33DE1">
        <w:rPr>
          <w:rFonts w:eastAsia="仿宋_GB2312"/>
          <w:sz w:val="30"/>
          <w:szCs w:val="30"/>
        </w:rPr>
        <w:t xml:space="preserve">Promoting another round of reform of the </w:t>
      </w:r>
      <w:r w:rsidR="009A7EFB" w:rsidRPr="00F33DE1">
        <w:rPr>
          <w:rFonts w:eastAsia="仿宋_GB2312"/>
          <w:sz w:val="30"/>
          <w:szCs w:val="30"/>
        </w:rPr>
        <w:t xml:space="preserve">financial and </w:t>
      </w:r>
      <w:r w:rsidR="00E56105" w:rsidRPr="00F33DE1">
        <w:rPr>
          <w:rFonts w:eastAsia="仿宋_GB2312"/>
          <w:sz w:val="30"/>
          <w:szCs w:val="30"/>
        </w:rPr>
        <w:t>taxation system. The experiments on the replacement of the business tax with value-added tax</w:t>
      </w:r>
      <w:r w:rsidR="009A7EFB" w:rsidRPr="00F33DE1">
        <w:rPr>
          <w:rFonts w:eastAsia="仿宋_GB2312"/>
          <w:sz w:val="30"/>
          <w:szCs w:val="30"/>
        </w:rPr>
        <w:t xml:space="preserve"> gradually expanded with an unprecedented structural cut in taxation. The State Council </w:t>
      </w:r>
      <w:r w:rsidR="0073231A" w:rsidRPr="00F33DE1">
        <w:rPr>
          <w:rFonts w:eastAsia="仿宋_GB2312"/>
          <w:sz w:val="30"/>
          <w:szCs w:val="30"/>
        </w:rPr>
        <w:t>issued the Overall</w:t>
      </w:r>
      <w:r w:rsidR="00E56105" w:rsidRPr="00F33DE1">
        <w:rPr>
          <w:rFonts w:eastAsia="仿宋_GB2312"/>
          <w:sz w:val="30"/>
          <w:szCs w:val="30"/>
        </w:rPr>
        <w:t xml:space="preserve"> </w:t>
      </w:r>
      <w:r w:rsidR="0073231A" w:rsidRPr="00F33DE1">
        <w:rPr>
          <w:rFonts w:eastAsia="仿宋_GB2312"/>
          <w:sz w:val="30"/>
          <w:szCs w:val="30"/>
        </w:rPr>
        <w:t xml:space="preserve">Plan </w:t>
      </w:r>
      <w:r w:rsidR="0073231A" w:rsidRPr="00F33DE1">
        <w:rPr>
          <w:rFonts w:eastAsia="仿宋_GB2312"/>
          <w:sz w:val="30"/>
          <w:szCs w:val="30"/>
        </w:rPr>
        <w:lastRenderedPageBreak/>
        <w:t xml:space="preserve">for </w:t>
      </w:r>
      <w:r w:rsidR="00471494">
        <w:rPr>
          <w:rFonts w:eastAsia="仿宋_GB2312" w:hint="eastAsia"/>
          <w:sz w:val="30"/>
          <w:szCs w:val="30"/>
        </w:rPr>
        <w:t xml:space="preserve">Deepening </w:t>
      </w:r>
      <w:r w:rsidR="0073231A" w:rsidRPr="00F33DE1">
        <w:rPr>
          <w:rFonts w:eastAsia="仿宋_GB2312"/>
          <w:sz w:val="30"/>
          <w:szCs w:val="30"/>
        </w:rPr>
        <w:t>the Reform of the Financial and Taxation System</w:t>
      </w:r>
      <w:r w:rsidR="00E56105" w:rsidRPr="00F33DE1">
        <w:rPr>
          <w:rFonts w:eastAsia="仿宋_GB2312"/>
          <w:sz w:val="30"/>
          <w:szCs w:val="30"/>
        </w:rPr>
        <w:t xml:space="preserve"> </w:t>
      </w:r>
      <w:r w:rsidR="0073231A" w:rsidRPr="00F33DE1">
        <w:rPr>
          <w:rFonts w:eastAsia="仿宋_GB2312"/>
          <w:sz w:val="30"/>
          <w:szCs w:val="30"/>
        </w:rPr>
        <w:t>and the Decision on Deepening the Reform of the Budget Management System, st</w:t>
      </w:r>
      <w:r w:rsidR="008A0F18" w:rsidRPr="00F33DE1">
        <w:rPr>
          <w:rFonts w:eastAsia="仿宋_GB2312"/>
          <w:sz w:val="30"/>
          <w:szCs w:val="30"/>
        </w:rPr>
        <w:t>rengthening standardization under the rule of law</w:t>
      </w:r>
      <w:r w:rsidR="00082188" w:rsidRPr="00F33DE1">
        <w:rPr>
          <w:rFonts w:eastAsia="仿宋_GB2312"/>
          <w:sz w:val="30"/>
          <w:szCs w:val="30"/>
        </w:rPr>
        <w:t>,</w:t>
      </w:r>
      <w:r w:rsidR="008A0F18" w:rsidRPr="00F33DE1">
        <w:rPr>
          <w:rFonts w:eastAsia="仿宋_GB2312"/>
          <w:sz w:val="30"/>
          <w:szCs w:val="30"/>
        </w:rPr>
        <w:t xml:space="preserve"> improving the efficiency of operation</w:t>
      </w:r>
      <w:r w:rsidR="00082188" w:rsidRPr="00F33DE1">
        <w:rPr>
          <w:rFonts w:eastAsia="仿宋_GB2312"/>
          <w:sz w:val="30"/>
          <w:szCs w:val="30"/>
        </w:rPr>
        <w:t xml:space="preserve">, putting an end to “over-taxation”, avoiding the use of the limited funds in a scattered way from the sources, and forced the government to strengthen the </w:t>
      </w:r>
      <w:r w:rsidR="000F455C" w:rsidRPr="00F33DE1">
        <w:rPr>
          <w:rFonts w:eastAsia="仿宋_GB2312"/>
          <w:sz w:val="30"/>
          <w:szCs w:val="30"/>
        </w:rPr>
        <w:t xml:space="preserve">performance management over the budget and prevent “tax depressions” formed by the </w:t>
      </w:r>
      <w:r w:rsidR="00CD1F8E" w:rsidRPr="00F33DE1">
        <w:rPr>
          <w:rFonts w:eastAsia="仿宋_GB2312"/>
          <w:sz w:val="30"/>
          <w:szCs w:val="30"/>
        </w:rPr>
        <w:t>excessively preferential policy of the local governments.</w:t>
      </w:r>
    </w:p>
    <w:p w:rsidR="008C341E" w:rsidRPr="00A768F6" w:rsidRDefault="008C341E" w:rsidP="008C341E">
      <w:pPr>
        <w:pStyle w:val="a5"/>
        <w:spacing w:line="520" w:lineRule="exact"/>
        <w:ind w:firstLineChars="198" w:firstLine="594"/>
        <w:jc w:val="both"/>
        <w:rPr>
          <w:rFonts w:ascii="Times New Roman" w:eastAsia="仿宋_GB2312" w:hAnsi="Times New Roman" w:cs="Times New Roman"/>
          <w:sz w:val="30"/>
          <w:szCs w:val="30"/>
        </w:rPr>
      </w:pPr>
      <w:proofErr w:type="gramStart"/>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S</w:t>
      </w:r>
      <w:r w:rsidRPr="00A768F6">
        <w:rPr>
          <w:rFonts w:ascii="Times New Roman" w:eastAsia="仿宋_GB2312" w:hAnsi="Times New Roman" w:cs="Times New Roman"/>
          <w:sz w:val="30"/>
          <w:szCs w:val="30"/>
        </w:rPr>
        <w:t xml:space="preserve">ocial </w:t>
      </w:r>
      <w:r w:rsidR="00070A98">
        <w:rPr>
          <w:rFonts w:ascii="Times New Roman" w:eastAsia="仿宋_GB2312" w:hAnsi="Times New Roman" w:cs="Times New Roman" w:hint="eastAsia"/>
          <w:sz w:val="30"/>
          <w:szCs w:val="30"/>
        </w:rPr>
        <w:t>governance</w:t>
      </w:r>
      <w:r>
        <w:rPr>
          <w:rFonts w:ascii="Times New Roman" w:eastAsia="仿宋_GB2312" w:hAnsi="Times New Roman" w:cs="Times New Roman" w:hint="eastAsia"/>
          <w:sz w:val="30"/>
          <w:szCs w:val="30"/>
        </w:rPr>
        <w:t xml:space="preserve"> and construction of the credit system</w:t>
      </w:r>
      <w:r w:rsidRPr="00A768F6">
        <w:rPr>
          <w:rFonts w:ascii="Times New Roman" w:eastAsia="仿宋_GB2312" w:hAnsi="Times New Roman" w:cs="Times New Roman"/>
          <w:sz w:val="30"/>
          <w:szCs w:val="30"/>
        </w:rPr>
        <w:t>.</w:t>
      </w:r>
      <w:proofErr w:type="gramEnd"/>
      <w:r w:rsidRPr="00A768F6">
        <w:rPr>
          <w:rFonts w:ascii="Times New Roman" w:eastAsia="仿宋_GB2312" w:hAnsi="Times New Roman" w:cs="Times New Roman"/>
          <w:sz w:val="30"/>
          <w:szCs w:val="30"/>
        </w:rPr>
        <w:t xml:space="preserve"> The Decision of the State Council on the Revision of the Regulation on Public Holidays for National Annual Festivals and Memorial Days took effect on January 1, 2014. In the future, the first three days of the first month of the lunar calendar will be off for the Spring Festival. </w:t>
      </w:r>
      <w:r w:rsidR="002B295F">
        <w:rPr>
          <w:rFonts w:ascii="Times New Roman" w:eastAsia="仿宋_GB2312" w:hAnsi="Times New Roman" w:cs="Times New Roman" w:hint="eastAsia"/>
          <w:sz w:val="30"/>
          <w:szCs w:val="30"/>
        </w:rPr>
        <w:t xml:space="preserve">The State Council published </w:t>
      </w:r>
      <w:r w:rsidR="002B295F" w:rsidRPr="002B295F">
        <w:rPr>
          <w:rFonts w:ascii="Times New Roman" w:eastAsia="仿宋_GB2312" w:hAnsi="Times New Roman" w:cs="Times New Roman" w:hint="eastAsia"/>
          <w:sz w:val="30"/>
          <w:szCs w:val="30"/>
        </w:rPr>
        <w:t>the Program</w:t>
      </w:r>
      <w:r w:rsidR="002B295F">
        <w:rPr>
          <w:rFonts w:ascii="Times New Roman" w:eastAsia="仿宋_GB2312" w:hAnsi="Times New Roman" w:cs="Times New Roman" w:hint="eastAsia"/>
          <w:sz w:val="30"/>
          <w:szCs w:val="30"/>
        </w:rPr>
        <w:t xml:space="preserve"> for the Construction of the Social Credit System (2014-2020) in June</w:t>
      </w:r>
      <w:r w:rsidR="001A324C">
        <w:rPr>
          <w:rFonts w:ascii="Times New Roman" w:eastAsia="仿宋_GB2312" w:hAnsi="Times New Roman" w:cs="Times New Roman" w:hint="eastAsia"/>
          <w:sz w:val="30"/>
          <w:szCs w:val="30"/>
        </w:rPr>
        <w:t>. It prom</w:t>
      </w:r>
      <w:r w:rsidR="002B295F">
        <w:rPr>
          <w:rFonts w:ascii="Times New Roman" w:eastAsia="仿宋_GB2312" w:hAnsi="Times New Roman" w:cs="Times New Roman" w:hint="eastAsia"/>
          <w:sz w:val="30"/>
          <w:szCs w:val="30"/>
        </w:rPr>
        <w:t xml:space="preserve">oted the </w:t>
      </w:r>
      <w:r w:rsidR="001A324C">
        <w:rPr>
          <w:rFonts w:ascii="Times New Roman" w:eastAsia="仿宋_GB2312" w:hAnsi="Times New Roman" w:cs="Times New Roman" w:hint="eastAsia"/>
          <w:sz w:val="30"/>
          <w:szCs w:val="30"/>
        </w:rPr>
        <w:t xml:space="preserve">construction of the honesty syste4m in the major </w:t>
      </w:r>
      <w:r w:rsidR="001A324C">
        <w:rPr>
          <w:rFonts w:ascii="Times New Roman" w:eastAsia="仿宋_GB2312" w:hAnsi="Times New Roman" w:cs="Times New Roman"/>
          <w:sz w:val="30"/>
          <w:szCs w:val="30"/>
        </w:rPr>
        <w:t>areas</w:t>
      </w:r>
      <w:r w:rsidR="001A324C">
        <w:rPr>
          <w:rFonts w:ascii="Times New Roman" w:eastAsia="仿宋_GB2312" w:hAnsi="Times New Roman" w:cs="Times New Roman" w:hint="eastAsia"/>
          <w:sz w:val="30"/>
          <w:szCs w:val="30"/>
        </w:rPr>
        <w:t>, including the accelerated construction of the honesty system in the government affairs, persistence in exercising administration by law, comprehensive disclosure of government affairs, law-based disclosure of the credit information</w:t>
      </w:r>
      <w:r w:rsidR="002B295F">
        <w:rPr>
          <w:rFonts w:ascii="Times New Roman" w:eastAsia="仿宋_GB2312" w:hAnsi="Times New Roman" w:cs="Times New Roman" w:hint="eastAsia"/>
          <w:sz w:val="30"/>
          <w:szCs w:val="30"/>
        </w:rPr>
        <w:t xml:space="preserve"> </w:t>
      </w:r>
      <w:r w:rsidR="001A324C">
        <w:rPr>
          <w:rFonts w:ascii="Times New Roman" w:eastAsia="仿宋_GB2312" w:hAnsi="Times New Roman" w:cs="Times New Roman" w:hint="eastAsia"/>
          <w:sz w:val="30"/>
          <w:szCs w:val="30"/>
        </w:rPr>
        <w:t xml:space="preserve">obtained in the management of the </w:t>
      </w:r>
      <w:r w:rsidR="001A324C">
        <w:rPr>
          <w:rFonts w:ascii="Times New Roman" w:eastAsia="仿宋_GB2312" w:hAnsi="Times New Roman" w:cs="Times New Roman"/>
          <w:sz w:val="30"/>
          <w:szCs w:val="30"/>
        </w:rPr>
        <w:t>administrative</w:t>
      </w:r>
      <w:r w:rsidR="001A324C">
        <w:rPr>
          <w:rFonts w:ascii="Times New Roman" w:eastAsia="仿宋_GB2312" w:hAnsi="Times New Roman" w:cs="Times New Roman" w:hint="eastAsia"/>
          <w:sz w:val="30"/>
          <w:szCs w:val="30"/>
        </w:rPr>
        <w:t xml:space="preserve"> affairs, and establishment of an effective </w:t>
      </w:r>
      <w:r w:rsidR="001A324C">
        <w:rPr>
          <w:rFonts w:ascii="Times New Roman" w:eastAsia="仿宋_GB2312" w:hAnsi="Times New Roman" w:cs="Times New Roman"/>
          <w:sz w:val="30"/>
          <w:szCs w:val="30"/>
        </w:rPr>
        <w:t>information</w:t>
      </w:r>
      <w:r w:rsidR="001A324C">
        <w:rPr>
          <w:rFonts w:ascii="Times New Roman" w:eastAsia="仿宋_GB2312" w:hAnsi="Times New Roman" w:cs="Times New Roman" w:hint="eastAsia"/>
          <w:sz w:val="30"/>
          <w:szCs w:val="30"/>
        </w:rPr>
        <w:t xml:space="preserve"> sharing mechanism. It strictly performed its promise made to society to include the </w:t>
      </w:r>
      <w:r w:rsidR="00A3098B">
        <w:rPr>
          <w:rFonts w:ascii="Times New Roman" w:eastAsia="仿宋_GB2312" w:hAnsi="Times New Roman" w:cs="Times New Roman" w:hint="eastAsia"/>
          <w:sz w:val="30"/>
          <w:szCs w:val="30"/>
        </w:rPr>
        <w:t xml:space="preserve">service of performing promises in </w:t>
      </w:r>
      <w:r w:rsidR="00A3098B">
        <w:rPr>
          <w:rFonts w:ascii="Times New Roman" w:eastAsia="仿宋_GB2312" w:hAnsi="Times New Roman" w:cs="Times New Roman"/>
          <w:sz w:val="30"/>
          <w:szCs w:val="30"/>
        </w:rPr>
        <w:t>the government</w:t>
      </w:r>
      <w:r w:rsidR="00A3098B">
        <w:rPr>
          <w:rFonts w:ascii="Times New Roman" w:eastAsia="仿宋_GB2312" w:hAnsi="Times New Roman" w:cs="Times New Roman" w:hint="eastAsia"/>
          <w:sz w:val="30"/>
          <w:szCs w:val="30"/>
        </w:rPr>
        <w:t xml:space="preserve"> performance appraisal system. </w:t>
      </w:r>
      <w:r w:rsidRPr="00A768F6">
        <w:rPr>
          <w:rFonts w:ascii="Times New Roman" w:eastAsia="仿宋_GB2312" w:hAnsi="Times New Roman" w:cs="Times New Roman"/>
          <w:sz w:val="30"/>
          <w:szCs w:val="30"/>
        </w:rPr>
        <w:t xml:space="preserve">In order to further promote the reform of the household register system and respond to </w:t>
      </w:r>
      <w:r w:rsidRPr="00A768F6">
        <w:rPr>
          <w:rFonts w:ascii="Times New Roman" w:eastAsia="仿宋_GB2312" w:hAnsi="Times New Roman" w:cs="Times New Roman"/>
          <w:sz w:val="30"/>
          <w:szCs w:val="30"/>
        </w:rPr>
        <w:lastRenderedPageBreak/>
        <w:t>the public concern, the State Council issued</w:t>
      </w:r>
      <w:r>
        <w:rPr>
          <w:rFonts w:ascii="Times New Roman" w:eastAsia="仿宋_GB2312" w:hAnsi="Times New Roman" w:cs="Times New Roman"/>
          <w:sz w:val="30"/>
          <w:szCs w:val="30"/>
        </w:rPr>
        <w:t xml:space="preserve"> the Opinions on Further Promot</w:t>
      </w:r>
      <w:r>
        <w:rPr>
          <w:rFonts w:ascii="Times New Roman" w:eastAsia="仿宋_GB2312" w:hAnsi="Times New Roman" w:cs="Times New Roman" w:hint="eastAsia"/>
          <w:sz w:val="30"/>
          <w:szCs w:val="30"/>
        </w:rPr>
        <w:t>ing</w:t>
      </w:r>
      <w:r w:rsidRPr="00A768F6">
        <w:rPr>
          <w:rFonts w:ascii="Times New Roman" w:eastAsia="仿宋_GB2312" w:hAnsi="Times New Roman" w:cs="Times New Roman"/>
          <w:sz w:val="30"/>
          <w:szCs w:val="30"/>
        </w:rPr>
        <w:t xml:space="preserve"> the Reform of the Household Register System, and proposed the cancellation of the difference between the nature of rural household and the nature of non-rural household, and </w:t>
      </w:r>
      <w:r>
        <w:rPr>
          <w:rFonts w:ascii="Times New Roman" w:eastAsia="仿宋_GB2312" w:hAnsi="Times New Roman" w:cs="Times New Roman" w:hint="eastAsia"/>
          <w:sz w:val="30"/>
          <w:szCs w:val="30"/>
        </w:rPr>
        <w:t>further</w:t>
      </w:r>
      <w:r w:rsidRPr="00A768F6">
        <w:rPr>
          <w:rFonts w:ascii="Times New Roman" w:eastAsia="仿宋_GB2312" w:hAnsi="Times New Roman" w:cs="Times New Roman"/>
          <w:sz w:val="30"/>
          <w:szCs w:val="30"/>
        </w:rPr>
        <w:t xml:space="preserve"> extension of the scope of providing public services to the holders of the residence card</w:t>
      </w:r>
      <w:r w:rsidR="00A3098B">
        <w:rPr>
          <w:rFonts w:ascii="Times New Roman" w:eastAsia="仿宋_GB2312" w:hAnsi="Times New Roman" w:cs="Times New Roman" w:hint="eastAsia"/>
          <w:sz w:val="30"/>
          <w:szCs w:val="30"/>
        </w:rPr>
        <w:t>s</w:t>
      </w:r>
      <w:r w:rsidRPr="00A768F6">
        <w:rPr>
          <w:rFonts w:ascii="Times New Roman" w:eastAsia="仿宋_GB2312" w:hAnsi="Times New Roman" w:cs="Times New Roman"/>
          <w:sz w:val="30"/>
          <w:szCs w:val="30"/>
        </w:rPr>
        <w:t xml:space="preserve"> and expansion of the coverage of the basic public services. </w:t>
      </w:r>
    </w:p>
    <w:p w:rsidR="00A3098B" w:rsidRPr="00070A98" w:rsidRDefault="00070A98" w:rsidP="00070A98">
      <w:pPr>
        <w:adjustRightInd w:val="0"/>
        <w:spacing w:line="520" w:lineRule="exact"/>
        <w:ind w:firstLineChars="250" w:firstLine="750"/>
        <w:rPr>
          <w:rFonts w:eastAsia="黑体"/>
          <w:sz w:val="30"/>
          <w:szCs w:val="30"/>
        </w:rPr>
      </w:pPr>
      <w:r w:rsidRPr="00070A98">
        <w:rPr>
          <w:rFonts w:eastAsia="黑体"/>
          <w:sz w:val="30"/>
          <w:szCs w:val="30"/>
        </w:rPr>
        <w:t>——</w:t>
      </w:r>
      <w:proofErr w:type="gramStart"/>
      <w:r>
        <w:rPr>
          <w:rFonts w:eastAsia="黑体" w:hint="eastAsia"/>
          <w:sz w:val="30"/>
          <w:szCs w:val="30"/>
        </w:rPr>
        <w:t>Strengthening</w:t>
      </w:r>
      <w:proofErr w:type="gramEnd"/>
      <w:r>
        <w:rPr>
          <w:rFonts w:eastAsia="黑体" w:hint="eastAsia"/>
          <w:sz w:val="30"/>
          <w:szCs w:val="30"/>
        </w:rPr>
        <w:t xml:space="preserve"> the work of administrative reconsideration and the filing, management and examination of </w:t>
      </w:r>
      <w:r w:rsidR="00BD109D">
        <w:rPr>
          <w:rFonts w:eastAsia="黑体" w:hint="eastAsia"/>
          <w:sz w:val="30"/>
          <w:szCs w:val="30"/>
        </w:rPr>
        <w:t>regulations</w:t>
      </w:r>
      <w:r>
        <w:rPr>
          <w:rFonts w:eastAsia="黑体" w:hint="eastAsia"/>
          <w:sz w:val="30"/>
          <w:szCs w:val="30"/>
        </w:rPr>
        <w:t xml:space="preserve"> and rules. </w:t>
      </w:r>
      <w:r w:rsidR="00A3098B" w:rsidRPr="00070A98">
        <w:rPr>
          <w:rFonts w:eastAsia="黑体" w:hint="eastAsia"/>
          <w:sz w:val="30"/>
          <w:szCs w:val="30"/>
        </w:rPr>
        <w:t xml:space="preserve">The State Council received 4,994 applications for administrative reconsideration, (including 1,502 applications carried over), and concluded 2,138 of them. </w:t>
      </w:r>
      <w:r w:rsidR="00A3098B" w:rsidRPr="00070A98">
        <w:rPr>
          <w:rFonts w:eastAsia="黑体"/>
          <w:sz w:val="30"/>
          <w:szCs w:val="30"/>
        </w:rPr>
        <w:t>I</w:t>
      </w:r>
      <w:r w:rsidR="00A3098B" w:rsidRPr="00070A98">
        <w:rPr>
          <w:rFonts w:eastAsia="黑体" w:hint="eastAsia"/>
          <w:sz w:val="30"/>
          <w:szCs w:val="30"/>
        </w:rPr>
        <w:t>t filed 951 cases and closed 336 of them. It received 593 local statutes submitted to the State Council for record by the standing committees of local people</w:t>
      </w:r>
      <w:r w:rsidR="00A3098B" w:rsidRPr="00070A98">
        <w:rPr>
          <w:rFonts w:eastAsia="黑体"/>
          <w:sz w:val="30"/>
          <w:szCs w:val="30"/>
        </w:rPr>
        <w:t>’</w:t>
      </w:r>
      <w:r w:rsidR="00A3098B" w:rsidRPr="00070A98">
        <w:rPr>
          <w:rFonts w:eastAsia="黑体" w:hint="eastAsia"/>
          <w:sz w:val="30"/>
          <w:szCs w:val="30"/>
        </w:rPr>
        <w:t>\s congresses with legislative power, 685 statutes and rules submitted by the departments under the State Council and the local governments with legislative power, including 513 statutes and rules from local governments and 172 rules from the departments of the State Council. It gave comments on the 10 documents that the State Council refused to register for record, and handled 42 proposals submitted by citizens for review.</w:t>
      </w:r>
      <w:r w:rsidR="00DF66F9" w:rsidRPr="00070A98">
        <w:rPr>
          <w:rFonts w:eastAsia="黑体" w:hint="eastAsia"/>
          <w:sz w:val="30"/>
          <w:szCs w:val="30"/>
        </w:rPr>
        <w:t xml:space="preserve"> The Office of Legislative Affairs of the State Council made a</w:t>
      </w:r>
      <w:r w:rsidR="00FF23A9" w:rsidRPr="00070A98">
        <w:rPr>
          <w:rFonts w:eastAsia="黑体" w:hint="eastAsia"/>
          <w:sz w:val="30"/>
          <w:szCs w:val="30"/>
        </w:rPr>
        <w:t>rrangements for a</w:t>
      </w:r>
      <w:r w:rsidR="00DF66F9" w:rsidRPr="00070A98">
        <w:rPr>
          <w:rFonts w:eastAsia="黑体" w:hint="eastAsia"/>
          <w:sz w:val="30"/>
          <w:szCs w:val="30"/>
        </w:rPr>
        <w:t xml:space="preserve"> clean-up of the administrative regulations, departmental rules and normative documents that</w:t>
      </w:r>
      <w:r w:rsidR="00FF23A9" w:rsidRPr="00070A98">
        <w:rPr>
          <w:rFonts w:eastAsia="黑体" w:hint="eastAsia"/>
          <w:sz w:val="30"/>
          <w:szCs w:val="30"/>
        </w:rPr>
        <w:t xml:space="preserve"> </w:t>
      </w:r>
      <w:r w:rsidR="00DF66F9" w:rsidRPr="00070A98">
        <w:rPr>
          <w:rFonts w:eastAsia="黑体" w:hint="eastAsia"/>
          <w:sz w:val="30"/>
          <w:szCs w:val="30"/>
        </w:rPr>
        <w:t xml:space="preserve">hindered </w:t>
      </w:r>
      <w:r w:rsidR="00FF23A9" w:rsidRPr="00070A98">
        <w:rPr>
          <w:rFonts w:eastAsia="黑体" w:hint="eastAsia"/>
          <w:sz w:val="30"/>
          <w:szCs w:val="30"/>
        </w:rPr>
        <w:t xml:space="preserve">fair competition and were detrimental to the valid entry of private capital in the areas of </w:t>
      </w:r>
      <w:r w:rsidR="00FF23A9" w:rsidRPr="00070A98">
        <w:rPr>
          <w:rFonts w:eastAsia="黑体"/>
          <w:sz w:val="30"/>
          <w:szCs w:val="30"/>
        </w:rPr>
        <w:t>banking</w:t>
      </w:r>
      <w:r w:rsidR="00FF23A9" w:rsidRPr="00070A98">
        <w:rPr>
          <w:rFonts w:eastAsia="黑体" w:hint="eastAsia"/>
          <w:sz w:val="30"/>
          <w:szCs w:val="30"/>
        </w:rPr>
        <w:t xml:space="preserve">, energy, railways and telecommunications. </w:t>
      </w:r>
      <w:r w:rsidR="00FF23A9" w:rsidRPr="00070A98">
        <w:rPr>
          <w:rFonts w:eastAsia="黑体"/>
          <w:sz w:val="30"/>
          <w:szCs w:val="30"/>
        </w:rPr>
        <w:t>A</w:t>
      </w:r>
      <w:r w:rsidR="00FF23A9" w:rsidRPr="00070A98">
        <w:rPr>
          <w:rFonts w:eastAsia="黑体" w:hint="eastAsia"/>
          <w:sz w:val="30"/>
          <w:szCs w:val="30"/>
        </w:rPr>
        <w:t xml:space="preserve">s a result, the </w:t>
      </w:r>
      <w:r w:rsidR="00FF23A9" w:rsidRPr="00070A98">
        <w:rPr>
          <w:rFonts w:eastAsia="黑体"/>
          <w:sz w:val="30"/>
          <w:szCs w:val="30"/>
        </w:rPr>
        <w:t>regional</w:t>
      </w:r>
      <w:r w:rsidR="00FF23A9" w:rsidRPr="00070A98">
        <w:rPr>
          <w:rFonts w:eastAsia="黑体" w:hint="eastAsia"/>
          <w:sz w:val="30"/>
          <w:szCs w:val="30"/>
        </w:rPr>
        <w:t xml:space="preserve"> </w:t>
      </w:r>
      <w:r w:rsidR="00FF23A9" w:rsidRPr="00070A98">
        <w:rPr>
          <w:rFonts w:eastAsia="黑体" w:hint="eastAsia"/>
          <w:sz w:val="30"/>
          <w:szCs w:val="30"/>
        </w:rPr>
        <w:lastRenderedPageBreak/>
        <w:t xml:space="preserve">governments revised and abolished a total of 476 regulations and normative documents.   </w:t>
      </w:r>
    </w:p>
    <w:p w:rsidR="00C61D43" w:rsidRPr="00B9378D" w:rsidRDefault="00C61D43" w:rsidP="00C61D43">
      <w:pPr>
        <w:pStyle w:val="a5"/>
        <w:spacing w:line="520" w:lineRule="exact"/>
        <w:ind w:firstLineChars="198" w:firstLine="594"/>
        <w:jc w:val="both"/>
        <w:rPr>
          <w:rFonts w:ascii="Times New Roman" w:eastAsia="仿宋_GB2312" w:hAnsi="Times New Roman" w:cs="Times New Roman"/>
          <w:sz w:val="30"/>
          <w:szCs w:val="30"/>
        </w:rPr>
      </w:pPr>
      <w:r w:rsidRPr="00B9378D">
        <w:rPr>
          <w:rFonts w:ascii="Times New Roman" w:eastAsia="仿宋_GB2312" w:hAnsi="Times New Roman" w:cs="Times New Roman"/>
          <w:sz w:val="30"/>
          <w:szCs w:val="30"/>
        </w:rPr>
        <w:t>——</w:t>
      </w:r>
      <w:proofErr w:type="gramStart"/>
      <w:r w:rsidRPr="00B9378D">
        <w:rPr>
          <w:rFonts w:ascii="Times New Roman" w:eastAsia="仿宋_GB2312" w:hAnsi="Times New Roman" w:cs="Times New Roman"/>
          <w:sz w:val="30"/>
          <w:szCs w:val="30"/>
        </w:rPr>
        <w:t>It</w:t>
      </w:r>
      <w:proofErr w:type="gramEnd"/>
      <w:r w:rsidRPr="00B9378D">
        <w:rPr>
          <w:rFonts w:ascii="Times New Roman" w:eastAsia="仿宋_GB2312" w:hAnsi="Times New Roman" w:cs="Times New Roman"/>
          <w:sz w:val="30"/>
          <w:szCs w:val="30"/>
        </w:rPr>
        <w:t xml:space="preserve"> made efforts to handle the administrative reconsideration cases </w:t>
      </w:r>
      <w:r w:rsidR="00BD109D">
        <w:rPr>
          <w:rFonts w:ascii="Times New Roman" w:eastAsia="仿宋_GB2312" w:hAnsi="Times New Roman" w:cs="Times New Roman" w:hint="eastAsia"/>
          <w:sz w:val="30"/>
          <w:szCs w:val="30"/>
        </w:rPr>
        <w:t>in</w:t>
      </w:r>
      <w:r w:rsidRPr="00B9378D">
        <w:rPr>
          <w:rFonts w:ascii="Times New Roman" w:eastAsia="仿宋_GB2312" w:hAnsi="Times New Roman" w:cs="Times New Roman"/>
          <w:sz w:val="30"/>
          <w:szCs w:val="30"/>
        </w:rPr>
        <w:t xml:space="preserve"> the “reporting and appealing </w:t>
      </w:r>
      <w:r w:rsidR="00BD109D">
        <w:rPr>
          <w:rFonts w:ascii="Times New Roman" w:eastAsia="仿宋_GB2312" w:hAnsi="Times New Roman" w:cs="Times New Roman" w:hint="eastAsia"/>
          <w:sz w:val="30"/>
          <w:szCs w:val="30"/>
        </w:rPr>
        <w:t>category</w:t>
      </w:r>
      <w:r w:rsidRPr="00B9378D">
        <w:rPr>
          <w:rFonts w:ascii="Times New Roman" w:eastAsia="仿宋_GB2312" w:hAnsi="Times New Roman" w:cs="Times New Roman"/>
          <w:sz w:val="30"/>
          <w:szCs w:val="30"/>
        </w:rPr>
        <w:t xml:space="preserve">”. With the deepening of the reform of the administrative examination approval system, the number of reports and appeals in the fields of foods, drugs, product quality, banking and telecommunications has increased day by day, and the number of administrative reconsideration cases resulting from reports and appeals in the fields of foods, drugs, </w:t>
      </w:r>
      <w:proofErr w:type="gramStart"/>
      <w:r w:rsidRPr="00B9378D">
        <w:rPr>
          <w:rFonts w:ascii="Times New Roman" w:eastAsia="仿宋_GB2312" w:hAnsi="Times New Roman" w:cs="Times New Roman"/>
          <w:sz w:val="30"/>
          <w:szCs w:val="30"/>
        </w:rPr>
        <w:t>an</w:t>
      </w:r>
      <w:proofErr w:type="gramEnd"/>
      <w:r>
        <w:rPr>
          <w:rFonts w:ascii="Times New Roman" w:eastAsia="仿宋_GB2312" w:hAnsi="Times New Roman" w:cs="Times New Roman" w:hint="eastAsia"/>
          <w:sz w:val="30"/>
          <w:szCs w:val="30"/>
        </w:rPr>
        <w:t xml:space="preserve"> </w:t>
      </w:r>
      <w:r w:rsidRPr="00B9378D">
        <w:rPr>
          <w:rFonts w:ascii="Times New Roman" w:eastAsia="仿宋_GB2312" w:hAnsi="Times New Roman" w:cs="Times New Roman"/>
          <w:sz w:val="30"/>
          <w:szCs w:val="30"/>
        </w:rPr>
        <w:t xml:space="preserve">d product quality has increased rapidly. In order to standardize the work of handling administrative reconsideration cases related to reports and appeals and safeguard the legitimate rights and interests of reporters and appellants, the Office of Legislative Affairs of the State Council, on the basis of strengthening the study of the theoretical and practical issues of the legal system related to reports and appeals, defined and classified the nature of the report and appeal cases, defined the right of citizens, legal persons or other organizations to make reports and appeals and clarify the duties and responsibilities of administrative organs to handle reports and appeals. </w:t>
      </w:r>
    </w:p>
    <w:p w:rsidR="000E185A" w:rsidRPr="00F877B1" w:rsidRDefault="000E185A" w:rsidP="00F877B1">
      <w:pPr>
        <w:shd w:val="solid" w:color="FFFFFF" w:fill="auto"/>
        <w:spacing w:line="520" w:lineRule="exact"/>
        <w:ind w:firstLineChars="216" w:firstLine="648"/>
        <w:rPr>
          <w:rFonts w:eastAsia="仿宋_GB2312"/>
          <w:sz w:val="30"/>
          <w:szCs w:val="30"/>
        </w:rPr>
      </w:pPr>
    </w:p>
    <w:p w:rsidR="00C73DE9" w:rsidRPr="00BD109D" w:rsidRDefault="0080655A" w:rsidP="00BD109D">
      <w:pPr>
        <w:shd w:val="solid" w:color="FFFFFF" w:fill="auto"/>
        <w:spacing w:line="520" w:lineRule="exact"/>
        <w:ind w:firstLineChars="216" w:firstLine="648"/>
        <w:rPr>
          <w:rFonts w:eastAsia="仿宋_GB2312"/>
          <w:sz w:val="30"/>
          <w:szCs w:val="30"/>
        </w:rPr>
      </w:pPr>
      <w:r>
        <w:rPr>
          <w:rFonts w:eastAsia="仿宋_GB2312" w:hint="eastAsia"/>
          <w:sz w:val="30"/>
          <w:szCs w:val="30"/>
        </w:rPr>
        <w:t xml:space="preserve"> </w:t>
      </w:r>
      <w:r w:rsidR="00CD1F8E" w:rsidRPr="00F33DE1">
        <w:rPr>
          <w:rFonts w:eastAsia="仿宋_GB2312"/>
          <w:sz w:val="30"/>
          <w:szCs w:val="30"/>
        </w:rPr>
        <w:t xml:space="preserve">  </w:t>
      </w:r>
      <w:r w:rsidR="004F489E" w:rsidRPr="004358E3">
        <w:rPr>
          <w:rFonts w:eastAsia="仿宋_GB2312"/>
          <w:sz w:val="30"/>
          <w:szCs w:val="30"/>
        </w:rPr>
        <w:t xml:space="preserve">                                                                                                                                                                                                                                   </w:t>
      </w:r>
      <w:r w:rsidR="00E24B8B" w:rsidRPr="004358E3">
        <w:rPr>
          <w:rFonts w:eastAsia="仿宋_GB2312"/>
          <w:sz w:val="30"/>
          <w:szCs w:val="30"/>
        </w:rPr>
        <w:t xml:space="preserve">                               </w:t>
      </w:r>
      <w:r w:rsidR="00BD109D">
        <w:rPr>
          <w:rFonts w:eastAsia="仿宋_GB2312"/>
          <w:sz w:val="30"/>
          <w:szCs w:val="30"/>
        </w:rPr>
        <w:t xml:space="preserve">    </w:t>
      </w:r>
    </w:p>
    <w:p w:rsidR="00C73DE9" w:rsidRPr="0019633C" w:rsidRDefault="00002FFC" w:rsidP="00002FFC">
      <w:pPr>
        <w:adjustRightInd w:val="0"/>
        <w:snapToGrid w:val="0"/>
        <w:spacing w:line="520" w:lineRule="exact"/>
        <w:rPr>
          <w:b/>
          <w:sz w:val="36"/>
          <w:szCs w:val="36"/>
        </w:rPr>
      </w:pPr>
      <w:r w:rsidRPr="0019633C">
        <w:rPr>
          <w:b/>
          <w:sz w:val="36"/>
          <w:szCs w:val="36"/>
        </w:rPr>
        <w:t>III. Judicature, Prosecution, Public Security and Judicial Administration</w:t>
      </w:r>
    </w:p>
    <w:p w:rsidR="00752C2A" w:rsidRPr="00002FFC" w:rsidRDefault="00002FFC" w:rsidP="00752C2A">
      <w:pPr>
        <w:spacing w:line="520" w:lineRule="exact"/>
        <w:rPr>
          <w:rFonts w:eastAsia="仿宋_GB2312"/>
          <w:b/>
          <w:sz w:val="30"/>
          <w:szCs w:val="30"/>
        </w:rPr>
      </w:pPr>
      <w:r>
        <w:rPr>
          <w:rFonts w:ascii="仿宋_GB2312" w:eastAsia="仿宋_GB2312" w:hAnsi="华文中宋" w:hint="eastAsia"/>
          <w:b/>
          <w:sz w:val="30"/>
          <w:szCs w:val="30"/>
        </w:rPr>
        <w:t xml:space="preserve">    </w:t>
      </w:r>
      <w:r w:rsidRPr="00002FFC">
        <w:rPr>
          <w:rFonts w:eastAsia="仿宋_GB2312"/>
          <w:b/>
          <w:sz w:val="30"/>
          <w:szCs w:val="30"/>
        </w:rPr>
        <w:t xml:space="preserve"> (1) Judicature</w:t>
      </w:r>
    </w:p>
    <w:p w:rsidR="00002FFC" w:rsidRPr="00002FFC" w:rsidRDefault="00002FFC" w:rsidP="00002FFC">
      <w:pPr>
        <w:spacing w:line="520" w:lineRule="exact"/>
        <w:ind w:firstLineChars="198" w:firstLine="594"/>
        <w:rPr>
          <w:rFonts w:eastAsia="黑体"/>
          <w:sz w:val="30"/>
          <w:szCs w:val="30"/>
        </w:rPr>
      </w:pPr>
      <w:r w:rsidRPr="00002FFC">
        <w:rPr>
          <w:rFonts w:eastAsia="黑体"/>
          <w:sz w:val="30"/>
          <w:szCs w:val="30"/>
        </w:rPr>
        <w:t xml:space="preserve">The Supreme People’s Court </w:t>
      </w:r>
      <w:r>
        <w:rPr>
          <w:rFonts w:eastAsia="黑体" w:hint="eastAsia"/>
          <w:sz w:val="30"/>
          <w:szCs w:val="30"/>
        </w:rPr>
        <w:t>accepted 11,210 cases</w:t>
      </w:r>
      <w:r w:rsidR="00830A69">
        <w:rPr>
          <w:rFonts w:eastAsia="黑体" w:hint="eastAsia"/>
          <w:sz w:val="30"/>
          <w:szCs w:val="30"/>
        </w:rPr>
        <w:t xml:space="preserve"> and tried and closed 9,882 of them</w:t>
      </w:r>
      <w:r w:rsidR="0019633C">
        <w:rPr>
          <w:rFonts w:eastAsia="黑体" w:hint="eastAsia"/>
          <w:sz w:val="30"/>
          <w:szCs w:val="30"/>
        </w:rPr>
        <w:t xml:space="preserve"> in 2014</w:t>
      </w:r>
      <w:r w:rsidR="00830A69">
        <w:rPr>
          <w:rFonts w:eastAsia="黑体" w:hint="eastAsia"/>
          <w:sz w:val="30"/>
          <w:szCs w:val="30"/>
        </w:rPr>
        <w:t xml:space="preserve">. </w:t>
      </w:r>
      <w:r w:rsidR="00830A69">
        <w:rPr>
          <w:rFonts w:eastAsia="黑体"/>
          <w:sz w:val="30"/>
          <w:szCs w:val="30"/>
        </w:rPr>
        <w:t>T</w:t>
      </w:r>
      <w:r w:rsidR="00830A69">
        <w:rPr>
          <w:rFonts w:eastAsia="黑体" w:hint="eastAsia"/>
          <w:sz w:val="30"/>
          <w:szCs w:val="30"/>
        </w:rPr>
        <w:t>he local people</w:t>
      </w:r>
      <w:r w:rsidR="00830A69">
        <w:rPr>
          <w:rFonts w:eastAsia="黑体"/>
          <w:sz w:val="30"/>
          <w:szCs w:val="30"/>
        </w:rPr>
        <w:t>’</w:t>
      </w:r>
      <w:r w:rsidR="00830A69">
        <w:rPr>
          <w:rFonts w:eastAsia="黑体" w:hint="eastAsia"/>
          <w:sz w:val="30"/>
          <w:szCs w:val="30"/>
        </w:rPr>
        <w:t xml:space="preserve">s courts at all </w:t>
      </w:r>
      <w:r w:rsidR="00830A69">
        <w:rPr>
          <w:rFonts w:eastAsia="黑体" w:hint="eastAsia"/>
          <w:sz w:val="30"/>
          <w:szCs w:val="30"/>
        </w:rPr>
        <w:lastRenderedPageBreak/>
        <w:t>levels accepted 15,651,000 cases, tried</w:t>
      </w:r>
      <w:r w:rsidR="0019633C">
        <w:rPr>
          <w:rFonts w:eastAsia="黑体" w:hint="eastAsia"/>
          <w:sz w:val="30"/>
          <w:szCs w:val="30"/>
        </w:rPr>
        <w:t>,</w:t>
      </w:r>
      <w:r w:rsidR="00830A69">
        <w:rPr>
          <w:rFonts w:eastAsia="黑体" w:hint="eastAsia"/>
          <w:sz w:val="30"/>
          <w:szCs w:val="30"/>
        </w:rPr>
        <w:t xml:space="preserve"> closed and executed 13,797,000 cases, with a target amounting to RMB 2</w:t>
      </w:r>
      <w:r w:rsidR="003F69C9">
        <w:rPr>
          <w:rFonts w:eastAsia="黑体" w:hint="eastAsia"/>
          <w:sz w:val="30"/>
          <w:szCs w:val="30"/>
        </w:rPr>
        <w:t>,</w:t>
      </w:r>
      <w:r w:rsidR="00830A69">
        <w:rPr>
          <w:rFonts w:eastAsia="黑体" w:hint="eastAsia"/>
          <w:sz w:val="30"/>
          <w:szCs w:val="30"/>
        </w:rPr>
        <w:t xml:space="preserve">600 </w:t>
      </w:r>
      <w:r w:rsidR="005F7943">
        <w:rPr>
          <w:rFonts w:eastAsia="黑体" w:hint="eastAsia"/>
          <w:sz w:val="30"/>
          <w:szCs w:val="30"/>
        </w:rPr>
        <w:t>tri</w:t>
      </w:r>
      <w:r w:rsidR="00830A69">
        <w:rPr>
          <w:rFonts w:eastAsia="黑体" w:hint="eastAsia"/>
          <w:sz w:val="30"/>
          <w:szCs w:val="30"/>
        </w:rPr>
        <w:t>llion  yuan.</w:t>
      </w:r>
      <w:r w:rsidR="0019633C">
        <w:rPr>
          <w:rFonts w:eastAsia="黑体" w:hint="eastAsia"/>
          <w:sz w:val="30"/>
          <w:szCs w:val="30"/>
        </w:rPr>
        <w:t xml:space="preserve"> </w:t>
      </w:r>
    </w:p>
    <w:p w:rsidR="00010D38" w:rsidRPr="00DA1636" w:rsidRDefault="00010D38" w:rsidP="00010D38">
      <w:pPr>
        <w:spacing w:line="520" w:lineRule="exact"/>
        <w:ind w:firstLine="615"/>
        <w:rPr>
          <w:rFonts w:eastAsia="仿宋_GB2312"/>
          <w:sz w:val="30"/>
          <w:szCs w:val="30"/>
        </w:rPr>
      </w:pPr>
      <w:r w:rsidRPr="00DA1636">
        <w:rPr>
          <w:rFonts w:eastAsia="仿宋_GB2312"/>
          <w:sz w:val="30"/>
          <w:szCs w:val="30"/>
        </w:rPr>
        <w:t>——</w:t>
      </w:r>
      <w:proofErr w:type="gramStart"/>
      <w:r w:rsidRPr="00DA1636">
        <w:rPr>
          <w:rFonts w:eastAsia="仿宋_GB2312"/>
          <w:sz w:val="30"/>
          <w:szCs w:val="30"/>
        </w:rPr>
        <w:t>Strength</w:t>
      </w:r>
      <w:r w:rsidR="005D6152" w:rsidRPr="00DA1636">
        <w:rPr>
          <w:rFonts w:eastAsia="仿宋_GB2312"/>
          <w:sz w:val="30"/>
          <w:szCs w:val="30"/>
        </w:rPr>
        <w:t>en</w:t>
      </w:r>
      <w:r w:rsidRPr="00DA1636">
        <w:rPr>
          <w:rFonts w:eastAsia="仿宋_GB2312"/>
          <w:sz w:val="30"/>
          <w:szCs w:val="30"/>
        </w:rPr>
        <w:t>ing</w:t>
      </w:r>
      <w:proofErr w:type="gramEnd"/>
      <w:r w:rsidRPr="00DA1636">
        <w:rPr>
          <w:rFonts w:eastAsia="仿宋_GB2312"/>
          <w:sz w:val="30"/>
          <w:szCs w:val="30"/>
        </w:rPr>
        <w:t xml:space="preserve"> the </w:t>
      </w:r>
      <w:r w:rsidR="005D6152" w:rsidRPr="00DA1636">
        <w:rPr>
          <w:rFonts w:eastAsia="仿宋_GB2312"/>
          <w:sz w:val="30"/>
          <w:szCs w:val="30"/>
        </w:rPr>
        <w:t xml:space="preserve">work of criminal trials. The courts at all levels tried and closed 1,023,000 criminal cases of first instance and sentenced 1,184,000 criminals in 2014, 7.2% and 2.2% respectively more than in the previous year. They severely punished the </w:t>
      </w:r>
      <w:r w:rsidR="008913A0" w:rsidRPr="00DA1636">
        <w:rPr>
          <w:rFonts w:eastAsia="仿宋_GB2312"/>
          <w:sz w:val="30"/>
          <w:szCs w:val="30"/>
        </w:rPr>
        <w:t>crime of inciting the subversion of the state power and splitting the country to endanger the state security</w:t>
      </w:r>
      <w:r w:rsidR="000F12DD" w:rsidRPr="00DA1636">
        <w:rPr>
          <w:rFonts w:eastAsia="仿宋_GB2312"/>
          <w:sz w:val="30"/>
          <w:szCs w:val="30"/>
        </w:rPr>
        <w:t xml:space="preserve">, </w:t>
      </w:r>
      <w:r w:rsidR="008913A0" w:rsidRPr="00DA1636">
        <w:rPr>
          <w:rFonts w:eastAsia="仿宋_GB2312"/>
          <w:sz w:val="30"/>
          <w:szCs w:val="30"/>
        </w:rPr>
        <w:t xml:space="preserve">the crime of violent terrors, and </w:t>
      </w:r>
      <w:r w:rsidR="00422439" w:rsidRPr="00DA1636">
        <w:rPr>
          <w:rFonts w:eastAsia="仿宋_GB2312"/>
          <w:sz w:val="30"/>
          <w:szCs w:val="30"/>
        </w:rPr>
        <w:t>t</w:t>
      </w:r>
      <w:r w:rsidR="008913A0" w:rsidRPr="00DA1636">
        <w:rPr>
          <w:rFonts w:eastAsia="仿宋_GB2312"/>
          <w:sz w:val="30"/>
          <w:szCs w:val="30"/>
        </w:rPr>
        <w:t>he crime of disseminating terrorist audios and videos</w:t>
      </w:r>
      <w:r w:rsidR="000F12DD" w:rsidRPr="00DA1636">
        <w:rPr>
          <w:rFonts w:eastAsia="仿宋_GB2312"/>
          <w:sz w:val="30"/>
          <w:szCs w:val="30"/>
        </w:rPr>
        <w:t>. They</w:t>
      </w:r>
      <w:r w:rsidR="00422439" w:rsidRPr="00DA1636">
        <w:rPr>
          <w:rFonts w:eastAsia="仿宋_GB2312"/>
          <w:sz w:val="30"/>
          <w:szCs w:val="30"/>
        </w:rPr>
        <w:t xml:space="preserve"> </w:t>
      </w:r>
      <w:r w:rsidR="008913A0" w:rsidRPr="00DA1636">
        <w:rPr>
          <w:rFonts w:eastAsia="仿宋_GB2312"/>
          <w:sz w:val="30"/>
          <w:szCs w:val="30"/>
        </w:rPr>
        <w:t>cracked down on the serious violent crimes of homicides, seizure, kidnappings and explosions</w:t>
      </w:r>
      <w:r w:rsidR="00422439" w:rsidRPr="00DA1636">
        <w:rPr>
          <w:rFonts w:eastAsia="仿宋_GB2312"/>
          <w:sz w:val="30"/>
          <w:szCs w:val="30"/>
        </w:rPr>
        <w:t xml:space="preserve">. They tried and closed 248,000 criminal cases of homicides, seizure, and kidnapping, and 107,000 criminal cases of drugs. They severely punished corruption crimes and economic crimes, and tried and closed 31,000 cases of corruption and bribery, 56,000 economic crimes of financial frauds and insider dealings. They severely punished </w:t>
      </w:r>
      <w:r w:rsidR="00EA31B3" w:rsidRPr="00DA1636">
        <w:rPr>
          <w:rFonts w:eastAsia="仿宋_GB2312"/>
          <w:sz w:val="30"/>
          <w:szCs w:val="30"/>
        </w:rPr>
        <w:t>the crimes of encroaching upon the rights and interests of women and minors, and tried and closed 1,048 cases of kidnapping women and children</w:t>
      </w:r>
      <w:r w:rsidR="00422439" w:rsidRPr="00DA1636">
        <w:rPr>
          <w:rFonts w:eastAsia="仿宋_GB2312"/>
          <w:sz w:val="30"/>
          <w:szCs w:val="30"/>
        </w:rPr>
        <w:t xml:space="preserve"> </w:t>
      </w:r>
      <w:r w:rsidR="00EA31B3" w:rsidRPr="00DA1636">
        <w:rPr>
          <w:rFonts w:eastAsia="仿宋_GB2312"/>
          <w:sz w:val="30"/>
          <w:szCs w:val="30"/>
        </w:rPr>
        <w:t>and committing sexual assaults on minors. They severely punished the crime of harming the safety of foods and drugs and environmental pollution, and cybercrime to earnestly safeguard the normal order of production and life.</w:t>
      </w:r>
    </w:p>
    <w:p w:rsidR="008625C6" w:rsidRPr="00DA1636" w:rsidRDefault="008625C6" w:rsidP="00DA1636">
      <w:pPr>
        <w:spacing w:line="520" w:lineRule="exact"/>
        <w:ind w:firstLineChars="200" w:firstLine="600"/>
        <w:rPr>
          <w:rFonts w:eastAsia="仿宋_GB2312"/>
          <w:sz w:val="30"/>
          <w:szCs w:val="30"/>
        </w:rPr>
      </w:pPr>
      <w:r w:rsidRPr="00DA1636">
        <w:rPr>
          <w:rFonts w:eastAsia="仿宋_GB2312"/>
          <w:sz w:val="30"/>
          <w:szCs w:val="30"/>
        </w:rPr>
        <w:t xml:space="preserve">—— </w:t>
      </w:r>
      <w:proofErr w:type="gramStart"/>
      <w:r w:rsidRPr="00DA1636">
        <w:rPr>
          <w:rFonts w:eastAsia="仿宋_GB2312"/>
          <w:sz w:val="30"/>
          <w:szCs w:val="30"/>
        </w:rPr>
        <w:t>Strengthening</w:t>
      </w:r>
      <w:proofErr w:type="gramEnd"/>
      <w:r w:rsidRPr="00DA1636">
        <w:rPr>
          <w:rFonts w:eastAsia="仿宋_GB2312"/>
          <w:sz w:val="30"/>
          <w:szCs w:val="30"/>
        </w:rPr>
        <w:t xml:space="preserve"> the civil and commercial trial work. The courts at </w:t>
      </w:r>
      <w:r w:rsidR="000F12DD" w:rsidRPr="00DA1636">
        <w:rPr>
          <w:rFonts w:eastAsia="仿宋_GB2312"/>
          <w:sz w:val="30"/>
          <w:szCs w:val="30"/>
        </w:rPr>
        <w:t xml:space="preserve">all </w:t>
      </w:r>
      <w:r w:rsidRPr="00DA1636">
        <w:rPr>
          <w:rFonts w:eastAsia="仿宋_GB2312"/>
          <w:sz w:val="30"/>
          <w:szCs w:val="30"/>
        </w:rPr>
        <w:t xml:space="preserve">levels tried and closed 5,228,000 civil cases of first instance, 5.7% more than in the previous year. Among them, </w:t>
      </w:r>
      <w:r w:rsidRPr="00DA1636">
        <w:rPr>
          <w:rFonts w:eastAsia="仿宋_GB2312"/>
          <w:sz w:val="30"/>
          <w:szCs w:val="30"/>
        </w:rPr>
        <w:lastRenderedPageBreak/>
        <w:t>1,619,000 cases were related to marriage</w:t>
      </w:r>
      <w:r w:rsidR="000F12DD" w:rsidRPr="00DA1636">
        <w:rPr>
          <w:rFonts w:eastAsia="仿宋_GB2312"/>
          <w:sz w:val="30"/>
          <w:szCs w:val="30"/>
        </w:rPr>
        <w:t>,</w:t>
      </w:r>
      <w:r w:rsidRPr="00DA1636">
        <w:rPr>
          <w:rFonts w:eastAsia="仿宋_GB2312"/>
          <w:sz w:val="30"/>
          <w:szCs w:val="30"/>
        </w:rPr>
        <w:t xml:space="preserve"> family, fostering and inheritance, 1,494,000 cases to</w:t>
      </w:r>
      <w:r w:rsidR="00673FCA" w:rsidRPr="00DA1636">
        <w:rPr>
          <w:rFonts w:eastAsia="仿宋_GB2312"/>
          <w:sz w:val="30"/>
          <w:szCs w:val="30"/>
        </w:rPr>
        <w:t xml:space="preserve"> personal injuries, labor disputes, education, medical services, and housing, and 219,000 cases to</w:t>
      </w:r>
      <w:r w:rsidRPr="00DA1636">
        <w:rPr>
          <w:rFonts w:eastAsia="仿宋_GB2312"/>
          <w:sz w:val="30"/>
          <w:szCs w:val="30"/>
        </w:rPr>
        <w:t xml:space="preserve"> </w:t>
      </w:r>
      <w:r w:rsidR="000F12DD" w:rsidRPr="00DA1636">
        <w:rPr>
          <w:rFonts w:eastAsia="仿宋_GB2312"/>
          <w:sz w:val="30"/>
          <w:szCs w:val="30"/>
        </w:rPr>
        <w:t>transfer of</w:t>
      </w:r>
      <w:r w:rsidR="000F12DD" w:rsidRPr="001F6114">
        <w:rPr>
          <w:rFonts w:eastAsia="仿宋_GB2312"/>
          <w:sz w:val="30"/>
          <w:szCs w:val="30"/>
        </w:rPr>
        <w:t xml:space="preserve"> </w:t>
      </w:r>
      <w:r w:rsidR="00A20B2F" w:rsidRPr="001F6114">
        <w:rPr>
          <w:rFonts w:eastAsia="仿宋_GB2312"/>
          <w:sz w:val="30"/>
          <w:szCs w:val="30"/>
        </w:rPr>
        <w:t>land contract</w:t>
      </w:r>
      <w:r w:rsidR="000F12DD" w:rsidRPr="001F6114">
        <w:rPr>
          <w:rFonts w:eastAsia="仿宋_GB2312"/>
          <w:sz w:val="30"/>
          <w:szCs w:val="30"/>
        </w:rPr>
        <w:t xml:space="preserve"> management right</w:t>
      </w:r>
      <w:r w:rsidR="00DA1636" w:rsidRPr="001F6114">
        <w:rPr>
          <w:rFonts w:eastAsia="仿宋_GB2312" w:hint="eastAsia"/>
          <w:sz w:val="30"/>
          <w:szCs w:val="30"/>
        </w:rPr>
        <w:t>s</w:t>
      </w:r>
      <w:r w:rsidR="00A20B2F" w:rsidRPr="001F6114">
        <w:rPr>
          <w:rFonts w:eastAsia="仿宋_GB2312"/>
          <w:sz w:val="30"/>
          <w:szCs w:val="30"/>
        </w:rPr>
        <w:t>,</w:t>
      </w:r>
      <w:r w:rsidR="00A20B2F" w:rsidRPr="00DA1636">
        <w:rPr>
          <w:rFonts w:eastAsia="仿宋_GB2312"/>
          <w:color w:val="FF0000"/>
          <w:sz w:val="30"/>
          <w:szCs w:val="30"/>
        </w:rPr>
        <w:t xml:space="preserve"> </w:t>
      </w:r>
      <w:r w:rsidR="000F12DD" w:rsidRPr="00DA1636">
        <w:rPr>
          <w:rFonts w:eastAsia="仿宋_GB2312"/>
          <w:sz w:val="30"/>
          <w:szCs w:val="30"/>
        </w:rPr>
        <w:t>homestead dispute</w:t>
      </w:r>
      <w:r w:rsidR="00DA1636">
        <w:rPr>
          <w:rFonts w:eastAsia="仿宋_GB2312" w:hint="eastAsia"/>
          <w:sz w:val="30"/>
          <w:szCs w:val="30"/>
        </w:rPr>
        <w:t>s</w:t>
      </w:r>
      <w:r w:rsidR="001F6114">
        <w:rPr>
          <w:rFonts w:eastAsia="仿宋_GB2312" w:hint="eastAsia"/>
          <w:sz w:val="30"/>
          <w:szCs w:val="30"/>
        </w:rPr>
        <w:t xml:space="preserve">, and </w:t>
      </w:r>
      <w:r w:rsidR="00C43A19">
        <w:rPr>
          <w:rFonts w:eastAsia="仿宋_GB2312" w:hint="eastAsia"/>
          <w:sz w:val="30"/>
          <w:szCs w:val="30"/>
        </w:rPr>
        <w:t xml:space="preserve">delayed payment of wages to </w:t>
      </w:r>
      <w:r w:rsidR="00C43A19">
        <w:rPr>
          <w:rFonts w:eastAsia="仿宋_GB2312"/>
          <w:sz w:val="30"/>
          <w:szCs w:val="30"/>
        </w:rPr>
        <w:t>peasant</w:t>
      </w:r>
      <w:r w:rsidR="00C43A19">
        <w:rPr>
          <w:rFonts w:eastAsia="仿宋_GB2312" w:hint="eastAsia"/>
          <w:sz w:val="30"/>
          <w:szCs w:val="30"/>
        </w:rPr>
        <w:t>-workers</w:t>
      </w:r>
      <w:r w:rsidR="00A20B2F" w:rsidRPr="00DA1636">
        <w:rPr>
          <w:rFonts w:eastAsia="仿宋_GB2312"/>
          <w:sz w:val="30"/>
          <w:szCs w:val="30"/>
        </w:rPr>
        <w:t>.</w:t>
      </w:r>
      <w:r w:rsidR="000F12DD" w:rsidRPr="00DA1636">
        <w:rPr>
          <w:rFonts w:eastAsia="仿宋_GB2312"/>
          <w:sz w:val="30"/>
          <w:szCs w:val="30"/>
        </w:rPr>
        <w:t xml:space="preserve"> T</w:t>
      </w:r>
      <w:r w:rsidR="00FA6B8A" w:rsidRPr="00DA1636">
        <w:rPr>
          <w:rFonts w:eastAsia="仿宋_GB2312"/>
          <w:sz w:val="30"/>
          <w:szCs w:val="30"/>
        </w:rPr>
        <w:t xml:space="preserve">he courts at all levels tried and closed 2,782,000 commercial cases of first instance, 8.5% more than in the previous year. They included 12,000 cases involving acquisition of businesses, compulsory </w:t>
      </w:r>
      <w:r w:rsidR="00DA1636" w:rsidRPr="00DA1636">
        <w:rPr>
          <w:rFonts w:eastAsia="仿宋_GB2312"/>
          <w:sz w:val="30"/>
          <w:szCs w:val="30"/>
        </w:rPr>
        <w:t>liquidation</w:t>
      </w:r>
      <w:r w:rsidR="00FA6B8A" w:rsidRPr="00DA1636">
        <w:rPr>
          <w:rFonts w:eastAsia="仿宋_GB2312"/>
          <w:sz w:val="30"/>
          <w:szCs w:val="30"/>
        </w:rPr>
        <w:t xml:space="preserve"> and transfer of stock ownerships</w:t>
      </w:r>
      <w:r w:rsidR="004C34F9" w:rsidRPr="00DA1636">
        <w:rPr>
          <w:rFonts w:eastAsia="仿宋_GB2312"/>
          <w:sz w:val="30"/>
          <w:szCs w:val="30"/>
        </w:rPr>
        <w:t>; 824,000 financial dispute cases and 664,000 sales contracts.</w:t>
      </w:r>
      <w:r w:rsidRPr="00DA1636">
        <w:rPr>
          <w:rFonts w:eastAsia="仿宋_GB2312"/>
          <w:sz w:val="30"/>
          <w:szCs w:val="30"/>
        </w:rPr>
        <w:t xml:space="preserve">  </w:t>
      </w:r>
    </w:p>
    <w:p w:rsidR="00752C2A" w:rsidRPr="00C43A19" w:rsidRDefault="004C34F9" w:rsidP="00C43A19">
      <w:pPr>
        <w:spacing w:line="520" w:lineRule="exact"/>
        <w:ind w:firstLineChars="200" w:firstLine="600"/>
        <w:rPr>
          <w:rFonts w:eastAsia="仿宋_GB2312"/>
          <w:sz w:val="30"/>
          <w:szCs w:val="30"/>
        </w:rPr>
      </w:pPr>
      <w:r w:rsidRPr="00C43A19">
        <w:rPr>
          <w:rFonts w:eastAsia="仿宋_GB2312"/>
          <w:sz w:val="30"/>
          <w:szCs w:val="30"/>
        </w:rPr>
        <w:t>——</w:t>
      </w:r>
      <w:proofErr w:type="gramStart"/>
      <w:r w:rsidRPr="00C43A19">
        <w:rPr>
          <w:rFonts w:eastAsia="仿宋_GB2312"/>
          <w:sz w:val="30"/>
          <w:szCs w:val="30"/>
        </w:rPr>
        <w:t>Strengthening</w:t>
      </w:r>
      <w:proofErr w:type="gramEnd"/>
      <w:r w:rsidRPr="00C43A19">
        <w:rPr>
          <w:rFonts w:eastAsia="仿宋_GB2312"/>
          <w:sz w:val="30"/>
          <w:szCs w:val="30"/>
        </w:rPr>
        <w:t xml:space="preserve"> the work of administrative trials, state compensation and judicial remedy. </w:t>
      </w:r>
      <w:r w:rsidR="00E946FD" w:rsidRPr="00C43A19">
        <w:rPr>
          <w:rFonts w:eastAsia="仿宋_GB2312"/>
          <w:sz w:val="30"/>
          <w:szCs w:val="30"/>
        </w:rPr>
        <w:t>The courts at all levels tried and closed 131,000 administrative cases of first instance in 2014, 8.3% more than in the previous year.</w:t>
      </w:r>
      <w:r w:rsidR="001E0694" w:rsidRPr="00C43A19">
        <w:rPr>
          <w:rFonts w:eastAsia="仿宋_GB2312"/>
          <w:sz w:val="30"/>
          <w:szCs w:val="30"/>
        </w:rPr>
        <w:t xml:space="preserve"> </w:t>
      </w:r>
      <w:r w:rsidR="00C43A19">
        <w:rPr>
          <w:rFonts w:eastAsia="仿宋_GB2312"/>
          <w:sz w:val="30"/>
          <w:szCs w:val="30"/>
        </w:rPr>
        <w:t>T</w:t>
      </w:r>
      <w:r w:rsidR="00C43A19">
        <w:rPr>
          <w:rFonts w:eastAsia="仿宋_GB2312" w:hint="eastAsia"/>
          <w:sz w:val="30"/>
          <w:szCs w:val="30"/>
        </w:rPr>
        <w:t xml:space="preserve">hey clarified </w:t>
      </w:r>
      <w:r w:rsidR="00C43A19" w:rsidRPr="00C43A19">
        <w:rPr>
          <w:rFonts w:eastAsia="仿宋_GB2312"/>
          <w:sz w:val="30"/>
          <w:szCs w:val="30"/>
        </w:rPr>
        <w:t>the principles and conditions</w:t>
      </w:r>
      <w:r w:rsidR="001E0694" w:rsidRPr="00C43A19">
        <w:rPr>
          <w:rFonts w:eastAsia="仿宋_GB2312"/>
          <w:sz w:val="30"/>
          <w:szCs w:val="30"/>
        </w:rPr>
        <w:t xml:space="preserve"> </w:t>
      </w:r>
      <w:r w:rsidR="00C43A19">
        <w:rPr>
          <w:rFonts w:eastAsia="仿宋_GB2312" w:hint="eastAsia"/>
          <w:sz w:val="30"/>
          <w:szCs w:val="30"/>
        </w:rPr>
        <w:t xml:space="preserve">for the </w:t>
      </w:r>
      <w:r w:rsidR="006A0BFF">
        <w:rPr>
          <w:rFonts w:eastAsia="仿宋_GB2312" w:hint="eastAsia"/>
          <w:sz w:val="30"/>
          <w:szCs w:val="30"/>
        </w:rPr>
        <w:t>application</w:t>
      </w:r>
      <w:r w:rsidR="00C43A19">
        <w:rPr>
          <w:rFonts w:eastAsia="仿宋_GB2312" w:hint="eastAsia"/>
          <w:sz w:val="30"/>
          <w:szCs w:val="30"/>
        </w:rPr>
        <w:t xml:space="preserve"> of </w:t>
      </w:r>
      <w:r w:rsidR="00C43A19" w:rsidRPr="00C43A19">
        <w:rPr>
          <w:rFonts w:eastAsia="仿宋_GB2312"/>
          <w:sz w:val="30"/>
          <w:szCs w:val="30"/>
        </w:rPr>
        <w:t>moral damage</w:t>
      </w:r>
      <w:r w:rsidR="006A0BFF">
        <w:rPr>
          <w:rFonts w:eastAsia="仿宋_GB2312" w:hint="eastAsia"/>
          <w:sz w:val="30"/>
          <w:szCs w:val="30"/>
        </w:rPr>
        <w:t>s</w:t>
      </w:r>
      <w:r w:rsidR="00C43A19" w:rsidRPr="00C43A19">
        <w:rPr>
          <w:rFonts w:eastAsia="仿宋_GB2312"/>
          <w:sz w:val="30"/>
          <w:szCs w:val="30"/>
        </w:rPr>
        <w:t xml:space="preserve"> </w:t>
      </w:r>
      <w:r w:rsidR="00C43A19">
        <w:rPr>
          <w:rFonts w:eastAsia="仿宋_GB2312" w:hint="eastAsia"/>
          <w:sz w:val="30"/>
          <w:szCs w:val="30"/>
        </w:rPr>
        <w:t xml:space="preserve">in handling </w:t>
      </w:r>
      <w:r w:rsidR="001E0694" w:rsidRPr="00C43A19">
        <w:rPr>
          <w:rFonts w:eastAsia="仿宋_GB2312"/>
          <w:sz w:val="30"/>
          <w:szCs w:val="30"/>
        </w:rPr>
        <w:t>state compensation cases</w:t>
      </w:r>
      <w:r w:rsidR="00C43A19">
        <w:rPr>
          <w:rFonts w:eastAsia="仿宋_GB2312" w:hint="eastAsia"/>
          <w:sz w:val="30"/>
          <w:szCs w:val="30"/>
        </w:rPr>
        <w:t>,</w:t>
      </w:r>
      <w:r w:rsidR="001E0694" w:rsidRPr="00C43A19">
        <w:rPr>
          <w:rFonts w:eastAsia="仿宋_GB2312"/>
          <w:sz w:val="30"/>
          <w:szCs w:val="30"/>
        </w:rPr>
        <w:t xml:space="preserve"> and </w:t>
      </w:r>
      <w:r w:rsidR="006A0BFF">
        <w:rPr>
          <w:rFonts w:eastAsia="仿宋_GB2312" w:hint="eastAsia"/>
          <w:sz w:val="30"/>
          <w:szCs w:val="30"/>
        </w:rPr>
        <w:t xml:space="preserve">promoted the </w:t>
      </w:r>
      <w:r w:rsidR="00C43A19" w:rsidRPr="00C43A19">
        <w:rPr>
          <w:rFonts w:eastAsia="仿宋_GB2312"/>
          <w:sz w:val="30"/>
          <w:szCs w:val="30"/>
        </w:rPr>
        <w:t>establish</w:t>
      </w:r>
      <w:r w:rsidR="006A0BFF">
        <w:rPr>
          <w:rFonts w:eastAsia="仿宋_GB2312" w:hint="eastAsia"/>
          <w:sz w:val="30"/>
          <w:szCs w:val="30"/>
        </w:rPr>
        <w:t>ment of a</w:t>
      </w:r>
      <w:r w:rsidR="001E0694" w:rsidRPr="00C43A19">
        <w:rPr>
          <w:rFonts w:eastAsia="仿宋_GB2312"/>
          <w:sz w:val="30"/>
          <w:szCs w:val="30"/>
        </w:rPr>
        <w:t xml:space="preserve"> joint action mechanism</w:t>
      </w:r>
      <w:r w:rsidR="00C43A19" w:rsidRPr="00C43A19">
        <w:rPr>
          <w:rFonts w:eastAsia="仿宋_GB2312"/>
          <w:sz w:val="30"/>
          <w:szCs w:val="30"/>
        </w:rPr>
        <w:t xml:space="preserve"> </w:t>
      </w:r>
      <w:r w:rsidR="00C43A19">
        <w:rPr>
          <w:rFonts w:eastAsia="仿宋_GB2312" w:hint="eastAsia"/>
          <w:sz w:val="30"/>
          <w:szCs w:val="30"/>
        </w:rPr>
        <w:t xml:space="preserve">for </w:t>
      </w:r>
      <w:r w:rsidR="00C43A19" w:rsidRPr="00C43A19">
        <w:rPr>
          <w:rFonts w:eastAsia="仿宋_GB2312"/>
          <w:sz w:val="30"/>
          <w:szCs w:val="30"/>
        </w:rPr>
        <w:t>state compensation</w:t>
      </w:r>
      <w:r w:rsidR="006A0BFF">
        <w:rPr>
          <w:rFonts w:eastAsia="仿宋_GB2312" w:hint="eastAsia"/>
          <w:sz w:val="30"/>
          <w:szCs w:val="30"/>
        </w:rPr>
        <w:t xml:space="preserve"> to effectively safeguard the legitimate rights and interests of the compensation claimants</w:t>
      </w:r>
      <w:r w:rsidR="001E0694" w:rsidRPr="00C43A19">
        <w:rPr>
          <w:rFonts w:eastAsia="仿宋_GB2312"/>
          <w:sz w:val="30"/>
          <w:szCs w:val="30"/>
        </w:rPr>
        <w:t>. The</w:t>
      </w:r>
      <w:r w:rsidR="00D269F0">
        <w:rPr>
          <w:rFonts w:eastAsia="仿宋_GB2312" w:hint="eastAsia"/>
          <w:sz w:val="30"/>
          <w:szCs w:val="30"/>
        </w:rPr>
        <w:t>y</w:t>
      </w:r>
      <w:r w:rsidR="001E0694" w:rsidRPr="00C43A19">
        <w:rPr>
          <w:rFonts w:eastAsia="仿宋_GB2312"/>
          <w:sz w:val="30"/>
          <w:szCs w:val="30"/>
        </w:rPr>
        <w:t xml:space="preserve"> tried and closed 2,708 state compensation cases, and the amount of the state compensations totaled RMB 110,000,000 yuan. They improved the remedy system for criminal victims, and reduced and exempted court costs for parties, totaling RMB 180,000,000 yuan.</w:t>
      </w:r>
    </w:p>
    <w:p w:rsidR="00D3481C" w:rsidRPr="00D269F0" w:rsidRDefault="00D3481C" w:rsidP="00D269F0">
      <w:pPr>
        <w:spacing w:line="520" w:lineRule="exact"/>
        <w:ind w:firstLineChars="200" w:firstLine="600"/>
        <w:rPr>
          <w:rFonts w:eastAsia="仿宋_GB2312"/>
          <w:sz w:val="30"/>
          <w:szCs w:val="30"/>
        </w:rPr>
      </w:pPr>
      <w:r w:rsidRPr="00D269F0">
        <w:rPr>
          <w:rFonts w:eastAsia="仿宋_GB2312"/>
          <w:sz w:val="30"/>
          <w:szCs w:val="30"/>
        </w:rPr>
        <w:t>——</w:t>
      </w:r>
      <w:proofErr w:type="gramStart"/>
      <w:r w:rsidR="00A75C7A" w:rsidRPr="00D269F0">
        <w:rPr>
          <w:rFonts w:eastAsia="仿宋_GB2312"/>
          <w:sz w:val="30"/>
          <w:szCs w:val="30"/>
        </w:rPr>
        <w:t>Strengthening</w:t>
      </w:r>
      <w:proofErr w:type="gramEnd"/>
      <w:r w:rsidR="00A75C7A" w:rsidRPr="00D269F0">
        <w:rPr>
          <w:rFonts w:eastAsia="仿宋_GB2312"/>
          <w:sz w:val="30"/>
          <w:szCs w:val="30"/>
        </w:rPr>
        <w:t xml:space="preserve"> the work of execution</w:t>
      </w:r>
      <w:r w:rsidRPr="00D269F0">
        <w:rPr>
          <w:rFonts w:eastAsia="仿宋_GB2312"/>
          <w:sz w:val="30"/>
          <w:szCs w:val="30"/>
        </w:rPr>
        <w:t xml:space="preserve">. </w:t>
      </w:r>
      <w:r w:rsidR="007638D3" w:rsidRPr="00D269F0">
        <w:rPr>
          <w:rFonts w:eastAsia="仿宋_GB2312"/>
          <w:sz w:val="30"/>
          <w:szCs w:val="30"/>
        </w:rPr>
        <w:t>The courts at all levels accepted 3,410,000</w:t>
      </w:r>
      <w:r w:rsidR="00A75C7A" w:rsidRPr="00D269F0">
        <w:rPr>
          <w:rFonts w:eastAsia="仿宋_GB2312"/>
          <w:sz w:val="30"/>
          <w:szCs w:val="30"/>
        </w:rPr>
        <w:t xml:space="preserve"> execution cases, and closed 2,907,000 of them, 14.1% and 7% respectively more than in the previous year. </w:t>
      </w:r>
      <w:r w:rsidR="00A75C7A" w:rsidRPr="00D269F0">
        <w:rPr>
          <w:rFonts w:eastAsia="仿宋_GB2312"/>
          <w:sz w:val="30"/>
          <w:szCs w:val="30"/>
        </w:rPr>
        <w:lastRenderedPageBreak/>
        <w:t xml:space="preserve">They included 219,000 cases related to the people’s livelihood, </w:t>
      </w:r>
      <w:r w:rsidR="002E45D2" w:rsidRPr="00D269F0">
        <w:rPr>
          <w:rFonts w:eastAsia="仿宋_GB2312"/>
          <w:sz w:val="30"/>
          <w:szCs w:val="30"/>
        </w:rPr>
        <w:t xml:space="preserve">and the amount </w:t>
      </w:r>
      <w:r w:rsidR="00130CAA">
        <w:rPr>
          <w:rFonts w:eastAsia="仿宋_GB2312" w:hint="eastAsia"/>
          <w:sz w:val="30"/>
          <w:szCs w:val="30"/>
        </w:rPr>
        <w:t xml:space="preserve">of the </w:t>
      </w:r>
      <w:r w:rsidR="002E45D2" w:rsidRPr="00D269F0">
        <w:rPr>
          <w:rFonts w:eastAsia="仿宋_GB2312"/>
          <w:sz w:val="30"/>
          <w:szCs w:val="30"/>
        </w:rPr>
        <w:t>execut</w:t>
      </w:r>
      <w:r w:rsidR="00130CAA">
        <w:rPr>
          <w:rFonts w:eastAsia="仿宋_GB2312" w:hint="eastAsia"/>
          <w:sz w:val="30"/>
          <w:szCs w:val="30"/>
        </w:rPr>
        <w:t xml:space="preserve">ions </w:t>
      </w:r>
      <w:r w:rsidR="002E45D2" w:rsidRPr="00D269F0">
        <w:rPr>
          <w:rFonts w:eastAsia="仿宋_GB2312"/>
          <w:sz w:val="30"/>
          <w:szCs w:val="30"/>
        </w:rPr>
        <w:t xml:space="preserve">totaled RMB 8.78 billion yuan. They promoted the disclosure of execution information, introduced </w:t>
      </w:r>
      <w:r w:rsidR="003C497F" w:rsidRPr="00D269F0">
        <w:rPr>
          <w:rFonts w:eastAsia="仿宋_GB2312"/>
          <w:sz w:val="30"/>
          <w:szCs w:val="30"/>
        </w:rPr>
        <w:t>the system for a name list of dishonest persons subject to execution, and openly published 1.1 million cases of information on dishonest persons subject to execution, and took credit exemplary measures one and half million times.</w:t>
      </w:r>
      <w:r w:rsidRPr="00D269F0">
        <w:rPr>
          <w:rFonts w:eastAsia="仿宋_GB2312"/>
          <w:sz w:val="30"/>
          <w:szCs w:val="30"/>
        </w:rPr>
        <w:t xml:space="preserve">    </w:t>
      </w:r>
    </w:p>
    <w:p w:rsidR="003C497F" w:rsidRPr="00FA042A" w:rsidRDefault="003C497F" w:rsidP="00130CAA">
      <w:pPr>
        <w:spacing w:line="520" w:lineRule="exact"/>
        <w:ind w:firstLineChars="200" w:firstLine="600"/>
        <w:rPr>
          <w:rFonts w:eastAsia="仿宋_GB2312"/>
          <w:sz w:val="30"/>
          <w:szCs w:val="30"/>
        </w:rPr>
      </w:pPr>
      <w:r w:rsidRPr="00FA042A">
        <w:rPr>
          <w:rFonts w:eastAsia="仿宋_GB2312"/>
          <w:sz w:val="30"/>
          <w:szCs w:val="30"/>
        </w:rPr>
        <w:t>——</w:t>
      </w:r>
      <w:proofErr w:type="gramStart"/>
      <w:r w:rsidRPr="00FA042A">
        <w:rPr>
          <w:rFonts w:eastAsia="仿宋_GB2312"/>
          <w:sz w:val="30"/>
          <w:szCs w:val="30"/>
        </w:rPr>
        <w:t>Strengthening</w:t>
      </w:r>
      <w:proofErr w:type="gramEnd"/>
      <w:r w:rsidRPr="00FA042A">
        <w:rPr>
          <w:rFonts w:eastAsia="仿宋_GB2312"/>
          <w:sz w:val="30"/>
          <w:szCs w:val="30"/>
        </w:rPr>
        <w:t xml:space="preserve"> </w:t>
      </w:r>
      <w:r w:rsidR="00CF471B" w:rsidRPr="00FA042A">
        <w:rPr>
          <w:rFonts w:eastAsia="仿宋_GB2312"/>
          <w:sz w:val="30"/>
          <w:szCs w:val="30"/>
        </w:rPr>
        <w:t>the work of registering cases for letter</w:t>
      </w:r>
      <w:r w:rsidR="00FA042A">
        <w:rPr>
          <w:rFonts w:eastAsia="仿宋_GB2312" w:hint="eastAsia"/>
          <w:sz w:val="30"/>
          <w:szCs w:val="30"/>
        </w:rPr>
        <w:t xml:space="preserve"> writers</w:t>
      </w:r>
      <w:r w:rsidR="00CF471B" w:rsidRPr="00FA042A">
        <w:rPr>
          <w:rFonts w:eastAsia="仿宋_GB2312"/>
          <w:sz w:val="30"/>
          <w:szCs w:val="30"/>
        </w:rPr>
        <w:t xml:space="preserve"> and visit</w:t>
      </w:r>
      <w:r w:rsidR="00FA042A">
        <w:rPr>
          <w:rFonts w:eastAsia="仿宋_GB2312" w:hint="eastAsia"/>
          <w:sz w:val="30"/>
          <w:szCs w:val="30"/>
        </w:rPr>
        <w:t>or</w:t>
      </w:r>
      <w:r w:rsidR="00CF471B" w:rsidRPr="00FA042A">
        <w:rPr>
          <w:rFonts w:eastAsia="仿宋_GB2312"/>
          <w:sz w:val="30"/>
          <w:szCs w:val="30"/>
        </w:rPr>
        <w:t xml:space="preserve">s and trial supervision. The courts at all levels tried and closed </w:t>
      </w:r>
      <w:r w:rsidR="00FA042A">
        <w:rPr>
          <w:rFonts w:eastAsia="仿宋_GB2312" w:hint="eastAsia"/>
          <w:sz w:val="30"/>
          <w:szCs w:val="30"/>
        </w:rPr>
        <w:t>125,273</w:t>
      </w:r>
      <w:r w:rsidR="00CF471B" w:rsidRPr="00FA042A">
        <w:rPr>
          <w:rFonts w:eastAsia="仿宋_GB2312"/>
          <w:sz w:val="30"/>
          <w:szCs w:val="30"/>
        </w:rPr>
        <w:t xml:space="preserve"> </w:t>
      </w:r>
      <w:r w:rsidR="00FA042A">
        <w:rPr>
          <w:rFonts w:eastAsia="仿宋_GB2312" w:hint="eastAsia"/>
          <w:sz w:val="30"/>
          <w:szCs w:val="30"/>
        </w:rPr>
        <w:t xml:space="preserve">cases of </w:t>
      </w:r>
      <w:r w:rsidR="00CF471B" w:rsidRPr="00FA042A">
        <w:rPr>
          <w:rFonts w:eastAsia="仿宋_GB2312"/>
          <w:sz w:val="30"/>
          <w:szCs w:val="30"/>
        </w:rPr>
        <w:t xml:space="preserve">appeals and applications for retrial, filed </w:t>
      </w:r>
      <w:r w:rsidR="00FA042A">
        <w:rPr>
          <w:rFonts w:eastAsia="仿宋_GB2312" w:hint="eastAsia"/>
          <w:sz w:val="30"/>
          <w:szCs w:val="30"/>
        </w:rPr>
        <w:t>33,493</w:t>
      </w:r>
      <w:r w:rsidR="00CF471B" w:rsidRPr="00FA042A">
        <w:rPr>
          <w:rFonts w:eastAsia="仿宋_GB2312"/>
          <w:sz w:val="30"/>
          <w:szCs w:val="30"/>
        </w:rPr>
        <w:t xml:space="preserve"> cases for retrial according to law. They conscientiously handled the work of petition letters and visits, and received </w:t>
      </w:r>
      <w:r w:rsidR="00FA042A">
        <w:rPr>
          <w:rFonts w:eastAsia="仿宋_GB2312" w:hint="eastAsia"/>
          <w:sz w:val="30"/>
          <w:szCs w:val="30"/>
        </w:rPr>
        <w:t>758,386</w:t>
      </w:r>
      <w:r w:rsidR="00CF471B" w:rsidRPr="00FA042A">
        <w:rPr>
          <w:rFonts w:eastAsia="仿宋_GB2312"/>
          <w:sz w:val="30"/>
          <w:szCs w:val="30"/>
        </w:rPr>
        <w:t xml:space="preserve"> person times in 2014. They strengthened the work of trial supervision, and changed the original judgments for </w:t>
      </w:r>
      <w:r w:rsidR="00FA042A">
        <w:rPr>
          <w:rFonts w:eastAsia="仿宋_GB2312" w:hint="eastAsia"/>
          <w:sz w:val="30"/>
          <w:szCs w:val="30"/>
        </w:rPr>
        <w:t>9,635</w:t>
      </w:r>
      <w:r w:rsidR="00CF471B" w:rsidRPr="00FA042A">
        <w:rPr>
          <w:rFonts w:eastAsia="仿宋_GB2312"/>
          <w:sz w:val="30"/>
          <w:szCs w:val="30"/>
        </w:rPr>
        <w:t xml:space="preserve">/ cases due to errors or other causes, accounting for </w:t>
      </w:r>
      <w:r w:rsidR="00FA042A">
        <w:rPr>
          <w:rFonts w:eastAsia="仿宋_GB2312" w:hint="eastAsia"/>
          <w:sz w:val="30"/>
          <w:szCs w:val="30"/>
        </w:rPr>
        <w:t>0.15</w:t>
      </w:r>
      <w:r w:rsidR="00CF471B" w:rsidRPr="00FA042A">
        <w:rPr>
          <w:rFonts w:eastAsia="仿宋_GB2312"/>
          <w:sz w:val="30"/>
          <w:szCs w:val="30"/>
        </w:rPr>
        <w:t>% of the effective judgments.</w:t>
      </w:r>
      <w:r w:rsidRPr="00FA042A">
        <w:rPr>
          <w:rFonts w:eastAsia="仿宋_GB2312"/>
          <w:sz w:val="30"/>
          <w:szCs w:val="30"/>
        </w:rPr>
        <w:t xml:space="preserve"> </w:t>
      </w:r>
    </w:p>
    <w:p w:rsidR="00130CAA" w:rsidRDefault="00130CAA" w:rsidP="00752C2A">
      <w:pPr>
        <w:pStyle w:val="27"/>
        <w:spacing w:line="520" w:lineRule="exact"/>
        <w:ind w:firstLineChars="198" w:firstLine="596"/>
        <w:rPr>
          <w:color w:val="auto"/>
          <w:szCs w:val="30"/>
        </w:rPr>
      </w:pPr>
    </w:p>
    <w:p w:rsidR="00752C2A" w:rsidRPr="00CF471B" w:rsidRDefault="00CF471B" w:rsidP="00752C2A">
      <w:pPr>
        <w:pStyle w:val="27"/>
        <w:spacing w:line="520" w:lineRule="exact"/>
        <w:ind w:firstLineChars="198" w:firstLine="596"/>
        <w:rPr>
          <w:rFonts w:ascii="Times New Roman" w:cs="Times New Roman"/>
          <w:color w:val="auto"/>
          <w:szCs w:val="30"/>
        </w:rPr>
      </w:pPr>
      <w:r w:rsidRPr="00CF471B">
        <w:rPr>
          <w:rFonts w:ascii="Times New Roman" w:cs="Times New Roman"/>
          <w:color w:val="auto"/>
          <w:szCs w:val="30"/>
        </w:rPr>
        <w:t xml:space="preserve">(2) </w:t>
      </w:r>
      <w:proofErr w:type="spellStart"/>
      <w:r w:rsidRPr="00CF471B">
        <w:rPr>
          <w:rFonts w:ascii="Times New Roman" w:cs="Times New Roman"/>
          <w:color w:val="auto"/>
          <w:szCs w:val="30"/>
        </w:rPr>
        <w:t>Procuratorial</w:t>
      </w:r>
      <w:proofErr w:type="spellEnd"/>
      <w:r w:rsidRPr="00CF471B">
        <w:rPr>
          <w:rFonts w:ascii="Times New Roman" w:cs="Times New Roman"/>
          <w:color w:val="auto"/>
          <w:szCs w:val="30"/>
        </w:rPr>
        <w:t xml:space="preserve"> Work</w:t>
      </w:r>
    </w:p>
    <w:p w:rsidR="00CF471B" w:rsidRPr="00130CAA" w:rsidRDefault="00CF471B" w:rsidP="00130CAA">
      <w:pPr>
        <w:pStyle w:val="GB2312GB231227"/>
        <w:spacing w:line="520" w:lineRule="exact"/>
        <w:ind w:firstLineChars="198" w:firstLine="594"/>
        <w:rPr>
          <w:rFonts w:ascii="Times New Roman" w:eastAsia="仿宋_GB2312" w:hAnsi="Times New Roman" w:cs="Times New Roman"/>
          <w:sz w:val="30"/>
          <w:szCs w:val="30"/>
        </w:rPr>
      </w:pPr>
      <w:r w:rsidRPr="00130CAA">
        <w:rPr>
          <w:rFonts w:ascii="Times New Roman" w:eastAsia="仿宋_GB2312" w:hAnsi="Times New Roman" w:cs="Times New Roman"/>
          <w:sz w:val="30"/>
          <w:szCs w:val="30"/>
        </w:rPr>
        <w:t>——</w:t>
      </w:r>
      <w:r w:rsidR="005423BF" w:rsidRPr="00130CAA">
        <w:rPr>
          <w:rFonts w:ascii="Times New Roman" w:eastAsia="仿宋_GB2312" w:hAnsi="Times New Roman" w:cs="Times New Roman"/>
          <w:sz w:val="30"/>
          <w:szCs w:val="30"/>
        </w:rPr>
        <w:t>Carrying out special actions to severely combat activities of violence and terror, deepened the struggle against infiltration, espionage and cult, took an active part in the campaigns to combat the crimes of the black and evil forces, drug trafficking and pornography, and illegal medical practices, and telecommunication</w:t>
      </w:r>
      <w:r w:rsidR="0026762F" w:rsidRPr="00130CAA">
        <w:rPr>
          <w:rFonts w:ascii="Times New Roman" w:eastAsia="仿宋_GB2312" w:hAnsi="Times New Roman" w:cs="Times New Roman"/>
          <w:sz w:val="30"/>
          <w:szCs w:val="30"/>
        </w:rPr>
        <w:t xml:space="preserve"> frauds. They handled the major cases of the Liu Han and Liu Wei organizational crime in the nature of a criminal syndicate</w:t>
      </w:r>
      <w:r w:rsidR="005423BF" w:rsidRPr="00130CAA">
        <w:rPr>
          <w:rFonts w:ascii="Times New Roman" w:eastAsia="仿宋_GB2312" w:hAnsi="Times New Roman" w:cs="Times New Roman"/>
          <w:sz w:val="30"/>
          <w:szCs w:val="30"/>
        </w:rPr>
        <w:t xml:space="preserve"> </w:t>
      </w:r>
      <w:r w:rsidR="0026762F" w:rsidRPr="00130CAA">
        <w:rPr>
          <w:rFonts w:ascii="Times New Roman" w:eastAsia="仿宋_GB2312" w:hAnsi="Times New Roman" w:cs="Times New Roman"/>
          <w:sz w:val="30"/>
          <w:szCs w:val="30"/>
        </w:rPr>
        <w:t xml:space="preserve">and the commercial bribery of the Chinese GlaxoSmithKline company. The </w:t>
      </w:r>
      <w:proofErr w:type="spellStart"/>
      <w:r w:rsidR="0026762F" w:rsidRPr="00130CAA">
        <w:rPr>
          <w:rFonts w:ascii="Times New Roman" w:eastAsia="仿宋_GB2312" w:hAnsi="Times New Roman" w:cs="Times New Roman"/>
          <w:sz w:val="30"/>
          <w:szCs w:val="30"/>
        </w:rPr>
        <w:lastRenderedPageBreak/>
        <w:t>procuratorial</w:t>
      </w:r>
      <w:proofErr w:type="spellEnd"/>
      <w:r w:rsidR="0026762F" w:rsidRPr="00130CAA">
        <w:rPr>
          <w:rFonts w:ascii="Times New Roman" w:eastAsia="仿宋_GB2312" w:hAnsi="Times New Roman" w:cs="Times New Roman"/>
          <w:sz w:val="30"/>
          <w:szCs w:val="30"/>
        </w:rPr>
        <w:t xml:space="preserve"> organs approved for the arrest of a total of 879,615 suspects of committing criminal offences</w:t>
      </w:r>
      <w:r w:rsidR="003973B3" w:rsidRPr="00130CAA">
        <w:rPr>
          <w:rFonts w:ascii="Times New Roman" w:eastAsia="仿宋_GB2312" w:hAnsi="Times New Roman" w:cs="Times New Roman"/>
          <w:sz w:val="30"/>
          <w:szCs w:val="30"/>
        </w:rPr>
        <w:t xml:space="preserve"> and prosecuted 1,391,225 criminal suspects.</w:t>
      </w:r>
      <w:r w:rsidR="005423BF" w:rsidRPr="00130CAA">
        <w:rPr>
          <w:rFonts w:ascii="Times New Roman" w:eastAsia="仿宋_GB2312" w:hAnsi="Times New Roman" w:cs="Times New Roman"/>
          <w:sz w:val="30"/>
          <w:szCs w:val="30"/>
        </w:rPr>
        <w:t xml:space="preserve"> </w:t>
      </w:r>
      <w:r w:rsidRPr="00130CAA">
        <w:rPr>
          <w:rFonts w:ascii="Times New Roman" w:eastAsia="仿宋_GB2312" w:hAnsi="Times New Roman" w:cs="Times New Roman"/>
          <w:sz w:val="30"/>
          <w:szCs w:val="30"/>
        </w:rPr>
        <w:t xml:space="preserve">     </w:t>
      </w:r>
    </w:p>
    <w:p w:rsidR="003973B3" w:rsidRPr="00130CAA" w:rsidRDefault="003973B3" w:rsidP="003973B3">
      <w:pPr>
        <w:pStyle w:val="GB2312GB231227"/>
        <w:spacing w:line="520" w:lineRule="exact"/>
        <w:ind w:firstLineChars="0" w:firstLine="0"/>
        <w:rPr>
          <w:rFonts w:ascii="Times New Roman" w:eastAsia="仿宋_GB2312" w:hAnsi="Times New Roman" w:cs="Times New Roman"/>
          <w:sz w:val="30"/>
          <w:szCs w:val="30"/>
        </w:rPr>
      </w:pPr>
      <w:r>
        <w:rPr>
          <w:rFonts w:ascii="仿宋_GB2312" w:eastAsia="仿宋_GB2312" w:hint="eastAsia"/>
          <w:b/>
          <w:sz w:val="30"/>
          <w:szCs w:val="30"/>
        </w:rPr>
        <w:t xml:space="preserve">    </w:t>
      </w:r>
      <w:r w:rsidRPr="00130CAA">
        <w:rPr>
          <w:rFonts w:ascii="Times New Roman" w:eastAsia="仿宋_GB2312" w:hAnsi="Times New Roman" w:cs="Times New Roman"/>
          <w:sz w:val="30"/>
          <w:szCs w:val="30"/>
        </w:rPr>
        <w:t xml:space="preserve">——Carrying out the special activities of investigating, handling and preventing the malfeasance crimes of harming the interests of the masses, and filed </w:t>
      </w:r>
      <w:r w:rsidR="00A464A8" w:rsidRPr="00130CAA">
        <w:rPr>
          <w:rFonts w:ascii="Times New Roman" w:eastAsia="仿宋_GB2312" w:hAnsi="Times New Roman" w:cs="Times New Roman"/>
          <w:sz w:val="30"/>
          <w:szCs w:val="30"/>
        </w:rPr>
        <w:t xml:space="preserve">criminal </w:t>
      </w:r>
      <w:r w:rsidRPr="00130CAA">
        <w:rPr>
          <w:rFonts w:ascii="Times New Roman" w:eastAsia="仿宋_GB2312" w:hAnsi="Times New Roman" w:cs="Times New Roman"/>
          <w:sz w:val="30"/>
          <w:szCs w:val="30"/>
        </w:rPr>
        <w:t xml:space="preserve">cases for the investigation of </w:t>
      </w:r>
      <w:r w:rsidR="00A464A8" w:rsidRPr="00130CAA">
        <w:rPr>
          <w:rFonts w:ascii="Times New Roman" w:eastAsia="仿宋_GB2312" w:hAnsi="Times New Roman" w:cs="Times New Roman"/>
          <w:sz w:val="30"/>
          <w:szCs w:val="30"/>
        </w:rPr>
        <w:t xml:space="preserve">41,487 cases involving 55,101 persons, including 4,040 officials at and above the county and section level. They registered cases for the investigation of Zhou </w:t>
      </w:r>
      <w:proofErr w:type="spellStart"/>
      <w:r w:rsidR="00A464A8" w:rsidRPr="00130CAA">
        <w:rPr>
          <w:rFonts w:ascii="Times New Roman" w:eastAsia="仿宋_GB2312" w:hAnsi="Times New Roman" w:cs="Times New Roman"/>
          <w:sz w:val="30"/>
          <w:szCs w:val="30"/>
        </w:rPr>
        <w:t>Yongkang</w:t>
      </w:r>
      <w:proofErr w:type="spellEnd"/>
      <w:r w:rsidR="00A464A8" w:rsidRPr="00130CAA">
        <w:rPr>
          <w:rFonts w:ascii="Times New Roman" w:eastAsia="仿宋_GB2312" w:hAnsi="Times New Roman" w:cs="Times New Roman"/>
          <w:sz w:val="30"/>
          <w:szCs w:val="30"/>
        </w:rPr>
        <w:t xml:space="preserve"> and 27 other officials at the ministerial and provincial level. They arrested 749 escaping malfeasance officials, including 49 persons from the United States, Canada and 15 other countries and regions. </w:t>
      </w:r>
      <w:r w:rsidRPr="00130CAA">
        <w:rPr>
          <w:rFonts w:ascii="Times New Roman" w:eastAsia="仿宋_GB2312" w:hAnsi="Times New Roman" w:cs="Times New Roman"/>
          <w:sz w:val="30"/>
          <w:szCs w:val="30"/>
        </w:rPr>
        <w:t xml:space="preserve">     </w:t>
      </w:r>
    </w:p>
    <w:p w:rsidR="00CB4DCF" w:rsidRDefault="00F110A0" w:rsidP="002F299D">
      <w:pPr>
        <w:pStyle w:val="GB2312GB231227"/>
        <w:spacing w:line="520" w:lineRule="exact"/>
        <w:ind w:firstLine="600"/>
        <w:rPr>
          <w:rFonts w:ascii="仿宋_GB2312" w:eastAsia="仿宋_GB2312"/>
          <w:b/>
          <w:sz w:val="30"/>
          <w:szCs w:val="30"/>
          <w:shd w:val="clear" w:color="auto" w:fill="FFFFFF"/>
        </w:rPr>
      </w:pPr>
      <w:r w:rsidRPr="002F299D">
        <w:rPr>
          <w:rFonts w:ascii="Times New Roman" w:eastAsia="仿宋_GB2312" w:hAnsi="Times New Roman" w:cs="Times New Roman"/>
          <w:sz w:val="30"/>
          <w:szCs w:val="30"/>
        </w:rPr>
        <w:t>——</w:t>
      </w:r>
      <w:proofErr w:type="gramStart"/>
      <w:r w:rsidRPr="002F299D">
        <w:rPr>
          <w:rFonts w:ascii="Times New Roman" w:eastAsia="仿宋_GB2312" w:hAnsi="Times New Roman" w:cs="Times New Roman"/>
          <w:sz w:val="30"/>
          <w:szCs w:val="30"/>
        </w:rPr>
        <w:t>Strengthening</w:t>
      </w:r>
      <w:proofErr w:type="gramEnd"/>
      <w:r w:rsidRPr="002F299D">
        <w:rPr>
          <w:rFonts w:ascii="Times New Roman" w:eastAsia="仿宋_GB2312" w:hAnsi="Times New Roman" w:cs="Times New Roman"/>
          <w:sz w:val="30"/>
          <w:szCs w:val="30"/>
        </w:rPr>
        <w:t xml:space="preserve"> legal supervision over litigious activities. They urged the investigatory organs to withdraw 17,673 cases that should not have been filed but were filed, and put forward opinions to correct 54,949 law violations in investigations, including abuse of coercive measures</w:t>
      </w:r>
      <w:r w:rsidR="002F299D">
        <w:rPr>
          <w:rFonts w:ascii="Times New Roman" w:eastAsia="仿宋_GB2312" w:hAnsi="Times New Roman" w:cs="Times New Roman"/>
          <w:sz w:val="30"/>
          <w:szCs w:val="30"/>
        </w:rPr>
        <w:t>, illegally obtaining evidences</w:t>
      </w:r>
      <w:r w:rsidR="002F299D">
        <w:rPr>
          <w:rFonts w:ascii="Times New Roman" w:eastAsia="仿宋_GB2312" w:hAnsi="Times New Roman" w:cs="Times New Roman" w:hint="eastAsia"/>
          <w:sz w:val="30"/>
          <w:szCs w:val="30"/>
        </w:rPr>
        <w:t xml:space="preserve"> and</w:t>
      </w:r>
      <w:r w:rsidRPr="002F299D">
        <w:rPr>
          <w:rFonts w:ascii="Times New Roman" w:eastAsia="仿宋_GB2312" w:hAnsi="Times New Roman" w:cs="Times New Roman"/>
          <w:sz w:val="30"/>
          <w:szCs w:val="30"/>
        </w:rPr>
        <w:t xml:space="preserve"> obtaining confessions by torture. </w:t>
      </w:r>
      <w:r w:rsidR="000C14E4" w:rsidRPr="002F299D">
        <w:rPr>
          <w:rFonts w:ascii="Times New Roman" w:eastAsia="仿宋_GB2312" w:hAnsi="Times New Roman" w:cs="Times New Roman"/>
          <w:sz w:val="30"/>
          <w:szCs w:val="30"/>
        </w:rPr>
        <w:t>They decided not to approve the arrest of 116,553 persons and not to prosecute 23,269 persons</w:t>
      </w:r>
      <w:r w:rsidRPr="002F299D">
        <w:rPr>
          <w:rFonts w:ascii="Times New Roman" w:eastAsia="仿宋_GB2312" w:hAnsi="Times New Roman" w:cs="Times New Roman"/>
          <w:sz w:val="30"/>
          <w:szCs w:val="30"/>
        </w:rPr>
        <w:t xml:space="preserve"> </w:t>
      </w:r>
      <w:r w:rsidR="000C14E4" w:rsidRPr="002F299D">
        <w:rPr>
          <w:rFonts w:ascii="Times New Roman" w:eastAsia="仿宋_GB2312" w:hAnsi="Times New Roman" w:cs="Times New Roman"/>
          <w:sz w:val="30"/>
          <w:szCs w:val="30"/>
        </w:rPr>
        <w:t>for insufficient evidence or for failure to constitute crimes. They strengthened supervision over criminal actions, urged investigatory organs to file 21,236 cases, arrest 27,496 additional persons and prosecute 32,280 additional persons, and protested against 7,146 criminal judgments with real errors.</w:t>
      </w:r>
      <w:r w:rsidRPr="002F299D">
        <w:rPr>
          <w:rFonts w:ascii="Times New Roman" w:eastAsia="仿宋_GB2312" w:hAnsi="Times New Roman" w:cs="Times New Roman"/>
          <w:sz w:val="30"/>
          <w:szCs w:val="30"/>
        </w:rPr>
        <w:t xml:space="preserve"> </w:t>
      </w:r>
      <w:r w:rsidR="000C14E4" w:rsidRPr="002F299D">
        <w:rPr>
          <w:rFonts w:ascii="Times New Roman" w:eastAsia="仿宋_GB2312" w:hAnsi="Times New Roman" w:cs="Times New Roman"/>
          <w:sz w:val="30"/>
          <w:szCs w:val="30"/>
          <w:shd w:val="clear" w:color="auto" w:fill="FFFFFF"/>
        </w:rPr>
        <w:t>They strengthened supervision over civil proceedings</w:t>
      </w:r>
      <w:r w:rsidR="00CB4DCF" w:rsidRPr="002F299D">
        <w:rPr>
          <w:rFonts w:ascii="Times New Roman" w:eastAsia="仿宋_GB2312" w:hAnsi="Times New Roman" w:cs="Times New Roman"/>
          <w:sz w:val="30"/>
          <w:szCs w:val="30"/>
          <w:shd w:val="clear" w:color="auto" w:fill="FFFFFF"/>
        </w:rPr>
        <w:t xml:space="preserve"> and administrative proceedings, and lodged protests or put forward </w:t>
      </w:r>
      <w:proofErr w:type="spellStart"/>
      <w:r w:rsidR="00CB4DCF" w:rsidRPr="002F299D">
        <w:rPr>
          <w:rFonts w:ascii="Times New Roman" w:eastAsia="仿宋_GB2312" w:hAnsi="Times New Roman" w:cs="Times New Roman"/>
          <w:sz w:val="30"/>
          <w:szCs w:val="30"/>
          <w:shd w:val="clear" w:color="auto" w:fill="FFFFFF"/>
        </w:rPr>
        <w:t>procuratorial</w:t>
      </w:r>
      <w:proofErr w:type="spellEnd"/>
      <w:r w:rsidR="00CB4DCF" w:rsidRPr="002F299D">
        <w:rPr>
          <w:rFonts w:ascii="Times New Roman" w:eastAsia="仿宋_GB2312" w:hAnsi="Times New Roman" w:cs="Times New Roman"/>
          <w:sz w:val="30"/>
          <w:szCs w:val="30"/>
          <w:shd w:val="clear" w:color="auto" w:fill="FFFFFF"/>
        </w:rPr>
        <w:t xml:space="preserve"> suggestions for </w:t>
      </w:r>
      <w:r w:rsidR="002F299D">
        <w:rPr>
          <w:rFonts w:ascii="Times New Roman" w:eastAsia="仿宋_GB2312" w:hAnsi="Times New Roman" w:cs="Times New Roman" w:hint="eastAsia"/>
          <w:sz w:val="30"/>
          <w:szCs w:val="30"/>
          <w:shd w:val="clear" w:color="auto" w:fill="FFFFFF"/>
        </w:rPr>
        <w:t xml:space="preserve">the </w:t>
      </w:r>
      <w:r w:rsidR="00CB4DCF" w:rsidRPr="002F299D">
        <w:rPr>
          <w:rFonts w:ascii="Times New Roman" w:eastAsia="仿宋_GB2312" w:hAnsi="Times New Roman" w:cs="Times New Roman"/>
          <w:sz w:val="30"/>
          <w:szCs w:val="30"/>
          <w:shd w:val="clear" w:color="auto" w:fill="FFFFFF"/>
        </w:rPr>
        <w:t xml:space="preserve">retrial </w:t>
      </w:r>
      <w:r w:rsidR="002F299D">
        <w:rPr>
          <w:rFonts w:ascii="Times New Roman" w:eastAsia="仿宋_GB2312" w:hAnsi="Times New Roman" w:cs="Times New Roman" w:hint="eastAsia"/>
          <w:sz w:val="30"/>
          <w:szCs w:val="30"/>
          <w:shd w:val="clear" w:color="auto" w:fill="FFFFFF"/>
        </w:rPr>
        <w:t xml:space="preserve">of </w:t>
      </w:r>
      <w:r w:rsidR="00CB4DCF" w:rsidRPr="002F299D">
        <w:rPr>
          <w:rFonts w:ascii="Times New Roman" w:eastAsia="仿宋_GB2312" w:hAnsi="Times New Roman" w:cs="Times New Roman"/>
          <w:sz w:val="30"/>
          <w:szCs w:val="30"/>
          <w:shd w:val="clear" w:color="auto" w:fill="FFFFFF"/>
        </w:rPr>
        <w:t xml:space="preserve">9,378 civil </w:t>
      </w:r>
      <w:r w:rsidR="00CB4DCF" w:rsidRPr="002F299D">
        <w:rPr>
          <w:rFonts w:ascii="Times New Roman" w:eastAsia="仿宋_GB2312" w:hAnsi="Times New Roman" w:cs="Times New Roman"/>
          <w:sz w:val="30"/>
          <w:szCs w:val="30"/>
          <w:shd w:val="clear" w:color="auto" w:fill="FFFFFF"/>
        </w:rPr>
        <w:lastRenderedPageBreak/>
        <w:t xml:space="preserve">and administrative cases with </w:t>
      </w:r>
      <w:r w:rsidR="002F299D" w:rsidRPr="002F299D">
        <w:rPr>
          <w:rFonts w:ascii="Times New Roman" w:eastAsia="仿宋_GB2312" w:hAnsi="Times New Roman" w:cs="Times New Roman"/>
          <w:sz w:val="30"/>
          <w:szCs w:val="30"/>
          <w:shd w:val="clear" w:color="auto" w:fill="FFFFFF"/>
        </w:rPr>
        <w:t xml:space="preserve">errors </w:t>
      </w:r>
      <w:r w:rsidR="002F299D">
        <w:rPr>
          <w:rFonts w:ascii="Times New Roman" w:eastAsia="仿宋_GB2312" w:hAnsi="Times New Roman" w:cs="Times New Roman" w:hint="eastAsia"/>
          <w:sz w:val="30"/>
          <w:szCs w:val="30"/>
          <w:shd w:val="clear" w:color="auto" w:fill="FFFFFF"/>
        </w:rPr>
        <w:t xml:space="preserve">in the </w:t>
      </w:r>
      <w:r w:rsidR="00CB4DCF" w:rsidRPr="002F299D">
        <w:rPr>
          <w:rFonts w:ascii="Times New Roman" w:eastAsia="仿宋_GB2312" w:hAnsi="Times New Roman" w:cs="Times New Roman"/>
          <w:sz w:val="30"/>
          <w:szCs w:val="30"/>
          <w:shd w:val="clear" w:color="auto" w:fill="FFFFFF"/>
        </w:rPr>
        <w:t xml:space="preserve">effective judgments </w:t>
      </w:r>
      <w:r w:rsidR="002F299D">
        <w:rPr>
          <w:rFonts w:ascii="Times New Roman" w:eastAsia="仿宋_GB2312" w:hAnsi="Times New Roman" w:cs="Times New Roman" w:hint="eastAsia"/>
          <w:sz w:val="30"/>
          <w:szCs w:val="30"/>
          <w:shd w:val="clear" w:color="auto" w:fill="FFFFFF"/>
        </w:rPr>
        <w:t>and mediation agreements</w:t>
      </w:r>
      <w:r w:rsidR="00CB4DCF" w:rsidRPr="002F299D">
        <w:rPr>
          <w:rFonts w:ascii="Times New Roman" w:eastAsia="仿宋_GB2312" w:hAnsi="Times New Roman" w:cs="Times New Roman"/>
          <w:sz w:val="30"/>
          <w:szCs w:val="30"/>
          <w:shd w:val="clear" w:color="auto" w:fill="FFFFFF"/>
        </w:rPr>
        <w:t xml:space="preserve">, and put forward 33,107 </w:t>
      </w:r>
      <w:proofErr w:type="spellStart"/>
      <w:r w:rsidR="00CB4DCF" w:rsidRPr="002F299D">
        <w:rPr>
          <w:rFonts w:ascii="Times New Roman" w:eastAsia="仿宋_GB2312" w:hAnsi="Times New Roman" w:cs="Times New Roman"/>
          <w:sz w:val="30"/>
          <w:szCs w:val="30"/>
          <w:shd w:val="clear" w:color="auto" w:fill="FFFFFF"/>
        </w:rPr>
        <w:t>procuratorial</w:t>
      </w:r>
      <w:proofErr w:type="spellEnd"/>
      <w:r w:rsidR="00CB4DCF" w:rsidRPr="002F299D">
        <w:rPr>
          <w:rFonts w:ascii="Times New Roman" w:eastAsia="仿宋_GB2312" w:hAnsi="Times New Roman" w:cs="Times New Roman"/>
          <w:sz w:val="30"/>
          <w:szCs w:val="30"/>
          <w:shd w:val="clear" w:color="auto" w:fill="FFFFFF"/>
        </w:rPr>
        <w:t xml:space="preserve"> suggestions for the correction of law violations found in the execution of civil judgments.</w:t>
      </w:r>
    </w:p>
    <w:p w:rsidR="00752C2A" w:rsidRPr="00E378F4" w:rsidRDefault="00CB4DCF" w:rsidP="00E378F4">
      <w:pPr>
        <w:pStyle w:val="GB2312GB231227"/>
        <w:spacing w:line="520" w:lineRule="exact"/>
        <w:ind w:firstLine="600"/>
        <w:rPr>
          <w:rFonts w:ascii="Times New Roman" w:eastAsia="仿宋_GB2312" w:hAnsi="Times New Roman" w:cs="Times New Roman"/>
          <w:sz w:val="30"/>
          <w:szCs w:val="30"/>
        </w:rPr>
      </w:pPr>
      <w:r w:rsidRPr="00E378F4">
        <w:rPr>
          <w:rFonts w:ascii="Times New Roman" w:eastAsia="仿宋_GB2312" w:hAnsi="Times New Roman" w:cs="Times New Roman"/>
          <w:sz w:val="30"/>
          <w:szCs w:val="30"/>
          <w:shd w:val="clear" w:color="auto" w:fill="FFFFFF"/>
        </w:rPr>
        <w:t>——</w:t>
      </w:r>
      <w:proofErr w:type="gramStart"/>
      <w:r w:rsidR="00E378F4" w:rsidRPr="00E378F4">
        <w:rPr>
          <w:rFonts w:ascii="Times New Roman" w:eastAsia="仿宋_GB2312" w:hAnsi="Times New Roman" w:cs="Times New Roman"/>
          <w:sz w:val="30"/>
          <w:szCs w:val="30"/>
          <w:shd w:val="clear" w:color="auto" w:fill="FFFFFF"/>
        </w:rPr>
        <w:t>Carrying</w:t>
      </w:r>
      <w:proofErr w:type="gramEnd"/>
      <w:r w:rsidR="00E378F4" w:rsidRPr="00E378F4">
        <w:rPr>
          <w:rFonts w:ascii="Times New Roman" w:eastAsia="仿宋_GB2312" w:hAnsi="Times New Roman" w:cs="Times New Roman"/>
          <w:sz w:val="30"/>
          <w:szCs w:val="30"/>
          <w:shd w:val="clear" w:color="auto" w:fill="FFFFFF"/>
        </w:rPr>
        <w:t xml:space="preserve"> out special </w:t>
      </w:r>
      <w:proofErr w:type="spellStart"/>
      <w:r w:rsidR="00E378F4" w:rsidRPr="00E378F4">
        <w:rPr>
          <w:rFonts w:ascii="Times New Roman" w:eastAsia="仿宋_GB2312" w:hAnsi="Times New Roman" w:cs="Times New Roman"/>
          <w:sz w:val="30"/>
          <w:szCs w:val="30"/>
          <w:shd w:val="clear" w:color="auto" w:fill="FFFFFF"/>
        </w:rPr>
        <w:t>procuratorial</w:t>
      </w:r>
      <w:proofErr w:type="spellEnd"/>
      <w:r w:rsidR="00E378F4" w:rsidRPr="00E378F4">
        <w:rPr>
          <w:rFonts w:ascii="Times New Roman" w:eastAsia="仿宋_GB2312" w:hAnsi="Times New Roman" w:cs="Times New Roman"/>
          <w:sz w:val="30"/>
          <w:szCs w:val="30"/>
          <w:shd w:val="clear" w:color="auto" w:fill="FFFFFF"/>
        </w:rPr>
        <w:t xml:space="preserve"> activities</w:t>
      </w:r>
      <w:r w:rsidR="00E378F4">
        <w:rPr>
          <w:rFonts w:ascii="Times New Roman" w:eastAsia="仿宋_GB2312" w:hAnsi="Times New Roman" w:cs="Times New Roman" w:hint="eastAsia"/>
          <w:sz w:val="30"/>
          <w:szCs w:val="30"/>
          <w:shd w:val="clear" w:color="auto" w:fill="FFFFFF"/>
        </w:rPr>
        <w:t xml:space="preserve"> for commutation, parole and execution of sentences outside of jail, and continuing to make a special clean-up of cases </w:t>
      </w:r>
      <w:r w:rsidR="00323A18">
        <w:rPr>
          <w:rFonts w:ascii="Times New Roman" w:eastAsia="仿宋_GB2312" w:hAnsi="Times New Roman" w:cs="Times New Roman" w:hint="eastAsia"/>
          <w:sz w:val="30"/>
          <w:szCs w:val="30"/>
          <w:shd w:val="clear" w:color="auto" w:fill="FFFFFF"/>
        </w:rPr>
        <w:t>for persons detained</w:t>
      </w:r>
      <w:r w:rsidR="00E378F4">
        <w:rPr>
          <w:rFonts w:ascii="Times New Roman" w:eastAsia="仿宋_GB2312" w:hAnsi="Times New Roman" w:cs="Times New Roman" w:hint="eastAsia"/>
          <w:sz w:val="30"/>
          <w:szCs w:val="30"/>
          <w:shd w:val="clear" w:color="auto" w:fill="FFFFFF"/>
        </w:rPr>
        <w:t xml:space="preserve"> without decisions for</w:t>
      </w:r>
      <w:r w:rsidR="00323A18">
        <w:rPr>
          <w:rFonts w:ascii="Times New Roman" w:eastAsia="仿宋_GB2312" w:hAnsi="Times New Roman" w:cs="Times New Roman" w:hint="eastAsia"/>
          <w:sz w:val="30"/>
          <w:szCs w:val="30"/>
          <w:shd w:val="clear" w:color="auto" w:fill="FFFFFF"/>
        </w:rPr>
        <w:t xml:space="preserve"> a long time. </w:t>
      </w:r>
      <w:r w:rsidR="00575C0B" w:rsidRPr="001E597B">
        <w:rPr>
          <w:rFonts w:ascii="Times New Roman" w:eastAsia="仿宋_GB2312" w:hAnsi="Times New Roman" w:cs="Times New Roman" w:hint="eastAsia"/>
          <w:color w:val="00B0F0"/>
          <w:sz w:val="30"/>
          <w:szCs w:val="30"/>
          <w:shd w:val="clear" w:color="auto" w:fill="FFFFFF"/>
        </w:rPr>
        <w:t xml:space="preserve">The related </w:t>
      </w:r>
      <w:proofErr w:type="spellStart"/>
      <w:r w:rsidR="00575C0B" w:rsidRPr="001E597B">
        <w:rPr>
          <w:rFonts w:ascii="Times New Roman" w:eastAsia="仿宋_GB2312" w:hAnsi="Times New Roman" w:cs="Times New Roman" w:hint="eastAsia"/>
          <w:color w:val="00B0F0"/>
          <w:sz w:val="30"/>
          <w:szCs w:val="30"/>
          <w:shd w:val="clear" w:color="auto" w:fill="FFFFFF"/>
        </w:rPr>
        <w:t>procuratorial</w:t>
      </w:r>
      <w:proofErr w:type="spellEnd"/>
      <w:r w:rsidR="00575C0B" w:rsidRPr="001E597B">
        <w:rPr>
          <w:rFonts w:ascii="Times New Roman" w:eastAsia="仿宋_GB2312" w:hAnsi="Times New Roman" w:cs="Times New Roman" w:hint="eastAsia"/>
          <w:color w:val="00B0F0"/>
          <w:sz w:val="30"/>
          <w:szCs w:val="30"/>
          <w:shd w:val="clear" w:color="auto" w:fill="FFFFFF"/>
        </w:rPr>
        <w:t xml:space="preserve"> organs </w:t>
      </w:r>
      <w:r w:rsidR="001E597B" w:rsidRPr="001E597B">
        <w:rPr>
          <w:rFonts w:ascii="Times New Roman" w:eastAsia="仿宋_GB2312" w:hAnsi="Times New Roman" w:cs="Times New Roman" w:hint="eastAsia"/>
          <w:color w:val="00B0F0"/>
          <w:sz w:val="30"/>
          <w:szCs w:val="30"/>
          <w:shd w:val="clear" w:color="auto" w:fill="FFFFFF"/>
        </w:rPr>
        <w:t>in</w:t>
      </w:r>
      <w:r w:rsidR="00575C0B" w:rsidRPr="001E597B">
        <w:rPr>
          <w:rFonts w:ascii="Times New Roman" w:eastAsia="仿宋_GB2312" w:hAnsi="Times New Roman" w:cs="Times New Roman" w:hint="eastAsia"/>
          <w:color w:val="00B0F0"/>
          <w:sz w:val="30"/>
          <w:szCs w:val="30"/>
          <w:shd w:val="clear" w:color="auto" w:fill="FFFFFF"/>
        </w:rPr>
        <w:t xml:space="preserve"> the country </w:t>
      </w:r>
      <w:r w:rsidR="00703DC0" w:rsidRPr="001E597B">
        <w:rPr>
          <w:rFonts w:ascii="Times New Roman" w:eastAsia="仿宋_GB2312" w:hAnsi="Times New Roman" w:cs="Times New Roman" w:hint="eastAsia"/>
          <w:color w:val="00B0F0"/>
          <w:sz w:val="30"/>
          <w:szCs w:val="30"/>
          <w:shd w:val="clear" w:color="auto" w:fill="FFFFFF"/>
        </w:rPr>
        <w:t xml:space="preserve">carried on special legal proceedings for the </w:t>
      </w:r>
      <w:r w:rsidR="00703DC0" w:rsidRPr="001E597B">
        <w:rPr>
          <w:rFonts w:ascii="Times New Roman" w:eastAsia="仿宋_GB2312" w:hAnsi="Times New Roman" w:cs="Times New Roman"/>
          <w:color w:val="00B0F0"/>
          <w:sz w:val="30"/>
          <w:szCs w:val="30"/>
          <w:shd w:val="clear" w:color="auto" w:fill="FFFFFF"/>
        </w:rPr>
        <w:t>redress</w:t>
      </w:r>
      <w:r w:rsidR="00703DC0" w:rsidRPr="001E597B">
        <w:rPr>
          <w:rFonts w:ascii="Times New Roman" w:eastAsia="仿宋_GB2312" w:hAnsi="Times New Roman" w:cs="Times New Roman" w:hint="eastAsia"/>
          <w:color w:val="00B0F0"/>
          <w:sz w:val="30"/>
          <w:szCs w:val="30"/>
          <w:shd w:val="clear" w:color="auto" w:fill="FFFFFF"/>
        </w:rPr>
        <w:t xml:space="preserve"> or punishment of </w:t>
      </w:r>
      <w:r w:rsidR="00FE37A2" w:rsidRPr="001E597B">
        <w:rPr>
          <w:rFonts w:ascii="Times New Roman" w:eastAsia="仿宋_GB2312" w:hAnsi="Times New Roman" w:cs="Times New Roman" w:hint="eastAsia"/>
          <w:color w:val="00B0F0"/>
          <w:sz w:val="30"/>
          <w:szCs w:val="30"/>
          <w:shd w:val="clear" w:color="auto" w:fill="FFFFFF"/>
        </w:rPr>
        <w:t xml:space="preserve">the wrong </w:t>
      </w:r>
      <w:r w:rsidR="00FE37A2" w:rsidRPr="001E597B">
        <w:rPr>
          <w:rFonts w:ascii="Times New Roman" w:eastAsia="仿宋_GB2312" w:hAnsi="Times New Roman" w:cs="Times New Roman"/>
          <w:color w:val="00B0F0"/>
          <w:sz w:val="30"/>
          <w:szCs w:val="30"/>
          <w:shd w:val="clear" w:color="auto" w:fill="FFFFFF"/>
        </w:rPr>
        <w:t>decisions</w:t>
      </w:r>
      <w:r w:rsidR="00FE37A2" w:rsidRPr="001E597B">
        <w:rPr>
          <w:rFonts w:ascii="Times New Roman" w:eastAsia="仿宋_GB2312" w:hAnsi="Times New Roman" w:cs="Times New Roman" w:hint="eastAsia"/>
          <w:color w:val="00B0F0"/>
          <w:sz w:val="30"/>
          <w:szCs w:val="30"/>
          <w:shd w:val="clear" w:color="auto" w:fill="FFFFFF"/>
        </w:rPr>
        <w:t xml:space="preserve"> on commutation, parole or execution of sentences outside of jail, supervised the correction of wrong cases for 23,827 persons, urged the related departments to imprison 2,244 criminals executed for sentences outside of jail,</w:t>
      </w:r>
      <w:r w:rsidR="00703DC0" w:rsidRPr="001E597B">
        <w:rPr>
          <w:rFonts w:ascii="Times New Roman" w:eastAsia="仿宋_GB2312" w:hAnsi="Times New Roman" w:cs="Times New Roman" w:hint="eastAsia"/>
          <w:color w:val="00B0F0"/>
          <w:sz w:val="30"/>
          <w:szCs w:val="30"/>
          <w:shd w:val="clear" w:color="auto" w:fill="FFFFFF"/>
        </w:rPr>
        <w:t xml:space="preserve"> </w:t>
      </w:r>
      <w:r w:rsidR="001E597B" w:rsidRPr="001E597B">
        <w:rPr>
          <w:rFonts w:ascii="Times New Roman" w:eastAsia="仿宋_GB2312" w:hAnsi="Times New Roman" w:cs="Times New Roman"/>
          <w:color w:val="00B0F0"/>
          <w:sz w:val="30"/>
          <w:szCs w:val="30"/>
          <w:shd w:val="clear" w:color="auto" w:fill="FFFFFF"/>
        </w:rPr>
        <w:t>including</w:t>
      </w:r>
      <w:r w:rsidR="001E597B" w:rsidRPr="001E597B">
        <w:rPr>
          <w:rFonts w:ascii="Times New Roman" w:eastAsia="仿宋_GB2312" w:hAnsi="Times New Roman" w:cs="Times New Roman" w:hint="eastAsia"/>
          <w:color w:val="00B0F0"/>
          <w:sz w:val="30"/>
          <w:szCs w:val="30"/>
          <w:shd w:val="clear" w:color="auto" w:fill="FFFFFF"/>
        </w:rPr>
        <w:t xml:space="preserve"> 121 officials at and above the department or bureau level, and investigated and handled 252 officials for malfeasance behind illegal proceedings for commutation, parole and execution of sentences outside of jail</w:t>
      </w:r>
      <w:r w:rsidR="001E597B">
        <w:rPr>
          <w:rFonts w:ascii="Times New Roman" w:eastAsia="仿宋_GB2312" w:hAnsi="Times New Roman" w:cs="Times New Roman" w:hint="eastAsia"/>
          <w:sz w:val="30"/>
          <w:szCs w:val="30"/>
          <w:shd w:val="clear" w:color="auto" w:fill="FFFFFF"/>
        </w:rPr>
        <w:t xml:space="preserve">. </w:t>
      </w:r>
      <w:r w:rsidR="00323A18">
        <w:rPr>
          <w:rFonts w:ascii="Times New Roman" w:eastAsia="仿宋_GB2312" w:hAnsi="Times New Roman" w:cs="Times New Roman"/>
          <w:sz w:val="30"/>
          <w:szCs w:val="30"/>
          <w:shd w:val="clear" w:color="auto" w:fill="FFFFFF"/>
        </w:rPr>
        <w:t>T</w:t>
      </w:r>
      <w:r w:rsidR="00323A18">
        <w:rPr>
          <w:rFonts w:ascii="Times New Roman" w:eastAsia="仿宋_GB2312" w:hAnsi="Times New Roman" w:cs="Times New Roman" w:hint="eastAsia"/>
          <w:sz w:val="30"/>
          <w:szCs w:val="30"/>
          <w:shd w:val="clear" w:color="auto" w:fill="FFFFFF"/>
        </w:rPr>
        <w:t>hey put forward supervisory correction opinions for the framed-up</w:t>
      </w:r>
      <w:r w:rsidR="002F299D">
        <w:rPr>
          <w:rFonts w:ascii="Times New Roman" w:eastAsia="仿宋_GB2312" w:hAnsi="Times New Roman" w:cs="Times New Roman" w:hint="eastAsia"/>
          <w:sz w:val="30"/>
          <w:szCs w:val="30"/>
          <w:shd w:val="clear" w:color="auto" w:fill="FFFFFF"/>
        </w:rPr>
        <w:t xml:space="preserve"> and</w:t>
      </w:r>
      <w:r w:rsidR="00323A18">
        <w:rPr>
          <w:rFonts w:ascii="Times New Roman" w:eastAsia="仿宋_GB2312" w:hAnsi="Times New Roman" w:cs="Times New Roman" w:hint="eastAsia"/>
          <w:sz w:val="30"/>
          <w:szCs w:val="30"/>
          <w:shd w:val="clear" w:color="auto" w:fill="FFFFFF"/>
        </w:rPr>
        <w:t xml:space="preserve"> wrong cases</w:t>
      </w:r>
      <w:r w:rsidR="00E378F4">
        <w:rPr>
          <w:rFonts w:ascii="Times New Roman" w:eastAsia="仿宋_GB2312" w:hAnsi="Times New Roman" w:cs="Times New Roman" w:hint="eastAsia"/>
          <w:sz w:val="30"/>
          <w:szCs w:val="30"/>
          <w:shd w:val="clear" w:color="auto" w:fill="FFFFFF"/>
        </w:rPr>
        <w:t xml:space="preserve"> </w:t>
      </w:r>
      <w:r w:rsidR="00323A18">
        <w:rPr>
          <w:rFonts w:ascii="Times New Roman" w:eastAsia="仿宋_GB2312" w:hAnsi="Times New Roman" w:cs="Times New Roman" w:hint="eastAsia"/>
          <w:sz w:val="30"/>
          <w:szCs w:val="30"/>
          <w:shd w:val="clear" w:color="auto" w:fill="FFFFFF"/>
        </w:rPr>
        <w:t xml:space="preserve">of </w:t>
      </w:r>
      <w:r w:rsidR="00323A18">
        <w:rPr>
          <w:rFonts w:ascii="Times New Roman" w:eastAsia="仿宋_GB2312" w:hAnsi="Times New Roman" w:cs="Times New Roman"/>
          <w:sz w:val="30"/>
          <w:szCs w:val="30"/>
          <w:shd w:val="clear" w:color="auto" w:fill="FFFFFF"/>
        </w:rPr>
        <w:t>“</w:t>
      </w:r>
      <w:r w:rsidR="00323A18">
        <w:rPr>
          <w:rFonts w:ascii="Times New Roman" w:eastAsia="仿宋_GB2312" w:hAnsi="Times New Roman" w:cs="Times New Roman" w:hint="eastAsia"/>
          <w:sz w:val="30"/>
          <w:szCs w:val="30"/>
          <w:shd w:val="clear" w:color="auto" w:fill="FFFFFF"/>
        </w:rPr>
        <w:t>Xu Hui</w:t>
      </w:r>
      <w:r w:rsidR="00323A18">
        <w:rPr>
          <w:rFonts w:ascii="Times New Roman" w:eastAsia="仿宋_GB2312" w:hAnsi="Times New Roman" w:cs="Times New Roman"/>
          <w:sz w:val="30"/>
          <w:szCs w:val="30"/>
          <w:shd w:val="clear" w:color="auto" w:fill="FFFFFF"/>
        </w:rPr>
        <w:t>’</w:t>
      </w:r>
      <w:r w:rsidR="00323A18">
        <w:rPr>
          <w:rFonts w:ascii="Times New Roman" w:eastAsia="仿宋_GB2312" w:hAnsi="Times New Roman" w:cs="Times New Roman" w:hint="eastAsia"/>
          <w:sz w:val="30"/>
          <w:szCs w:val="30"/>
          <w:shd w:val="clear" w:color="auto" w:fill="FFFFFF"/>
        </w:rPr>
        <w:t>s intentional homicide in Guangdong</w:t>
      </w:r>
      <w:r w:rsidR="00323A18">
        <w:rPr>
          <w:rFonts w:ascii="Times New Roman" w:eastAsia="仿宋_GB2312" w:hAnsi="Times New Roman" w:cs="Times New Roman"/>
          <w:sz w:val="30"/>
          <w:szCs w:val="30"/>
          <w:shd w:val="clear" w:color="auto" w:fill="FFFFFF"/>
        </w:rPr>
        <w:t>”</w:t>
      </w:r>
      <w:r w:rsidR="00323A18">
        <w:rPr>
          <w:rFonts w:ascii="Times New Roman" w:eastAsia="仿宋_GB2312" w:hAnsi="Times New Roman" w:cs="Times New Roman" w:hint="eastAsia"/>
          <w:sz w:val="30"/>
          <w:szCs w:val="30"/>
          <w:shd w:val="clear" w:color="auto" w:fill="FFFFFF"/>
        </w:rPr>
        <w:t xml:space="preserve">, </w:t>
      </w:r>
      <w:r w:rsidR="00323A18">
        <w:rPr>
          <w:rFonts w:ascii="Times New Roman" w:eastAsia="仿宋_GB2312" w:hAnsi="Times New Roman" w:cs="Times New Roman"/>
          <w:sz w:val="30"/>
          <w:szCs w:val="30"/>
          <w:shd w:val="clear" w:color="auto" w:fill="FFFFFF"/>
        </w:rPr>
        <w:t>“</w:t>
      </w:r>
      <w:r w:rsidR="00323A18">
        <w:rPr>
          <w:rFonts w:ascii="Times New Roman" w:eastAsia="仿宋_GB2312" w:hAnsi="Times New Roman" w:cs="Times New Roman" w:hint="eastAsia"/>
          <w:sz w:val="30"/>
          <w:szCs w:val="30"/>
          <w:shd w:val="clear" w:color="auto" w:fill="FFFFFF"/>
        </w:rPr>
        <w:t xml:space="preserve">Huang </w:t>
      </w:r>
      <w:proofErr w:type="spellStart"/>
      <w:r w:rsidR="00323A18">
        <w:rPr>
          <w:rFonts w:ascii="Times New Roman" w:eastAsia="仿宋_GB2312" w:hAnsi="Times New Roman" w:cs="Times New Roman" w:hint="eastAsia"/>
          <w:sz w:val="30"/>
          <w:szCs w:val="30"/>
          <w:shd w:val="clear" w:color="auto" w:fill="FFFFFF"/>
        </w:rPr>
        <w:t>Jiaguang</w:t>
      </w:r>
      <w:r w:rsidR="00323A18">
        <w:rPr>
          <w:rFonts w:ascii="Times New Roman" w:eastAsia="仿宋_GB2312" w:hAnsi="Times New Roman" w:cs="Times New Roman"/>
          <w:sz w:val="30"/>
          <w:szCs w:val="30"/>
          <w:shd w:val="clear" w:color="auto" w:fill="FFFFFF"/>
        </w:rPr>
        <w:t>”</w:t>
      </w:r>
      <w:r w:rsidR="00323A18">
        <w:rPr>
          <w:rFonts w:ascii="Times New Roman" w:eastAsia="仿宋_GB2312" w:hAnsi="Times New Roman" w:cs="Times New Roman" w:hint="eastAsia"/>
          <w:sz w:val="30"/>
          <w:szCs w:val="30"/>
          <w:shd w:val="clear" w:color="auto" w:fill="FFFFFF"/>
        </w:rPr>
        <w:t>s</w:t>
      </w:r>
      <w:proofErr w:type="spellEnd"/>
      <w:r w:rsidR="00323A18">
        <w:rPr>
          <w:rFonts w:ascii="Times New Roman" w:eastAsia="仿宋_GB2312" w:hAnsi="Times New Roman" w:cs="Times New Roman" w:hint="eastAsia"/>
          <w:sz w:val="30"/>
          <w:szCs w:val="30"/>
          <w:shd w:val="clear" w:color="auto" w:fill="FFFFFF"/>
        </w:rPr>
        <w:t xml:space="preserve"> intentional </w:t>
      </w:r>
      <w:r w:rsidR="00323A18">
        <w:rPr>
          <w:rFonts w:ascii="Times New Roman" w:eastAsia="仿宋_GB2312" w:hAnsi="Times New Roman" w:cs="Times New Roman"/>
          <w:sz w:val="30"/>
          <w:szCs w:val="30"/>
          <w:shd w:val="clear" w:color="auto" w:fill="FFFFFF"/>
        </w:rPr>
        <w:t>homicide</w:t>
      </w:r>
      <w:r w:rsidR="00323A18">
        <w:rPr>
          <w:rFonts w:ascii="Times New Roman" w:eastAsia="仿宋_GB2312" w:hAnsi="Times New Roman" w:cs="Times New Roman" w:hint="eastAsia"/>
          <w:sz w:val="30"/>
          <w:szCs w:val="30"/>
          <w:shd w:val="clear" w:color="auto" w:fill="FFFFFF"/>
        </w:rPr>
        <w:t xml:space="preserve"> in Hainan</w:t>
      </w:r>
      <w:r w:rsidR="00323A18">
        <w:rPr>
          <w:rFonts w:ascii="Times New Roman" w:eastAsia="仿宋_GB2312" w:hAnsi="Times New Roman" w:cs="Times New Roman"/>
          <w:sz w:val="30"/>
          <w:szCs w:val="30"/>
          <w:shd w:val="clear" w:color="auto" w:fill="FFFFFF"/>
        </w:rPr>
        <w:t>”</w:t>
      </w:r>
      <w:r w:rsidR="00323A18">
        <w:rPr>
          <w:rFonts w:ascii="Times New Roman" w:eastAsia="仿宋_GB2312" w:hAnsi="Times New Roman" w:cs="Times New Roman" w:hint="eastAsia"/>
          <w:sz w:val="30"/>
          <w:szCs w:val="30"/>
          <w:shd w:val="clear" w:color="auto" w:fill="FFFFFF"/>
        </w:rPr>
        <w:t xml:space="preserve"> and </w:t>
      </w:r>
      <w:r w:rsidR="00323A18">
        <w:rPr>
          <w:rFonts w:ascii="Times New Roman" w:eastAsia="仿宋_GB2312" w:hAnsi="Times New Roman" w:cs="Times New Roman"/>
          <w:sz w:val="30"/>
          <w:szCs w:val="30"/>
          <w:shd w:val="clear" w:color="auto" w:fill="FFFFFF"/>
        </w:rPr>
        <w:t>“</w:t>
      </w:r>
      <w:proofErr w:type="spellStart"/>
      <w:r w:rsidR="00323A18">
        <w:rPr>
          <w:rFonts w:ascii="Times New Roman" w:eastAsia="仿宋_GB2312" w:hAnsi="Times New Roman" w:cs="Times New Roman"/>
          <w:sz w:val="30"/>
          <w:szCs w:val="30"/>
          <w:shd w:val="clear" w:color="auto" w:fill="FFFFFF"/>
        </w:rPr>
        <w:t>Huugjilt</w:t>
      </w:r>
      <w:r w:rsidR="00323A18">
        <w:rPr>
          <w:rFonts w:ascii="Times New Roman" w:eastAsia="仿宋_GB2312" w:hAnsi="Times New Roman" w:cs="Times New Roman" w:hint="eastAsia"/>
          <w:sz w:val="30"/>
          <w:szCs w:val="30"/>
          <w:shd w:val="clear" w:color="auto" w:fill="FFFFFF"/>
        </w:rPr>
        <w:t>i</w:t>
      </w:r>
      <w:proofErr w:type="spellEnd"/>
      <w:r w:rsidR="00323A18">
        <w:rPr>
          <w:rFonts w:ascii="Times New Roman" w:eastAsia="仿宋_GB2312" w:hAnsi="Times New Roman" w:cs="Times New Roman"/>
          <w:sz w:val="30"/>
          <w:szCs w:val="30"/>
          <w:shd w:val="clear" w:color="auto" w:fill="FFFFFF"/>
        </w:rPr>
        <w:t>’</w:t>
      </w:r>
      <w:r w:rsidR="00323A18">
        <w:rPr>
          <w:rFonts w:ascii="Times New Roman" w:eastAsia="仿宋_GB2312" w:hAnsi="Times New Roman" w:cs="Times New Roman" w:hint="eastAsia"/>
          <w:sz w:val="30"/>
          <w:szCs w:val="30"/>
          <w:shd w:val="clear" w:color="auto" w:fill="FFFFFF"/>
        </w:rPr>
        <w:t xml:space="preserve"> s rape and murder in Inner Mongolia</w:t>
      </w:r>
      <w:r w:rsidR="00323A18">
        <w:rPr>
          <w:rFonts w:ascii="Times New Roman" w:eastAsia="仿宋_GB2312" w:hAnsi="Times New Roman" w:cs="Times New Roman"/>
          <w:sz w:val="30"/>
          <w:szCs w:val="30"/>
          <w:shd w:val="clear" w:color="auto" w:fill="FFFFFF"/>
        </w:rPr>
        <w:t>”</w:t>
      </w:r>
      <w:r w:rsidR="00323A18">
        <w:rPr>
          <w:rFonts w:ascii="Times New Roman" w:eastAsia="仿宋_GB2312" w:hAnsi="Times New Roman" w:cs="Times New Roman" w:hint="eastAsia"/>
          <w:sz w:val="30"/>
          <w:szCs w:val="30"/>
          <w:shd w:val="clear" w:color="auto" w:fill="FFFFFF"/>
        </w:rPr>
        <w:t xml:space="preserve"> and </w:t>
      </w:r>
      <w:r w:rsidR="00323A18">
        <w:rPr>
          <w:rFonts w:ascii="Times New Roman" w:eastAsia="仿宋_GB2312" w:hAnsi="Times New Roman" w:cs="Times New Roman"/>
          <w:sz w:val="30"/>
          <w:szCs w:val="30"/>
          <w:shd w:val="clear" w:color="auto" w:fill="FFFFFF"/>
        </w:rPr>
        <w:t>“</w:t>
      </w:r>
      <w:r w:rsidR="00323A18">
        <w:rPr>
          <w:rFonts w:ascii="Times New Roman" w:eastAsia="仿宋_GB2312" w:hAnsi="Times New Roman" w:cs="Times New Roman" w:hint="eastAsia"/>
          <w:sz w:val="30"/>
          <w:szCs w:val="30"/>
          <w:shd w:val="clear" w:color="auto" w:fill="FFFFFF"/>
        </w:rPr>
        <w:t xml:space="preserve">Wang </w:t>
      </w:r>
      <w:proofErr w:type="spellStart"/>
      <w:r w:rsidR="00323A18">
        <w:rPr>
          <w:rFonts w:ascii="Times New Roman" w:eastAsia="仿宋_GB2312" w:hAnsi="Times New Roman" w:cs="Times New Roman" w:hint="eastAsia"/>
          <w:sz w:val="30"/>
          <w:szCs w:val="30"/>
          <w:shd w:val="clear" w:color="auto" w:fill="FFFFFF"/>
        </w:rPr>
        <w:t>Benyu</w:t>
      </w:r>
      <w:r w:rsidR="00323A18">
        <w:rPr>
          <w:rFonts w:ascii="Times New Roman" w:eastAsia="仿宋_GB2312" w:hAnsi="Times New Roman" w:cs="Times New Roman"/>
          <w:sz w:val="30"/>
          <w:szCs w:val="30"/>
          <w:shd w:val="clear" w:color="auto" w:fill="FFFFFF"/>
        </w:rPr>
        <w:t>’</w:t>
      </w:r>
      <w:r w:rsidR="00323A18">
        <w:rPr>
          <w:rFonts w:ascii="Times New Roman" w:eastAsia="仿宋_GB2312" w:hAnsi="Times New Roman" w:cs="Times New Roman" w:hint="eastAsia"/>
          <w:sz w:val="30"/>
          <w:szCs w:val="30"/>
          <w:shd w:val="clear" w:color="auto" w:fill="FFFFFF"/>
        </w:rPr>
        <w:t>s</w:t>
      </w:r>
      <w:proofErr w:type="spellEnd"/>
      <w:r w:rsidR="00323A18">
        <w:rPr>
          <w:rFonts w:ascii="Times New Roman" w:eastAsia="仿宋_GB2312" w:hAnsi="Times New Roman" w:cs="Times New Roman" w:hint="eastAsia"/>
          <w:sz w:val="30"/>
          <w:szCs w:val="30"/>
          <w:shd w:val="clear" w:color="auto" w:fill="FFFFFF"/>
        </w:rPr>
        <w:t xml:space="preserve"> intentional homicide</w:t>
      </w:r>
      <w:r w:rsidR="00323A18">
        <w:rPr>
          <w:rFonts w:ascii="Times New Roman" w:eastAsia="仿宋_GB2312" w:hAnsi="Times New Roman" w:cs="Times New Roman"/>
          <w:sz w:val="30"/>
          <w:szCs w:val="30"/>
          <w:shd w:val="clear" w:color="auto" w:fill="FFFFFF"/>
        </w:rPr>
        <w:t>”</w:t>
      </w:r>
      <w:r w:rsidR="00E378F4" w:rsidRPr="00E378F4">
        <w:rPr>
          <w:rFonts w:ascii="Times New Roman" w:eastAsia="仿宋_GB2312" w:hAnsi="Times New Roman" w:cs="Times New Roman"/>
          <w:sz w:val="30"/>
          <w:szCs w:val="30"/>
          <w:shd w:val="clear" w:color="auto" w:fill="FFFFFF"/>
        </w:rPr>
        <w:t xml:space="preserve"> </w:t>
      </w:r>
      <w:r w:rsidR="00323A18">
        <w:rPr>
          <w:rFonts w:ascii="Times New Roman" w:eastAsia="仿宋_GB2312" w:hAnsi="Times New Roman" w:cs="Times New Roman" w:hint="eastAsia"/>
          <w:sz w:val="30"/>
          <w:szCs w:val="30"/>
          <w:shd w:val="clear" w:color="auto" w:fill="FFFFFF"/>
        </w:rPr>
        <w:t>, and joined the relevant departmen</w:t>
      </w:r>
      <w:r w:rsidR="00CD6AC9">
        <w:rPr>
          <w:rFonts w:ascii="Times New Roman" w:eastAsia="仿宋_GB2312" w:hAnsi="Times New Roman" w:cs="Times New Roman" w:hint="eastAsia"/>
          <w:sz w:val="30"/>
          <w:szCs w:val="30"/>
          <w:shd w:val="clear" w:color="auto" w:fill="FFFFFF"/>
        </w:rPr>
        <w:t>t</w:t>
      </w:r>
      <w:r w:rsidR="00323A18">
        <w:rPr>
          <w:rFonts w:ascii="Times New Roman" w:eastAsia="仿宋_GB2312" w:hAnsi="Times New Roman" w:cs="Times New Roman" w:hint="eastAsia"/>
          <w:sz w:val="30"/>
          <w:szCs w:val="30"/>
          <w:shd w:val="clear" w:color="auto" w:fill="FFFFFF"/>
        </w:rPr>
        <w:t xml:space="preserve">s to </w:t>
      </w:r>
      <w:r w:rsidR="00323A18">
        <w:rPr>
          <w:rFonts w:ascii="Times New Roman" w:eastAsia="仿宋_GB2312" w:hAnsi="Times New Roman" w:cs="Times New Roman"/>
          <w:sz w:val="30"/>
          <w:szCs w:val="30"/>
          <w:shd w:val="clear" w:color="auto" w:fill="FFFFFF"/>
        </w:rPr>
        <w:t>correct</w:t>
      </w:r>
      <w:r w:rsidR="00323A18">
        <w:rPr>
          <w:rFonts w:ascii="Times New Roman" w:eastAsia="仿宋_GB2312" w:hAnsi="Times New Roman" w:cs="Times New Roman" w:hint="eastAsia"/>
          <w:sz w:val="30"/>
          <w:szCs w:val="30"/>
          <w:shd w:val="clear" w:color="auto" w:fill="FFFFFF"/>
        </w:rPr>
        <w:t xml:space="preserve"> the mistake</w:t>
      </w:r>
      <w:r w:rsidR="00CD6AC9">
        <w:rPr>
          <w:rFonts w:ascii="Times New Roman" w:eastAsia="仿宋_GB2312" w:hAnsi="Times New Roman" w:cs="Times New Roman" w:hint="eastAsia"/>
          <w:sz w:val="30"/>
          <w:szCs w:val="30"/>
          <w:shd w:val="clear" w:color="auto" w:fill="FFFFFF"/>
        </w:rPr>
        <w:t>s</w:t>
      </w:r>
      <w:r w:rsidR="00323A18">
        <w:rPr>
          <w:rFonts w:ascii="Times New Roman" w:eastAsia="仿宋_GB2312" w:hAnsi="Times New Roman" w:cs="Times New Roman" w:hint="eastAsia"/>
          <w:sz w:val="30"/>
          <w:szCs w:val="30"/>
          <w:shd w:val="clear" w:color="auto" w:fill="FFFFFF"/>
        </w:rPr>
        <w:t>.</w:t>
      </w:r>
      <w:r w:rsidRPr="00E378F4">
        <w:rPr>
          <w:rFonts w:ascii="Times New Roman" w:eastAsia="仿宋_GB2312" w:hAnsi="Times New Roman" w:cs="Times New Roman"/>
          <w:sz w:val="30"/>
          <w:szCs w:val="30"/>
          <w:shd w:val="clear" w:color="auto" w:fill="FFFFFF"/>
        </w:rPr>
        <w:t xml:space="preserve">    </w:t>
      </w:r>
      <w:r w:rsidR="00F110A0" w:rsidRPr="00E378F4">
        <w:rPr>
          <w:rFonts w:ascii="Times New Roman" w:eastAsia="仿宋_GB2312" w:hAnsi="Times New Roman" w:cs="Times New Roman"/>
          <w:sz w:val="30"/>
          <w:szCs w:val="30"/>
          <w:shd w:val="clear" w:color="auto" w:fill="FFFFFF"/>
        </w:rPr>
        <w:t xml:space="preserve"> </w:t>
      </w:r>
    </w:p>
    <w:p w:rsidR="00752C2A" w:rsidRPr="005061C4" w:rsidRDefault="00752C2A" w:rsidP="00CD6AC9">
      <w:pPr>
        <w:pStyle w:val="GB2312GB231227"/>
        <w:spacing w:line="520" w:lineRule="exact"/>
        <w:ind w:firstLine="600"/>
        <w:rPr>
          <w:rFonts w:ascii="Times New Roman" w:eastAsia="仿宋_GB2312" w:hAnsi="Times New Roman" w:cs="Times New Roman"/>
          <w:sz w:val="30"/>
          <w:szCs w:val="30"/>
        </w:rPr>
      </w:pPr>
    </w:p>
    <w:p w:rsidR="00752C2A" w:rsidRPr="007C04CB" w:rsidRDefault="00045A74" w:rsidP="00752C2A">
      <w:pPr>
        <w:spacing w:line="520" w:lineRule="exact"/>
        <w:ind w:firstLineChars="200" w:firstLine="602"/>
        <w:rPr>
          <w:rFonts w:eastAsia="黑体"/>
          <w:b/>
          <w:sz w:val="30"/>
          <w:szCs w:val="30"/>
        </w:rPr>
      </w:pPr>
      <w:r w:rsidRPr="007C04CB">
        <w:rPr>
          <w:rFonts w:eastAsia="黑体"/>
          <w:b/>
          <w:sz w:val="30"/>
          <w:szCs w:val="30"/>
        </w:rPr>
        <w:t>(3) Judicial Interpretations and Guiding Case Ex</w:t>
      </w:r>
      <w:r w:rsidR="007C04CB" w:rsidRPr="007C04CB">
        <w:rPr>
          <w:rFonts w:eastAsia="黑体"/>
          <w:b/>
          <w:sz w:val="30"/>
          <w:szCs w:val="30"/>
        </w:rPr>
        <w:t>amples</w:t>
      </w:r>
    </w:p>
    <w:p w:rsidR="007C04CB" w:rsidRPr="00CD6AC9" w:rsidRDefault="007C04CB" w:rsidP="00CD6AC9">
      <w:pPr>
        <w:pStyle w:val="27"/>
        <w:spacing w:line="520" w:lineRule="exact"/>
        <w:ind w:firstLine="600"/>
        <w:jc w:val="both"/>
        <w:rPr>
          <w:rFonts w:ascii="Times New Roman" w:eastAsia="仿宋_GB2312" w:cs="Times New Roman"/>
          <w:b w:val="0"/>
          <w:color w:val="auto"/>
          <w:szCs w:val="30"/>
        </w:rPr>
      </w:pPr>
      <w:r w:rsidRPr="00CD6AC9">
        <w:rPr>
          <w:rFonts w:ascii="Times New Roman" w:eastAsia="仿宋_GB2312" w:cs="Times New Roman"/>
          <w:b w:val="0"/>
          <w:color w:val="auto"/>
          <w:szCs w:val="30"/>
        </w:rPr>
        <w:t xml:space="preserve">The Supreme People’s Court and the Supreme People’s </w:t>
      </w:r>
      <w:proofErr w:type="spellStart"/>
      <w:r w:rsidRPr="00CD6AC9">
        <w:rPr>
          <w:rFonts w:ascii="Times New Roman" w:eastAsia="仿宋_GB2312" w:cs="Times New Roman"/>
          <w:b w:val="0"/>
          <w:color w:val="auto"/>
          <w:szCs w:val="30"/>
        </w:rPr>
        <w:t>Procuratorate</w:t>
      </w:r>
      <w:proofErr w:type="spellEnd"/>
      <w:r w:rsidRPr="00CD6AC9">
        <w:rPr>
          <w:rFonts w:ascii="Times New Roman" w:eastAsia="仿宋_GB2312" w:cs="Times New Roman"/>
          <w:b w:val="0"/>
          <w:color w:val="auto"/>
          <w:szCs w:val="30"/>
        </w:rPr>
        <w:t xml:space="preserve"> jointly issued two judicial interpretations in 2014. The </w:t>
      </w:r>
      <w:r w:rsidRPr="00CD6AC9">
        <w:rPr>
          <w:rFonts w:ascii="Times New Roman" w:eastAsia="仿宋_GB2312" w:cs="Times New Roman"/>
          <w:b w:val="0"/>
          <w:color w:val="auto"/>
          <w:szCs w:val="30"/>
        </w:rPr>
        <w:lastRenderedPageBreak/>
        <w:t>Supreme People’s Court issued 13 separate judicial interpretations, including two criminal</w:t>
      </w:r>
      <w:r w:rsidR="00C74A15" w:rsidRPr="00CD6AC9">
        <w:rPr>
          <w:rFonts w:ascii="Times New Roman" w:eastAsia="仿宋_GB2312" w:cs="Times New Roman"/>
          <w:b w:val="0"/>
          <w:color w:val="auto"/>
          <w:szCs w:val="30"/>
        </w:rPr>
        <w:t xml:space="preserve"> judicial interpretations, six civil judicial interpretations, two administrative judicial interpretations and three other judicial interpretations, and published 22 guiding case examples. The Supreme People’s </w:t>
      </w:r>
      <w:proofErr w:type="spellStart"/>
      <w:r w:rsidR="00C74A15" w:rsidRPr="00CD6AC9">
        <w:rPr>
          <w:rFonts w:ascii="Times New Roman" w:eastAsia="仿宋_GB2312" w:cs="Times New Roman"/>
          <w:b w:val="0"/>
          <w:color w:val="auto"/>
          <w:szCs w:val="30"/>
        </w:rPr>
        <w:t>Procuratorate</w:t>
      </w:r>
      <w:proofErr w:type="spellEnd"/>
      <w:r w:rsidR="00C74A15" w:rsidRPr="00CD6AC9">
        <w:rPr>
          <w:rFonts w:ascii="Times New Roman" w:eastAsia="仿宋_GB2312" w:cs="Times New Roman"/>
          <w:b w:val="0"/>
          <w:color w:val="auto"/>
          <w:szCs w:val="30"/>
        </w:rPr>
        <w:t xml:space="preserve"> issued one separate judicial interpretation</w:t>
      </w:r>
      <w:r w:rsidR="00D20BDB">
        <w:rPr>
          <w:rFonts w:ascii="Times New Roman" w:eastAsia="仿宋_GB2312" w:cs="Times New Roman" w:hint="eastAsia"/>
          <w:b w:val="0"/>
          <w:color w:val="auto"/>
          <w:szCs w:val="30"/>
        </w:rPr>
        <w:t xml:space="preserve"> and published eight guiding case examples</w:t>
      </w:r>
      <w:r w:rsidR="00C74A15" w:rsidRPr="00CD6AC9">
        <w:rPr>
          <w:rFonts w:ascii="Times New Roman" w:eastAsia="仿宋_GB2312" w:cs="Times New Roman"/>
          <w:b w:val="0"/>
          <w:color w:val="auto"/>
          <w:szCs w:val="30"/>
        </w:rPr>
        <w:t>. These judicial interpretations and guiding case examples played a positive role in the correct implementation of the laws</w:t>
      </w:r>
    </w:p>
    <w:p w:rsidR="009E4716" w:rsidRPr="00D77514" w:rsidRDefault="00C74A15" w:rsidP="00CD6AC9">
      <w:pPr>
        <w:pStyle w:val="27"/>
        <w:spacing w:line="520" w:lineRule="exact"/>
        <w:ind w:firstLine="600"/>
        <w:jc w:val="both"/>
        <w:rPr>
          <w:rFonts w:ascii="仿宋_GB2312" w:eastAsia="仿宋_GB2312" w:hAnsi="宋体"/>
          <w:color w:val="auto"/>
          <w:szCs w:val="30"/>
        </w:rPr>
      </w:pPr>
      <w:r w:rsidRPr="00CD6AC9">
        <w:rPr>
          <w:rFonts w:ascii="Times New Roman" w:eastAsia="仿宋_GB2312" w:cs="Times New Roman"/>
          <w:b w:val="0"/>
          <w:color w:val="auto"/>
          <w:szCs w:val="30"/>
        </w:rPr>
        <w:t>——</w:t>
      </w:r>
      <w:proofErr w:type="gramStart"/>
      <w:r w:rsidRPr="00CD6AC9">
        <w:rPr>
          <w:rFonts w:ascii="Times New Roman" w:eastAsia="仿宋_GB2312" w:cs="Times New Roman"/>
          <w:b w:val="0"/>
          <w:color w:val="auto"/>
          <w:szCs w:val="30"/>
        </w:rPr>
        <w:t>Giving</w:t>
      </w:r>
      <w:proofErr w:type="gramEnd"/>
      <w:r w:rsidRPr="00CD6AC9">
        <w:rPr>
          <w:rFonts w:ascii="Times New Roman" w:eastAsia="仿宋_GB2312" w:cs="Times New Roman"/>
          <w:b w:val="0"/>
          <w:color w:val="auto"/>
          <w:szCs w:val="30"/>
        </w:rPr>
        <w:t xml:space="preserve"> guidance to the correct handling of the important and complicated issues in the work of criminal judicature. The Supreme People’s Court and the Supreme People’s </w:t>
      </w:r>
      <w:proofErr w:type="spellStart"/>
      <w:r w:rsidRPr="00CD6AC9">
        <w:rPr>
          <w:rFonts w:ascii="Times New Roman" w:eastAsia="仿宋_GB2312" w:cs="Times New Roman"/>
          <w:b w:val="0"/>
          <w:color w:val="auto"/>
          <w:szCs w:val="30"/>
        </w:rPr>
        <w:t>Procuratorate</w:t>
      </w:r>
      <w:proofErr w:type="spellEnd"/>
      <w:r w:rsidRPr="00CD6AC9">
        <w:rPr>
          <w:rFonts w:ascii="Times New Roman" w:eastAsia="仿宋_GB2312" w:cs="Times New Roman"/>
          <w:b w:val="0"/>
          <w:color w:val="auto"/>
          <w:szCs w:val="30"/>
        </w:rPr>
        <w:t xml:space="preserve"> jointly issued the </w:t>
      </w:r>
      <w:r w:rsidR="00730CD9" w:rsidRPr="00CD6AC9">
        <w:rPr>
          <w:rFonts w:ascii="Times New Roman" w:eastAsia="仿宋_GB2312" w:cs="Times New Roman"/>
          <w:b w:val="0"/>
          <w:color w:val="auto"/>
          <w:szCs w:val="30"/>
        </w:rPr>
        <w:t>Interpretation</w:t>
      </w:r>
      <w:r w:rsidRPr="00CD6AC9">
        <w:rPr>
          <w:rFonts w:ascii="Times New Roman" w:eastAsia="仿宋_GB2312" w:cs="Times New Roman"/>
          <w:b w:val="0"/>
          <w:color w:val="auto"/>
          <w:szCs w:val="30"/>
        </w:rPr>
        <w:t xml:space="preserve"> </w:t>
      </w:r>
      <w:r w:rsidR="00730CD9" w:rsidRPr="00CD6AC9">
        <w:rPr>
          <w:rFonts w:ascii="Times New Roman" w:eastAsia="仿宋_GB2312" w:cs="Times New Roman"/>
          <w:b w:val="0"/>
          <w:color w:val="auto"/>
          <w:szCs w:val="30"/>
        </w:rPr>
        <w:t xml:space="preserve">on Some Issues concerning the Application of Law to Handling Smuggling Criminal Cases in August, making concrete provisions on the application of law to the issues of the smuggling crime, determining the crime and sentencing. They also jointly issued the </w:t>
      </w:r>
      <w:r w:rsidR="009E4716" w:rsidRPr="00CD6AC9">
        <w:rPr>
          <w:rFonts w:ascii="Times New Roman" w:eastAsia="仿宋_GB2312" w:cs="Times New Roman"/>
          <w:b w:val="0"/>
          <w:color w:val="auto"/>
          <w:szCs w:val="30"/>
        </w:rPr>
        <w:t>Interpretation on Some Issues Concerning the Application of Law to Handling Criminal Cases of Harming the Safety of Drugs in November, and cracked down on the crime of harming the safety of drugs to safeguard the health and safety of the lives of the people and maintain the order of the drug market</w:t>
      </w:r>
      <w:r w:rsidR="00CD6AC9">
        <w:rPr>
          <w:rFonts w:ascii="Times New Roman" w:eastAsia="仿宋_GB2312" w:cs="Times New Roman" w:hint="eastAsia"/>
          <w:b w:val="0"/>
          <w:color w:val="auto"/>
          <w:szCs w:val="30"/>
        </w:rPr>
        <w:t>.</w:t>
      </w:r>
      <w:r w:rsidRPr="00CD6AC9">
        <w:rPr>
          <w:rFonts w:ascii="Times New Roman" w:eastAsia="仿宋_GB2312" w:cs="Times New Roman"/>
          <w:b w:val="0"/>
          <w:color w:val="auto"/>
          <w:szCs w:val="30"/>
        </w:rPr>
        <w:t xml:space="preserve"> </w:t>
      </w:r>
      <w:r w:rsidR="009E4716" w:rsidRPr="009E4716">
        <w:rPr>
          <w:rFonts w:ascii="Times New Roman" w:eastAsia="仿宋_GB2312" w:cs="Times New Roman"/>
          <w:b w:val="0"/>
          <w:color w:val="auto"/>
          <w:szCs w:val="30"/>
        </w:rPr>
        <w:t xml:space="preserve">The No. 27 case example of the Supreme People’s Court dealing with </w:t>
      </w:r>
      <w:proofErr w:type="spellStart"/>
      <w:r w:rsidR="009E4716" w:rsidRPr="009E4716">
        <w:rPr>
          <w:rFonts w:ascii="Times New Roman" w:eastAsia="仿宋_GB2312" w:cs="Times New Roman"/>
          <w:b w:val="0"/>
          <w:color w:val="auto"/>
          <w:szCs w:val="30"/>
        </w:rPr>
        <w:t>Zang</w:t>
      </w:r>
      <w:proofErr w:type="spellEnd"/>
      <w:r w:rsidR="009E4716" w:rsidRPr="009E4716">
        <w:rPr>
          <w:rFonts w:ascii="Times New Roman" w:eastAsia="仿宋_GB2312" w:cs="Times New Roman"/>
          <w:b w:val="0"/>
          <w:color w:val="auto"/>
          <w:szCs w:val="30"/>
        </w:rPr>
        <w:t xml:space="preserve"> </w:t>
      </w:r>
      <w:proofErr w:type="spellStart"/>
      <w:r w:rsidR="009E4716" w:rsidRPr="009E4716">
        <w:rPr>
          <w:rFonts w:ascii="Times New Roman" w:eastAsia="仿宋_GB2312" w:cs="Times New Roman"/>
          <w:b w:val="0"/>
          <w:color w:val="auto"/>
          <w:szCs w:val="30"/>
        </w:rPr>
        <w:t>Jinquan’s</w:t>
      </w:r>
      <w:proofErr w:type="spellEnd"/>
      <w:r w:rsidR="009E4716" w:rsidRPr="009E4716">
        <w:rPr>
          <w:rFonts w:ascii="Times New Roman" w:eastAsia="仿宋_GB2312" w:cs="Times New Roman"/>
          <w:b w:val="0"/>
          <w:color w:val="auto"/>
          <w:szCs w:val="30"/>
        </w:rPr>
        <w:t xml:space="preserve"> </w:t>
      </w:r>
      <w:r w:rsidR="00D62F5F">
        <w:rPr>
          <w:rFonts w:ascii="Times New Roman" w:eastAsia="仿宋_GB2312" w:cs="Times New Roman" w:hint="eastAsia"/>
          <w:b w:val="0"/>
          <w:color w:val="auto"/>
          <w:szCs w:val="30"/>
        </w:rPr>
        <w:t xml:space="preserve">theft and fraud drew a clear line between theft and fraud </w:t>
      </w:r>
      <w:r w:rsidR="004B5A1C">
        <w:rPr>
          <w:rFonts w:ascii="Times New Roman" w:eastAsia="仿宋_GB2312" w:cs="Times New Roman" w:hint="eastAsia"/>
          <w:b w:val="0"/>
          <w:color w:val="auto"/>
          <w:szCs w:val="30"/>
        </w:rPr>
        <w:t xml:space="preserve">committed </w:t>
      </w:r>
      <w:r w:rsidR="00D62F5F">
        <w:rPr>
          <w:rFonts w:ascii="Times New Roman" w:eastAsia="仿宋_GB2312" w:cs="Times New Roman" w:hint="eastAsia"/>
          <w:b w:val="0"/>
          <w:color w:val="auto"/>
          <w:szCs w:val="30"/>
        </w:rPr>
        <w:t xml:space="preserve">through the use of the network. </w:t>
      </w:r>
      <w:r w:rsidR="00D62F5F">
        <w:rPr>
          <w:rFonts w:ascii="Times New Roman" w:eastAsia="仿宋_GB2312" w:cs="Times New Roman"/>
          <w:b w:val="0"/>
          <w:color w:val="auto"/>
          <w:szCs w:val="30"/>
        </w:rPr>
        <w:t>T</w:t>
      </w:r>
      <w:r w:rsidR="00D62F5F">
        <w:rPr>
          <w:rFonts w:ascii="Times New Roman" w:eastAsia="仿宋_GB2312" w:cs="Times New Roman" w:hint="eastAsia"/>
          <w:b w:val="0"/>
          <w:color w:val="auto"/>
          <w:szCs w:val="30"/>
        </w:rPr>
        <w:t xml:space="preserve">he </w:t>
      </w:r>
      <w:r w:rsidR="00D62F5F" w:rsidRPr="00D62F5F">
        <w:rPr>
          <w:rFonts w:ascii="Times New Roman" w:eastAsia="仿宋_GB2312" w:cs="Times New Roman"/>
          <w:b w:val="0"/>
          <w:color w:val="auto"/>
          <w:szCs w:val="30"/>
        </w:rPr>
        <w:t>No. 2</w:t>
      </w:r>
      <w:r w:rsidR="00D62F5F">
        <w:rPr>
          <w:rFonts w:ascii="Times New Roman" w:eastAsia="仿宋_GB2312" w:cs="Times New Roman" w:hint="eastAsia"/>
          <w:b w:val="0"/>
          <w:color w:val="auto"/>
          <w:szCs w:val="30"/>
        </w:rPr>
        <w:t>8</w:t>
      </w:r>
      <w:r w:rsidR="00D62F5F" w:rsidRPr="004B5A1C">
        <w:rPr>
          <w:rFonts w:ascii="Times New Roman" w:eastAsia="仿宋_GB2312" w:cs="Times New Roman"/>
          <w:b w:val="0"/>
          <w:color w:val="auto"/>
          <w:szCs w:val="30"/>
        </w:rPr>
        <w:t xml:space="preserve"> case example of the Supreme People’s Court dealing with</w:t>
      </w:r>
      <w:r w:rsidR="00D62F5F" w:rsidRPr="004B5A1C">
        <w:rPr>
          <w:rFonts w:ascii="Times New Roman" w:eastAsia="仿宋_GB2312" w:cs="Times New Roman" w:hint="eastAsia"/>
          <w:b w:val="0"/>
          <w:color w:val="auto"/>
          <w:szCs w:val="30"/>
        </w:rPr>
        <w:t xml:space="preserve"> Hu </w:t>
      </w:r>
      <w:proofErr w:type="spellStart"/>
      <w:r w:rsidR="00D62F5F" w:rsidRPr="004B5A1C">
        <w:rPr>
          <w:rFonts w:ascii="Times New Roman" w:eastAsia="仿宋_GB2312" w:cs="Times New Roman" w:hint="eastAsia"/>
          <w:b w:val="0"/>
          <w:color w:val="auto"/>
          <w:szCs w:val="30"/>
        </w:rPr>
        <w:t>Kejin</w:t>
      </w:r>
      <w:r w:rsidR="00D62F5F" w:rsidRPr="004B5A1C">
        <w:rPr>
          <w:rFonts w:ascii="Times New Roman" w:eastAsia="仿宋_GB2312" w:cs="Times New Roman"/>
          <w:b w:val="0"/>
          <w:color w:val="auto"/>
          <w:szCs w:val="30"/>
        </w:rPr>
        <w:t>’</w:t>
      </w:r>
      <w:r w:rsidR="00D62F5F" w:rsidRPr="004B5A1C">
        <w:rPr>
          <w:rFonts w:ascii="Times New Roman" w:eastAsia="仿宋_GB2312" w:cs="Times New Roman" w:hint="eastAsia"/>
          <w:b w:val="0"/>
          <w:color w:val="auto"/>
          <w:szCs w:val="30"/>
        </w:rPr>
        <w:t>s</w:t>
      </w:r>
      <w:proofErr w:type="spellEnd"/>
      <w:r w:rsidR="00D62F5F" w:rsidRPr="004B5A1C">
        <w:rPr>
          <w:rFonts w:ascii="Times New Roman" w:eastAsia="仿宋_GB2312" w:cs="Times New Roman" w:hint="eastAsia"/>
          <w:b w:val="0"/>
          <w:color w:val="auto"/>
          <w:szCs w:val="30"/>
        </w:rPr>
        <w:t xml:space="preserve"> refusal to pay labor remunerations clarifies the relevant issues concerning the </w:t>
      </w:r>
      <w:r w:rsidR="00D62F5F" w:rsidRPr="004B5A1C">
        <w:rPr>
          <w:rFonts w:ascii="Times New Roman" w:eastAsia="仿宋_GB2312" w:cs="Times New Roman"/>
          <w:b w:val="0"/>
          <w:color w:val="auto"/>
          <w:szCs w:val="30"/>
        </w:rPr>
        <w:t>investigation</w:t>
      </w:r>
      <w:r w:rsidR="00D62F5F" w:rsidRPr="004B5A1C">
        <w:rPr>
          <w:rFonts w:ascii="Times New Roman" w:eastAsia="仿宋_GB2312" w:cs="Times New Roman" w:hint="eastAsia"/>
          <w:b w:val="0"/>
          <w:color w:val="auto"/>
          <w:szCs w:val="30"/>
        </w:rPr>
        <w:t xml:space="preserve"> of the criminal liability </w:t>
      </w:r>
      <w:r w:rsidR="00D62F5F" w:rsidRPr="004B5A1C">
        <w:rPr>
          <w:rFonts w:ascii="Times New Roman" w:eastAsia="仿宋_GB2312" w:cs="Times New Roman" w:hint="eastAsia"/>
          <w:b w:val="0"/>
          <w:color w:val="auto"/>
          <w:szCs w:val="30"/>
        </w:rPr>
        <w:lastRenderedPageBreak/>
        <w:t>for refusal to pay labor remunerations by units or individuals (</w:t>
      </w:r>
      <w:r w:rsidR="00F42F63" w:rsidRPr="004B5A1C">
        <w:rPr>
          <w:rFonts w:ascii="Times New Roman" w:eastAsia="仿宋_GB2312" w:cs="Times New Roman" w:hint="eastAsia"/>
          <w:b w:val="0"/>
          <w:color w:val="auto"/>
          <w:szCs w:val="30"/>
        </w:rPr>
        <w:t>labor contractors) without the qualifications of a subject for using labor.</w:t>
      </w:r>
      <w:r w:rsidR="00C57182" w:rsidRPr="00733136">
        <w:rPr>
          <w:rFonts w:ascii="Times New Roman" w:eastAsia="仿宋_GB2312" w:cs="Times New Roman" w:hint="eastAsia"/>
          <w:b w:val="0"/>
          <w:color w:val="FF0000"/>
          <w:szCs w:val="30"/>
        </w:rPr>
        <w:t xml:space="preserve"> </w:t>
      </w:r>
      <w:r w:rsidR="00C57182" w:rsidRPr="004B5A1C">
        <w:rPr>
          <w:rFonts w:ascii="Times New Roman" w:eastAsia="仿宋_GB2312" w:cs="Times New Roman"/>
          <w:b w:val="0"/>
          <w:color w:val="auto"/>
          <w:szCs w:val="30"/>
        </w:rPr>
        <w:t xml:space="preserve">The No. </w:t>
      </w:r>
      <w:r w:rsidR="00C57182" w:rsidRPr="004B5A1C">
        <w:rPr>
          <w:rFonts w:ascii="Times New Roman" w:eastAsia="仿宋_GB2312" w:cs="Times New Roman" w:hint="eastAsia"/>
          <w:b w:val="0"/>
          <w:color w:val="auto"/>
          <w:szCs w:val="30"/>
        </w:rPr>
        <w:t>12</w:t>
      </w:r>
      <w:r w:rsidR="00C57182" w:rsidRPr="004B5A1C">
        <w:rPr>
          <w:rFonts w:ascii="Times New Roman" w:eastAsia="仿宋_GB2312" w:cs="Times New Roman"/>
          <w:b w:val="0"/>
          <w:color w:val="auto"/>
          <w:szCs w:val="30"/>
        </w:rPr>
        <w:t xml:space="preserve"> case example of the Supreme People’s </w:t>
      </w:r>
      <w:proofErr w:type="spellStart"/>
      <w:r w:rsidR="00C57182" w:rsidRPr="004B5A1C">
        <w:rPr>
          <w:rFonts w:ascii="Times New Roman" w:eastAsia="仿宋_GB2312" w:cs="Times New Roman" w:hint="eastAsia"/>
          <w:b w:val="0"/>
          <w:color w:val="auto"/>
          <w:szCs w:val="30"/>
        </w:rPr>
        <w:t>Procuratorate</w:t>
      </w:r>
      <w:proofErr w:type="spellEnd"/>
      <w:r w:rsidR="00C75DAF" w:rsidRPr="004B5A1C">
        <w:rPr>
          <w:rFonts w:ascii="Times New Roman" w:eastAsia="仿宋_GB2312" w:cs="Times New Roman" w:hint="eastAsia"/>
          <w:b w:val="0"/>
          <w:color w:val="auto"/>
          <w:szCs w:val="30"/>
        </w:rPr>
        <w:t xml:space="preserve"> dealing with Liu </w:t>
      </w:r>
      <w:proofErr w:type="spellStart"/>
      <w:r w:rsidR="00C75DAF" w:rsidRPr="004B5A1C">
        <w:rPr>
          <w:rFonts w:ascii="Times New Roman" w:eastAsia="仿宋_GB2312" w:cs="Times New Roman" w:hint="eastAsia"/>
          <w:b w:val="0"/>
          <w:color w:val="auto"/>
          <w:szCs w:val="30"/>
        </w:rPr>
        <w:t>Liguo</w:t>
      </w:r>
      <w:proofErr w:type="spellEnd"/>
      <w:r w:rsidR="00C75DAF" w:rsidRPr="004B5A1C">
        <w:rPr>
          <w:rFonts w:ascii="Times New Roman" w:eastAsia="仿宋_GB2312" w:cs="Times New Roman" w:hint="eastAsia"/>
          <w:b w:val="0"/>
          <w:color w:val="auto"/>
          <w:szCs w:val="30"/>
        </w:rPr>
        <w:t xml:space="preserve"> and others producing and selling poisonous and harmful foods and producing and selling inferior-quality products clarifies the issues </w:t>
      </w:r>
      <w:r w:rsidR="00A21DA4">
        <w:rPr>
          <w:rFonts w:ascii="Times New Roman" w:eastAsia="仿宋_GB2312" w:cs="Times New Roman" w:hint="eastAsia"/>
          <w:b w:val="0"/>
          <w:color w:val="auto"/>
          <w:szCs w:val="30"/>
        </w:rPr>
        <w:t xml:space="preserve">concerning </w:t>
      </w:r>
      <w:r w:rsidR="00B94BCD" w:rsidRPr="004B5A1C">
        <w:rPr>
          <w:rFonts w:ascii="Times New Roman" w:eastAsia="仿宋_GB2312" w:cs="Times New Roman" w:hint="eastAsia"/>
          <w:b w:val="0"/>
          <w:color w:val="auto"/>
          <w:szCs w:val="30"/>
        </w:rPr>
        <w:t>th</w:t>
      </w:r>
      <w:r w:rsidR="00A21DA4">
        <w:rPr>
          <w:rFonts w:ascii="Times New Roman" w:eastAsia="仿宋_GB2312" w:cs="Times New Roman" w:hint="eastAsia"/>
          <w:b w:val="0"/>
          <w:color w:val="auto"/>
          <w:szCs w:val="30"/>
        </w:rPr>
        <w:t>e</w:t>
      </w:r>
      <w:r w:rsidR="00B94BCD" w:rsidRPr="004B5A1C">
        <w:rPr>
          <w:rFonts w:ascii="Times New Roman" w:eastAsia="仿宋_GB2312" w:cs="Times New Roman" w:hint="eastAsia"/>
          <w:b w:val="0"/>
          <w:color w:val="auto"/>
          <w:szCs w:val="30"/>
        </w:rPr>
        <w:t xml:space="preserve"> production and sale of </w:t>
      </w:r>
      <w:r w:rsidR="0060730A" w:rsidRPr="004B5A1C">
        <w:rPr>
          <w:rFonts w:ascii="Times New Roman" w:eastAsia="仿宋_GB2312" w:cs="Times New Roman"/>
          <w:b w:val="0"/>
          <w:color w:val="auto"/>
          <w:szCs w:val="30"/>
        </w:rPr>
        <w:t>“swill-cooked dirty oil”</w:t>
      </w:r>
      <w:r w:rsidR="0060730A" w:rsidRPr="004B5A1C">
        <w:rPr>
          <w:rFonts w:ascii="Times New Roman" w:eastAsia="仿宋_GB2312" w:cs="Times New Roman" w:hint="eastAsia"/>
          <w:b w:val="0"/>
          <w:color w:val="auto"/>
          <w:szCs w:val="30"/>
        </w:rPr>
        <w:t xml:space="preserve"> to cooking oil traders </w:t>
      </w:r>
      <w:r w:rsidR="00A21DA4">
        <w:rPr>
          <w:rFonts w:ascii="Times New Roman" w:eastAsia="仿宋_GB2312" w:cs="Times New Roman" w:hint="eastAsia"/>
          <w:b w:val="0"/>
          <w:color w:val="auto"/>
          <w:szCs w:val="30"/>
        </w:rPr>
        <w:t xml:space="preserve">which </w:t>
      </w:r>
      <w:r w:rsidR="0060730A" w:rsidRPr="004B5A1C">
        <w:rPr>
          <w:rFonts w:ascii="Times New Roman" w:eastAsia="仿宋_GB2312" w:cs="Times New Roman" w:hint="eastAsia"/>
          <w:b w:val="0"/>
          <w:color w:val="auto"/>
          <w:szCs w:val="30"/>
        </w:rPr>
        <w:t>constitute the crime of producing and selling poisonous foods and th</w:t>
      </w:r>
      <w:r w:rsidR="00A21DA4">
        <w:rPr>
          <w:rFonts w:ascii="Times New Roman" w:eastAsia="仿宋_GB2312" w:cs="Times New Roman" w:hint="eastAsia"/>
          <w:b w:val="0"/>
          <w:color w:val="auto"/>
          <w:szCs w:val="30"/>
        </w:rPr>
        <w:t>e</w:t>
      </w:r>
      <w:r w:rsidR="0060730A" w:rsidRPr="004B5A1C">
        <w:rPr>
          <w:rFonts w:ascii="Times New Roman" w:eastAsia="仿宋_GB2312" w:cs="Times New Roman" w:hint="eastAsia"/>
          <w:b w:val="0"/>
          <w:color w:val="auto"/>
          <w:szCs w:val="30"/>
        </w:rPr>
        <w:t xml:space="preserve"> </w:t>
      </w:r>
      <w:r w:rsidR="0060730A" w:rsidRPr="004B5A1C">
        <w:rPr>
          <w:rFonts w:ascii="Times New Roman" w:eastAsia="仿宋_GB2312" w:cs="Times New Roman"/>
          <w:b w:val="0"/>
          <w:color w:val="auto"/>
          <w:szCs w:val="30"/>
        </w:rPr>
        <w:t>production</w:t>
      </w:r>
      <w:r w:rsidR="0060730A" w:rsidRPr="004B5A1C">
        <w:rPr>
          <w:rFonts w:ascii="Times New Roman" w:eastAsia="仿宋_GB2312" w:cs="Times New Roman" w:hint="eastAsia"/>
          <w:b w:val="0"/>
          <w:color w:val="auto"/>
          <w:szCs w:val="30"/>
        </w:rPr>
        <w:t xml:space="preserve"> and sale of </w:t>
      </w:r>
      <w:r w:rsidR="0060730A" w:rsidRPr="004B5A1C">
        <w:rPr>
          <w:rFonts w:ascii="Times New Roman" w:eastAsia="仿宋_GB2312" w:cs="Times New Roman"/>
          <w:b w:val="0"/>
          <w:color w:val="auto"/>
          <w:szCs w:val="30"/>
        </w:rPr>
        <w:t>“swill-cooked dirty oil”</w:t>
      </w:r>
      <w:r w:rsidR="00F51FC7" w:rsidRPr="004B5A1C">
        <w:rPr>
          <w:rFonts w:ascii="Times New Roman" w:eastAsia="仿宋_GB2312" w:cs="Times New Roman" w:hint="eastAsia"/>
          <w:b w:val="0"/>
          <w:color w:val="auto"/>
          <w:szCs w:val="30"/>
        </w:rPr>
        <w:t xml:space="preserve"> to fodder and drug producers </w:t>
      </w:r>
      <w:r w:rsidR="00A21DA4">
        <w:rPr>
          <w:rFonts w:ascii="Times New Roman" w:eastAsia="仿宋_GB2312" w:cs="Times New Roman" w:hint="eastAsia"/>
          <w:b w:val="0"/>
          <w:color w:val="auto"/>
          <w:szCs w:val="30"/>
        </w:rPr>
        <w:t xml:space="preserve">which </w:t>
      </w:r>
      <w:r w:rsidR="00F51FC7" w:rsidRPr="004B5A1C">
        <w:rPr>
          <w:rFonts w:ascii="Times New Roman" w:eastAsia="仿宋_GB2312" w:cs="Times New Roman" w:hint="eastAsia"/>
          <w:b w:val="0"/>
          <w:color w:val="auto"/>
          <w:szCs w:val="30"/>
        </w:rPr>
        <w:t xml:space="preserve">constitute the crime of </w:t>
      </w:r>
      <w:r w:rsidR="00093A10" w:rsidRPr="004B5A1C">
        <w:rPr>
          <w:rFonts w:ascii="Times New Roman" w:eastAsia="仿宋_GB2312" w:cs="Times New Roman" w:hint="eastAsia"/>
          <w:b w:val="0"/>
          <w:color w:val="auto"/>
          <w:szCs w:val="30"/>
        </w:rPr>
        <w:t xml:space="preserve">producing and selling inferior-quality products. </w:t>
      </w:r>
      <w:r w:rsidR="00093A10" w:rsidRPr="00A21DA4">
        <w:rPr>
          <w:rFonts w:ascii="Times New Roman" w:eastAsia="仿宋_GB2312" w:cs="Times New Roman" w:hint="eastAsia"/>
          <w:b w:val="0"/>
          <w:color w:val="auto"/>
          <w:szCs w:val="30"/>
        </w:rPr>
        <w:t>The No. 15 case example of the Supreme People</w:t>
      </w:r>
      <w:r w:rsidR="00093A10" w:rsidRPr="00A21DA4">
        <w:rPr>
          <w:rFonts w:ascii="Times New Roman" w:eastAsia="仿宋_GB2312" w:cs="Times New Roman"/>
          <w:b w:val="0"/>
          <w:color w:val="auto"/>
          <w:szCs w:val="30"/>
        </w:rPr>
        <w:t>’</w:t>
      </w:r>
      <w:r w:rsidR="00093A10" w:rsidRPr="00A21DA4">
        <w:rPr>
          <w:rFonts w:ascii="Times New Roman" w:eastAsia="仿宋_GB2312" w:cs="Times New Roman" w:hint="eastAsia"/>
          <w:b w:val="0"/>
          <w:color w:val="auto"/>
          <w:szCs w:val="30"/>
        </w:rPr>
        <w:t xml:space="preserve">s </w:t>
      </w:r>
      <w:proofErr w:type="spellStart"/>
      <w:r w:rsidR="00093A10" w:rsidRPr="00A21DA4">
        <w:rPr>
          <w:rFonts w:ascii="Times New Roman" w:eastAsia="仿宋_GB2312" w:cs="Times New Roman" w:hint="eastAsia"/>
          <w:b w:val="0"/>
          <w:color w:val="auto"/>
          <w:szCs w:val="30"/>
        </w:rPr>
        <w:t>Procuratorate</w:t>
      </w:r>
      <w:proofErr w:type="spellEnd"/>
      <w:r w:rsidR="00093A10" w:rsidRPr="00A21DA4">
        <w:rPr>
          <w:rFonts w:ascii="Times New Roman" w:eastAsia="仿宋_GB2312" w:cs="Times New Roman" w:hint="eastAsia"/>
          <w:b w:val="0"/>
          <w:color w:val="auto"/>
          <w:szCs w:val="30"/>
        </w:rPr>
        <w:t xml:space="preserve"> dealing with Hu Lingui and others producing and selling poisonous and harmful foods and </w:t>
      </w:r>
      <w:r w:rsidR="00093A10" w:rsidRPr="00A21DA4">
        <w:rPr>
          <w:rFonts w:ascii="Times New Roman" w:eastAsia="仿宋_GB2312" w:cs="Times New Roman"/>
          <w:b w:val="0"/>
          <w:color w:val="auto"/>
          <w:szCs w:val="30"/>
        </w:rPr>
        <w:t>bribing</w:t>
      </w:r>
      <w:r w:rsidR="00093A10" w:rsidRPr="00A21DA4">
        <w:rPr>
          <w:rFonts w:ascii="Times New Roman" w:eastAsia="仿宋_GB2312" w:cs="Times New Roman" w:hint="eastAsia"/>
          <w:b w:val="0"/>
          <w:color w:val="auto"/>
          <w:szCs w:val="30"/>
        </w:rPr>
        <w:t xml:space="preserve"> Luo Mei and Liu </w:t>
      </w:r>
      <w:proofErr w:type="spellStart"/>
      <w:r w:rsidR="00093A10" w:rsidRPr="00A21DA4">
        <w:rPr>
          <w:rFonts w:ascii="Times New Roman" w:eastAsia="仿宋_GB2312" w:cs="Times New Roman" w:hint="eastAsia"/>
          <w:b w:val="0"/>
          <w:color w:val="auto"/>
          <w:szCs w:val="30"/>
        </w:rPr>
        <w:t>Kangsu</w:t>
      </w:r>
      <w:proofErr w:type="spellEnd"/>
      <w:r w:rsidR="00093A10" w:rsidRPr="00A21DA4">
        <w:rPr>
          <w:rFonts w:ascii="Times New Roman" w:eastAsia="仿宋_GB2312" w:cs="Times New Roman" w:hint="eastAsia"/>
          <w:b w:val="0"/>
          <w:color w:val="auto"/>
          <w:szCs w:val="30"/>
        </w:rPr>
        <w:t xml:space="preserve"> to sell inferior-quality products</w:t>
      </w:r>
      <w:r w:rsidR="00DB7A9F" w:rsidRPr="00A21DA4">
        <w:rPr>
          <w:rFonts w:ascii="Times New Roman" w:eastAsia="仿宋_GB2312" w:cs="Times New Roman" w:hint="eastAsia"/>
          <w:b w:val="0"/>
          <w:color w:val="auto"/>
          <w:szCs w:val="30"/>
        </w:rPr>
        <w:t>,</w:t>
      </w:r>
      <w:r w:rsidR="00093A10" w:rsidRPr="00A21DA4">
        <w:rPr>
          <w:rFonts w:ascii="Times New Roman" w:eastAsia="仿宋_GB2312" w:cs="Times New Roman" w:hint="eastAsia"/>
          <w:b w:val="0"/>
          <w:color w:val="auto"/>
          <w:szCs w:val="30"/>
        </w:rPr>
        <w:t xml:space="preserve"> and Li </w:t>
      </w:r>
      <w:proofErr w:type="spellStart"/>
      <w:r w:rsidR="00093A10" w:rsidRPr="00A21DA4">
        <w:rPr>
          <w:rFonts w:ascii="Times New Roman" w:eastAsia="仿宋_GB2312" w:cs="Times New Roman" w:hint="eastAsia"/>
          <w:b w:val="0"/>
          <w:color w:val="auto"/>
          <w:szCs w:val="30"/>
        </w:rPr>
        <w:t>Dawen</w:t>
      </w:r>
      <w:proofErr w:type="spellEnd"/>
      <w:r w:rsidR="00093A10" w:rsidRPr="00A21DA4">
        <w:rPr>
          <w:rFonts w:ascii="Times New Roman" w:eastAsia="仿宋_GB2312" w:cs="Times New Roman" w:hint="eastAsia"/>
          <w:b w:val="0"/>
          <w:color w:val="auto"/>
          <w:szCs w:val="30"/>
        </w:rPr>
        <w:t xml:space="preserve"> and others accepting bribes</w:t>
      </w:r>
      <w:r w:rsidR="00DB7A9F" w:rsidRPr="00A21DA4">
        <w:rPr>
          <w:rFonts w:ascii="Times New Roman" w:eastAsia="仿宋_GB2312" w:cs="Times New Roman" w:hint="eastAsia"/>
          <w:b w:val="0"/>
          <w:color w:val="auto"/>
          <w:szCs w:val="30"/>
        </w:rPr>
        <w:t xml:space="preserve"> and </w:t>
      </w:r>
      <w:r w:rsidR="00A60E26" w:rsidRPr="00A21DA4">
        <w:rPr>
          <w:rFonts w:ascii="Times New Roman" w:eastAsia="仿宋_GB2312" w:cs="Times New Roman" w:hint="eastAsia"/>
          <w:b w:val="0"/>
          <w:color w:val="auto"/>
          <w:szCs w:val="30"/>
        </w:rPr>
        <w:t xml:space="preserve">neglecting duty in supervision </w:t>
      </w:r>
      <w:r w:rsidR="00A21DA4">
        <w:rPr>
          <w:rFonts w:ascii="Times New Roman" w:eastAsia="仿宋_GB2312" w:cs="Times New Roman" w:hint="eastAsia"/>
          <w:b w:val="0"/>
          <w:color w:val="auto"/>
          <w:szCs w:val="30"/>
        </w:rPr>
        <w:t xml:space="preserve">over </w:t>
      </w:r>
      <w:r w:rsidR="00A21DA4" w:rsidRPr="00A21DA4">
        <w:rPr>
          <w:rFonts w:ascii="Times New Roman" w:eastAsia="仿宋_GB2312" w:cs="Times New Roman" w:hint="eastAsia"/>
          <w:b w:val="0"/>
          <w:color w:val="auto"/>
          <w:szCs w:val="30"/>
        </w:rPr>
        <w:t xml:space="preserve">food </w:t>
      </w:r>
      <w:r w:rsidR="00A21DA4">
        <w:rPr>
          <w:rFonts w:ascii="Times New Roman" w:eastAsia="仿宋_GB2312" w:cs="Times New Roman" w:hint="eastAsia"/>
          <w:b w:val="0"/>
          <w:color w:val="auto"/>
          <w:szCs w:val="30"/>
        </w:rPr>
        <w:t>production clarifies the issues concerning the imposition</w:t>
      </w:r>
      <w:r w:rsidR="0048793C" w:rsidRPr="00A21DA4">
        <w:rPr>
          <w:rFonts w:ascii="Times New Roman" w:eastAsia="仿宋_GB2312" w:cs="Times New Roman" w:hint="eastAsia"/>
          <w:b w:val="0"/>
          <w:color w:val="auto"/>
          <w:szCs w:val="30"/>
        </w:rPr>
        <w:t xml:space="preserve"> </w:t>
      </w:r>
      <w:r w:rsidR="00A21DA4">
        <w:rPr>
          <w:rFonts w:ascii="Times New Roman" w:eastAsia="仿宋_GB2312" w:cs="Times New Roman" w:hint="eastAsia"/>
          <w:b w:val="0"/>
          <w:color w:val="auto"/>
          <w:szCs w:val="30"/>
        </w:rPr>
        <w:t xml:space="preserve">of </w:t>
      </w:r>
      <w:r w:rsidR="00DB437A" w:rsidRPr="00A21DA4">
        <w:rPr>
          <w:rFonts w:ascii="Times New Roman" w:eastAsia="仿宋_GB2312" w:cs="Times New Roman" w:hint="eastAsia"/>
          <w:b w:val="0"/>
          <w:color w:val="auto"/>
          <w:szCs w:val="30"/>
        </w:rPr>
        <w:t xml:space="preserve">concurrent punishment for several crimes for the production and sale of </w:t>
      </w:r>
      <w:r w:rsidR="00DB437A" w:rsidRPr="00A21DA4">
        <w:rPr>
          <w:rFonts w:ascii="Times New Roman" w:eastAsia="仿宋_GB2312" w:cs="Times New Roman"/>
          <w:b w:val="0"/>
          <w:color w:val="auto"/>
          <w:szCs w:val="30"/>
        </w:rPr>
        <w:t>poisonous</w:t>
      </w:r>
      <w:r w:rsidR="00DB437A" w:rsidRPr="00A21DA4">
        <w:rPr>
          <w:rFonts w:ascii="Times New Roman" w:eastAsia="仿宋_GB2312" w:cs="Times New Roman" w:hint="eastAsia"/>
          <w:b w:val="0"/>
          <w:color w:val="auto"/>
          <w:szCs w:val="30"/>
        </w:rPr>
        <w:t xml:space="preserve"> and harmful foods </w:t>
      </w:r>
      <w:r w:rsidR="00A21DA4">
        <w:rPr>
          <w:rFonts w:ascii="Times New Roman" w:eastAsia="仿宋_GB2312" w:cs="Times New Roman" w:hint="eastAsia"/>
          <w:b w:val="0"/>
          <w:color w:val="auto"/>
          <w:szCs w:val="30"/>
        </w:rPr>
        <w:t xml:space="preserve">and </w:t>
      </w:r>
      <w:r w:rsidR="00DB437A" w:rsidRPr="00A21DA4">
        <w:rPr>
          <w:rFonts w:ascii="Times New Roman" w:eastAsia="仿宋_GB2312" w:cs="Times New Roman" w:hint="eastAsia"/>
          <w:b w:val="0"/>
          <w:color w:val="auto"/>
          <w:szCs w:val="30"/>
        </w:rPr>
        <w:t xml:space="preserve">giving bribes to government officials, and </w:t>
      </w:r>
      <w:r w:rsidR="00A21DA4">
        <w:rPr>
          <w:rFonts w:ascii="Times New Roman" w:eastAsia="仿宋_GB2312" w:cs="Times New Roman" w:hint="eastAsia"/>
          <w:b w:val="0"/>
          <w:color w:val="auto"/>
          <w:szCs w:val="30"/>
        </w:rPr>
        <w:t xml:space="preserve">the abuse of power by </w:t>
      </w:r>
      <w:r w:rsidR="00DB437A" w:rsidRPr="00A21DA4">
        <w:rPr>
          <w:rFonts w:ascii="Times New Roman" w:eastAsia="仿宋_GB2312" w:cs="Times New Roman" w:hint="eastAsia"/>
          <w:b w:val="0"/>
          <w:color w:val="auto"/>
          <w:szCs w:val="30"/>
        </w:rPr>
        <w:t xml:space="preserve">government officials to help criminals evade punishment </w:t>
      </w:r>
      <w:r w:rsidR="00371415">
        <w:rPr>
          <w:rFonts w:ascii="Times New Roman" w:eastAsia="仿宋_GB2312" w:cs="Times New Roman" w:hint="eastAsia"/>
          <w:b w:val="0"/>
          <w:color w:val="auto"/>
          <w:szCs w:val="30"/>
        </w:rPr>
        <w:t xml:space="preserve">which </w:t>
      </w:r>
      <w:r w:rsidR="00DB437A" w:rsidRPr="00A21DA4">
        <w:rPr>
          <w:rFonts w:ascii="Times New Roman" w:eastAsia="仿宋_GB2312" w:cs="Times New Roman" w:hint="eastAsia"/>
          <w:b w:val="0"/>
          <w:color w:val="auto"/>
          <w:szCs w:val="30"/>
        </w:rPr>
        <w:t xml:space="preserve">constitutes the crime of </w:t>
      </w:r>
      <w:r w:rsidR="004F4983" w:rsidRPr="00A21DA4">
        <w:rPr>
          <w:rFonts w:ascii="Times New Roman" w:eastAsia="仿宋_GB2312" w:cs="Times New Roman" w:hint="eastAsia"/>
          <w:b w:val="0"/>
          <w:color w:val="auto"/>
          <w:szCs w:val="30"/>
        </w:rPr>
        <w:t>dereliction of duty</w:t>
      </w:r>
      <w:r w:rsidR="00DB437A" w:rsidRPr="00A21DA4">
        <w:rPr>
          <w:rFonts w:ascii="Times New Roman" w:eastAsia="仿宋_GB2312" w:cs="Times New Roman" w:hint="eastAsia"/>
          <w:b w:val="0"/>
          <w:color w:val="auto"/>
          <w:szCs w:val="30"/>
        </w:rPr>
        <w:t xml:space="preserve"> in </w:t>
      </w:r>
      <w:r w:rsidR="004F4983" w:rsidRPr="00A21DA4">
        <w:rPr>
          <w:rFonts w:ascii="Times New Roman" w:eastAsia="仿宋_GB2312" w:cs="Times New Roman" w:hint="eastAsia"/>
          <w:b w:val="0"/>
          <w:color w:val="auto"/>
          <w:szCs w:val="30"/>
        </w:rPr>
        <w:t xml:space="preserve">supervision on food production. </w:t>
      </w:r>
      <w:r w:rsidR="00371415" w:rsidRPr="00371415">
        <w:rPr>
          <w:rFonts w:ascii="Times New Roman" w:eastAsia="仿宋_GB2312" w:cs="Times New Roman" w:hint="eastAsia"/>
          <w:b w:val="0"/>
          <w:color w:val="auto"/>
          <w:szCs w:val="30"/>
        </w:rPr>
        <w:t>T</w:t>
      </w:r>
      <w:r w:rsidR="004F4983" w:rsidRPr="00371415">
        <w:rPr>
          <w:rFonts w:ascii="Times New Roman" w:eastAsia="仿宋_GB2312" w:cs="Times New Roman" w:hint="eastAsia"/>
          <w:b w:val="0"/>
          <w:color w:val="auto"/>
          <w:szCs w:val="30"/>
        </w:rPr>
        <w:t>he No. 17 case example of the Supreme People</w:t>
      </w:r>
      <w:r w:rsidR="004F4983" w:rsidRPr="00371415">
        <w:rPr>
          <w:rFonts w:ascii="Times New Roman" w:eastAsia="仿宋_GB2312" w:cs="Times New Roman"/>
          <w:b w:val="0"/>
          <w:color w:val="auto"/>
          <w:szCs w:val="30"/>
        </w:rPr>
        <w:t>’</w:t>
      </w:r>
      <w:r w:rsidR="004F4983" w:rsidRPr="00371415">
        <w:rPr>
          <w:rFonts w:ascii="Times New Roman" w:eastAsia="仿宋_GB2312" w:cs="Times New Roman" w:hint="eastAsia"/>
          <w:b w:val="0"/>
          <w:color w:val="auto"/>
          <w:szCs w:val="30"/>
        </w:rPr>
        <w:t xml:space="preserve">s </w:t>
      </w:r>
      <w:proofErr w:type="spellStart"/>
      <w:r w:rsidR="004F4983" w:rsidRPr="00371415">
        <w:rPr>
          <w:rFonts w:ascii="Times New Roman" w:eastAsia="仿宋_GB2312" w:cs="Times New Roman" w:hint="eastAsia"/>
          <w:b w:val="0"/>
          <w:color w:val="auto"/>
          <w:szCs w:val="30"/>
        </w:rPr>
        <w:t>Procuratorate</w:t>
      </w:r>
      <w:proofErr w:type="spellEnd"/>
      <w:r w:rsidR="004F4983" w:rsidRPr="00371415">
        <w:rPr>
          <w:rFonts w:ascii="Times New Roman" w:eastAsia="仿宋_GB2312" w:cs="Times New Roman" w:hint="eastAsia"/>
          <w:b w:val="0"/>
          <w:color w:val="auto"/>
          <w:szCs w:val="30"/>
        </w:rPr>
        <w:t xml:space="preserve"> dealing with Chen </w:t>
      </w:r>
      <w:proofErr w:type="spellStart"/>
      <w:r w:rsidR="004F4983" w:rsidRPr="00371415">
        <w:rPr>
          <w:rFonts w:ascii="Times New Roman" w:eastAsia="仿宋_GB2312" w:cs="Times New Roman" w:hint="eastAsia"/>
          <w:b w:val="0"/>
          <w:color w:val="auto"/>
          <w:szCs w:val="30"/>
        </w:rPr>
        <w:t>Dengchang</w:t>
      </w:r>
      <w:r w:rsidR="004F4983" w:rsidRPr="00371415">
        <w:rPr>
          <w:rFonts w:ascii="Times New Roman" w:eastAsia="仿宋_GB2312" w:cs="Times New Roman"/>
          <w:b w:val="0"/>
          <w:color w:val="auto"/>
          <w:szCs w:val="30"/>
        </w:rPr>
        <w:t>’</w:t>
      </w:r>
      <w:r w:rsidR="004F4983" w:rsidRPr="00371415">
        <w:rPr>
          <w:rFonts w:ascii="Times New Roman" w:eastAsia="仿宋_GB2312" w:cs="Times New Roman" w:hint="eastAsia"/>
          <w:b w:val="0"/>
          <w:color w:val="auto"/>
          <w:szCs w:val="30"/>
        </w:rPr>
        <w:t>s</w:t>
      </w:r>
      <w:proofErr w:type="spellEnd"/>
      <w:r w:rsidR="004F4983" w:rsidRPr="00371415">
        <w:rPr>
          <w:rFonts w:ascii="Times New Roman" w:eastAsia="仿宋_GB2312" w:cs="Times New Roman" w:hint="eastAsia"/>
          <w:b w:val="0"/>
          <w:color w:val="auto"/>
          <w:szCs w:val="30"/>
        </w:rPr>
        <w:t xml:space="preserve"> robbery and theft</w:t>
      </w:r>
      <w:r w:rsidR="00DB437A" w:rsidRPr="00371415">
        <w:rPr>
          <w:rFonts w:ascii="Times New Roman" w:eastAsia="仿宋_GB2312" w:cs="Times New Roman" w:hint="eastAsia"/>
          <w:b w:val="0"/>
          <w:color w:val="auto"/>
          <w:szCs w:val="30"/>
        </w:rPr>
        <w:t xml:space="preserve"> </w:t>
      </w:r>
      <w:r w:rsidR="004F4983" w:rsidRPr="00371415">
        <w:rPr>
          <w:rFonts w:ascii="Times New Roman" w:eastAsia="仿宋_GB2312" w:cs="Times New Roman" w:hint="eastAsia"/>
          <w:b w:val="0"/>
          <w:color w:val="auto"/>
          <w:szCs w:val="30"/>
        </w:rPr>
        <w:t xml:space="preserve">and Fu </w:t>
      </w:r>
      <w:proofErr w:type="spellStart"/>
      <w:r w:rsidR="004F4983" w:rsidRPr="00371415">
        <w:rPr>
          <w:rFonts w:ascii="Times New Roman" w:eastAsia="仿宋_GB2312" w:cs="Times New Roman" w:hint="eastAsia"/>
          <w:b w:val="0"/>
          <w:color w:val="auto"/>
          <w:szCs w:val="30"/>
        </w:rPr>
        <w:t>Zhiqiang</w:t>
      </w:r>
      <w:r w:rsidR="004F4983" w:rsidRPr="00371415">
        <w:rPr>
          <w:rFonts w:ascii="Times New Roman" w:eastAsia="仿宋_GB2312" w:cs="Times New Roman"/>
          <w:b w:val="0"/>
          <w:color w:val="auto"/>
          <w:szCs w:val="30"/>
        </w:rPr>
        <w:t>’</w:t>
      </w:r>
      <w:r w:rsidR="004F4983" w:rsidRPr="00371415">
        <w:rPr>
          <w:rFonts w:ascii="Times New Roman" w:eastAsia="仿宋_GB2312" w:cs="Times New Roman" w:hint="eastAsia"/>
          <w:b w:val="0"/>
          <w:color w:val="auto"/>
          <w:szCs w:val="30"/>
        </w:rPr>
        <w:t>s</w:t>
      </w:r>
      <w:proofErr w:type="spellEnd"/>
      <w:r w:rsidR="004F4983" w:rsidRPr="00371415">
        <w:rPr>
          <w:rFonts w:ascii="Times New Roman" w:eastAsia="仿宋_GB2312" w:cs="Times New Roman" w:hint="eastAsia"/>
          <w:b w:val="0"/>
          <w:color w:val="auto"/>
          <w:szCs w:val="30"/>
        </w:rPr>
        <w:t xml:space="preserve"> theft clarifies the issue </w:t>
      </w:r>
      <w:r w:rsidR="00371415">
        <w:rPr>
          <w:rFonts w:ascii="Times New Roman" w:eastAsia="仿宋_GB2312" w:cs="Times New Roman" w:hint="eastAsia"/>
          <w:b w:val="0"/>
          <w:color w:val="auto"/>
          <w:szCs w:val="30"/>
        </w:rPr>
        <w:t xml:space="preserve">concerning the filing of an </w:t>
      </w:r>
      <w:r w:rsidR="00371415" w:rsidRPr="00371415">
        <w:rPr>
          <w:rFonts w:ascii="Times New Roman" w:eastAsia="仿宋_GB2312" w:cs="Times New Roman"/>
          <w:b w:val="0"/>
          <w:color w:val="auto"/>
          <w:szCs w:val="30"/>
        </w:rPr>
        <w:t>additional</w:t>
      </w:r>
      <w:r w:rsidR="00371415" w:rsidRPr="00371415">
        <w:rPr>
          <w:rFonts w:ascii="Times New Roman" w:eastAsia="仿宋_GB2312" w:cs="Times New Roman" w:hint="eastAsia"/>
          <w:b w:val="0"/>
          <w:color w:val="auto"/>
          <w:szCs w:val="30"/>
        </w:rPr>
        <w:t xml:space="preserve"> suit</w:t>
      </w:r>
      <w:r w:rsidR="004F4983" w:rsidRPr="00371415">
        <w:rPr>
          <w:rFonts w:ascii="Times New Roman" w:eastAsia="仿宋_GB2312" w:cs="Times New Roman" w:hint="eastAsia"/>
          <w:b w:val="0"/>
          <w:color w:val="auto"/>
          <w:szCs w:val="30"/>
        </w:rPr>
        <w:t xml:space="preserve"> </w:t>
      </w:r>
      <w:r w:rsidR="00371415">
        <w:rPr>
          <w:rFonts w:ascii="Times New Roman" w:eastAsia="仿宋_GB2312" w:cs="Times New Roman" w:hint="eastAsia"/>
          <w:b w:val="0"/>
          <w:color w:val="auto"/>
          <w:szCs w:val="30"/>
        </w:rPr>
        <w:t>by the</w:t>
      </w:r>
      <w:r w:rsidR="004F4983" w:rsidRPr="00371415">
        <w:rPr>
          <w:rFonts w:ascii="Times New Roman" w:eastAsia="仿宋_GB2312" w:cs="Times New Roman" w:hint="eastAsia"/>
          <w:b w:val="0"/>
          <w:color w:val="auto"/>
          <w:szCs w:val="30"/>
        </w:rPr>
        <w:t xml:space="preserve"> people</w:t>
      </w:r>
      <w:r w:rsidR="004F4983" w:rsidRPr="00371415">
        <w:rPr>
          <w:rFonts w:ascii="Times New Roman" w:eastAsia="仿宋_GB2312" w:cs="Times New Roman"/>
          <w:b w:val="0"/>
          <w:color w:val="auto"/>
          <w:szCs w:val="30"/>
        </w:rPr>
        <w:t>’</w:t>
      </w:r>
      <w:r w:rsidR="004F4983" w:rsidRPr="00371415">
        <w:rPr>
          <w:rFonts w:ascii="Times New Roman" w:eastAsia="仿宋_GB2312" w:cs="Times New Roman" w:hint="eastAsia"/>
          <w:b w:val="0"/>
          <w:color w:val="auto"/>
          <w:szCs w:val="30"/>
        </w:rPr>
        <w:t xml:space="preserve">s </w:t>
      </w:r>
      <w:proofErr w:type="spellStart"/>
      <w:r w:rsidR="004F4983" w:rsidRPr="00371415">
        <w:rPr>
          <w:rFonts w:ascii="Times New Roman" w:eastAsia="仿宋_GB2312" w:cs="Times New Roman" w:hint="eastAsia"/>
          <w:b w:val="0"/>
          <w:color w:val="auto"/>
          <w:szCs w:val="30"/>
        </w:rPr>
        <w:t>procuratorate</w:t>
      </w:r>
      <w:proofErr w:type="spellEnd"/>
      <w:r w:rsidR="00371415">
        <w:rPr>
          <w:rFonts w:ascii="Times New Roman" w:eastAsia="仿宋_GB2312" w:cs="Times New Roman" w:hint="eastAsia"/>
          <w:b w:val="0"/>
          <w:color w:val="auto"/>
          <w:szCs w:val="30"/>
        </w:rPr>
        <w:t xml:space="preserve"> which</w:t>
      </w:r>
      <w:r w:rsidR="004F4983" w:rsidRPr="00371415">
        <w:rPr>
          <w:rFonts w:ascii="Times New Roman" w:eastAsia="仿宋_GB2312" w:cs="Times New Roman" w:hint="eastAsia"/>
          <w:b w:val="0"/>
          <w:color w:val="auto"/>
          <w:szCs w:val="30"/>
        </w:rPr>
        <w:t xml:space="preserve"> </w:t>
      </w:r>
      <w:r w:rsidR="00E27351" w:rsidRPr="00371415">
        <w:rPr>
          <w:rFonts w:ascii="Times New Roman" w:eastAsia="仿宋_GB2312" w:cs="Times New Roman" w:hint="eastAsia"/>
          <w:b w:val="0"/>
          <w:color w:val="auto"/>
          <w:szCs w:val="30"/>
        </w:rPr>
        <w:t xml:space="preserve">finds </w:t>
      </w:r>
      <w:r w:rsidR="00371415">
        <w:rPr>
          <w:rFonts w:ascii="Times New Roman" w:eastAsia="仿宋_GB2312" w:cs="Times New Roman" w:hint="eastAsia"/>
          <w:b w:val="0"/>
          <w:color w:val="auto"/>
          <w:szCs w:val="30"/>
        </w:rPr>
        <w:t>a</w:t>
      </w:r>
      <w:r w:rsidR="00E27351" w:rsidRPr="00371415">
        <w:rPr>
          <w:rFonts w:ascii="Times New Roman" w:eastAsia="仿宋_GB2312" w:cs="Times New Roman" w:hint="eastAsia"/>
          <w:b w:val="0"/>
          <w:color w:val="auto"/>
          <w:szCs w:val="30"/>
        </w:rPr>
        <w:t xml:space="preserve"> defendant</w:t>
      </w:r>
      <w:r w:rsidR="00E27351" w:rsidRPr="00371415">
        <w:rPr>
          <w:rFonts w:ascii="Times New Roman" w:eastAsia="仿宋_GB2312" w:cs="Times New Roman"/>
          <w:b w:val="0"/>
          <w:color w:val="auto"/>
          <w:szCs w:val="30"/>
        </w:rPr>
        <w:t>’</w:t>
      </w:r>
      <w:r w:rsidR="00E27351" w:rsidRPr="00371415">
        <w:rPr>
          <w:rFonts w:ascii="Times New Roman" w:eastAsia="仿宋_GB2312" w:cs="Times New Roman" w:hint="eastAsia"/>
          <w:b w:val="0"/>
          <w:color w:val="auto"/>
          <w:szCs w:val="30"/>
        </w:rPr>
        <w:t xml:space="preserve">s missing offences </w:t>
      </w:r>
      <w:r w:rsidR="00D77514">
        <w:rPr>
          <w:rFonts w:ascii="Times New Roman" w:eastAsia="仿宋_GB2312" w:cs="Times New Roman" w:hint="eastAsia"/>
          <w:b w:val="0"/>
          <w:color w:val="auto"/>
          <w:szCs w:val="30"/>
        </w:rPr>
        <w:t xml:space="preserve">that can be prosecuted and heard together with the case </w:t>
      </w:r>
      <w:r w:rsidR="00E27351" w:rsidRPr="00371415">
        <w:rPr>
          <w:rFonts w:ascii="Times New Roman" w:eastAsia="仿宋_GB2312" w:cs="Times New Roman" w:hint="eastAsia"/>
          <w:b w:val="0"/>
          <w:color w:val="auto"/>
          <w:szCs w:val="30"/>
        </w:rPr>
        <w:t xml:space="preserve">before the </w:t>
      </w:r>
      <w:r w:rsidR="00E27351" w:rsidRPr="00371415">
        <w:rPr>
          <w:rFonts w:ascii="Times New Roman" w:eastAsia="仿宋_GB2312" w:cs="Times New Roman" w:hint="eastAsia"/>
          <w:b w:val="0"/>
          <w:color w:val="auto"/>
          <w:szCs w:val="30"/>
        </w:rPr>
        <w:lastRenderedPageBreak/>
        <w:t>people</w:t>
      </w:r>
      <w:r w:rsidR="00E27351" w:rsidRPr="00371415">
        <w:rPr>
          <w:rFonts w:ascii="Times New Roman" w:eastAsia="仿宋_GB2312" w:cs="Times New Roman"/>
          <w:b w:val="0"/>
          <w:color w:val="auto"/>
          <w:szCs w:val="30"/>
        </w:rPr>
        <w:t>’</w:t>
      </w:r>
      <w:r w:rsidR="00E27351" w:rsidRPr="00371415">
        <w:rPr>
          <w:rFonts w:ascii="Times New Roman" w:eastAsia="仿宋_GB2312" w:cs="Times New Roman" w:hint="eastAsia"/>
          <w:b w:val="0"/>
          <w:color w:val="auto"/>
          <w:szCs w:val="30"/>
        </w:rPr>
        <w:t xml:space="preserve">s court </w:t>
      </w:r>
      <w:r w:rsidR="00E27351" w:rsidRPr="00371415">
        <w:rPr>
          <w:rFonts w:ascii="Times New Roman" w:eastAsia="仿宋_GB2312" w:cs="Times New Roman"/>
          <w:b w:val="0"/>
          <w:color w:val="auto"/>
          <w:szCs w:val="30"/>
        </w:rPr>
        <w:t>announces</w:t>
      </w:r>
      <w:r w:rsidR="00E27351" w:rsidRPr="00371415">
        <w:rPr>
          <w:rFonts w:ascii="Times New Roman" w:eastAsia="仿宋_GB2312" w:cs="Times New Roman" w:hint="eastAsia"/>
          <w:b w:val="0"/>
          <w:color w:val="auto"/>
          <w:szCs w:val="30"/>
        </w:rPr>
        <w:t xml:space="preserve"> the judgment. </w:t>
      </w:r>
      <w:r w:rsidR="00E27351" w:rsidRPr="00D77514">
        <w:rPr>
          <w:rFonts w:ascii="Times New Roman" w:eastAsia="仿宋_GB2312" w:cs="Times New Roman" w:hint="eastAsia"/>
          <w:b w:val="0"/>
          <w:color w:val="auto"/>
          <w:szCs w:val="30"/>
        </w:rPr>
        <w:t>The No. 19 case example of the Supreme People</w:t>
      </w:r>
      <w:r w:rsidR="00E27351" w:rsidRPr="00D77514">
        <w:rPr>
          <w:rFonts w:ascii="Times New Roman" w:eastAsia="仿宋_GB2312" w:cs="Times New Roman"/>
          <w:b w:val="0"/>
          <w:color w:val="auto"/>
          <w:szCs w:val="30"/>
        </w:rPr>
        <w:t>’</w:t>
      </w:r>
      <w:r w:rsidR="00E27351" w:rsidRPr="00D77514">
        <w:rPr>
          <w:rFonts w:ascii="Times New Roman" w:eastAsia="仿宋_GB2312" w:cs="Times New Roman" w:hint="eastAsia"/>
          <w:b w:val="0"/>
          <w:color w:val="auto"/>
          <w:szCs w:val="30"/>
        </w:rPr>
        <w:t xml:space="preserve">s </w:t>
      </w:r>
      <w:proofErr w:type="spellStart"/>
      <w:r w:rsidR="00E27351" w:rsidRPr="00D77514">
        <w:rPr>
          <w:rFonts w:ascii="Times New Roman" w:eastAsia="仿宋_GB2312" w:cs="Times New Roman" w:hint="eastAsia"/>
          <w:b w:val="0"/>
          <w:color w:val="auto"/>
          <w:szCs w:val="30"/>
        </w:rPr>
        <w:t>Procuratorate</w:t>
      </w:r>
      <w:proofErr w:type="spellEnd"/>
      <w:r w:rsidR="00E27351" w:rsidRPr="00D77514">
        <w:rPr>
          <w:rFonts w:ascii="Times New Roman" w:eastAsia="仿宋_GB2312" w:cs="Times New Roman" w:hint="eastAsia"/>
          <w:b w:val="0"/>
          <w:color w:val="auto"/>
          <w:szCs w:val="30"/>
        </w:rPr>
        <w:t xml:space="preserve"> </w:t>
      </w:r>
      <w:r w:rsidR="00E27351" w:rsidRPr="00D77514">
        <w:rPr>
          <w:rFonts w:ascii="Times New Roman" w:eastAsia="仿宋_GB2312" w:cs="Times New Roman"/>
          <w:b w:val="0"/>
          <w:color w:val="auto"/>
          <w:szCs w:val="30"/>
        </w:rPr>
        <w:t>dealing</w:t>
      </w:r>
      <w:r w:rsidR="00E27351" w:rsidRPr="00D77514">
        <w:rPr>
          <w:rFonts w:ascii="Times New Roman" w:eastAsia="仿宋_GB2312" w:cs="Times New Roman" w:hint="eastAsia"/>
          <w:b w:val="0"/>
          <w:color w:val="auto"/>
          <w:szCs w:val="30"/>
        </w:rPr>
        <w:t xml:space="preserve"> with the </w:t>
      </w:r>
      <w:r w:rsidR="00D77514">
        <w:rPr>
          <w:rFonts w:ascii="Times New Roman" w:eastAsia="仿宋_GB2312" w:cs="Times New Roman" w:hint="eastAsia"/>
          <w:b w:val="0"/>
          <w:color w:val="auto"/>
          <w:szCs w:val="30"/>
        </w:rPr>
        <w:t xml:space="preserve">seven-men </w:t>
      </w:r>
      <w:r w:rsidR="00E27351" w:rsidRPr="00D77514">
        <w:rPr>
          <w:rFonts w:ascii="Times New Roman" w:eastAsia="仿宋_GB2312" w:cs="Times New Roman" w:hint="eastAsia"/>
          <w:b w:val="0"/>
          <w:color w:val="auto"/>
          <w:szCs w:val="30"/>
        </w:rPr>
        <w:t xml:space="preserve">robbery </w:t>
      </w:r>
      <w:r w:rsidR="00D77514">
        <w:rPr>
          <w:rFonts w:ascii="Times New Roman" w:eastAsia="仿宋_GB2312" w:cs="Times New Roman" w:hint="eastAsia"/>
          <w:b w:val="0"/>
          <w:color w:val="auto"/>
          <w:szCs w:val="30"/>
        </w:rPr>
        <w:t xml:space="preserve">case involving </w:t>
      </w:r>
      <w:r w:rsidR="00E27351" w:rsidRPr="00D77514">
        <w:rPr>
          <w:rFonts w:ascii="Times New Roman" w:eastAsia="仿宋_GB2312" w:cs="Times New Roman" w:hint="eastAsia"/>
          <w:b w:val="0"/>
          <w:color w:val="auto"/>
          <w:szCs w:val="30"/>
        </w:rPr>
        <w:t xml:space="preserve">Zhang, Shen and five others </w:t>
      </w:r>
      <w:r w:rsidR="00E27351" w:rsidRPr="00D77514">
        <w:rPr>
          <w:rFonts w:ascii="Times New Roman" w:eastAsia="仿宋_GB2312" w:cs="Times New Roman"/>
          <w:b w:val="0"/>
          <w:color w:val="auto"/>
          <w:szCs w:val="30"/>
        </w:rPr>
        <w:t>clarifies</w:t>
      </w:r>
      <w:r w:rsidR="00E27351" w:rsidRPr="00D77514">
        <w:rPr>
          <w:rFonts w:ascii="Times New Roman" w:eastAsia="仿宋_GB2312" w:cs="Times New Roman" w:hint="eastAsia"/>
          <w:b w:val="0"/>
          <w:color w:val="auto"/>
          <w:szCs w:val="30"/>
        </w:rPr>
        <w:t xml:space="preserve"> th</w:t>
      </w:r>
      <w:r w:rsidR="00D77514">
        <w:rPr>
          <w:rFonts w:ascii="Times New Roman" w:eastAsia="仿宋_GB2312" w:cs="Times New Roman" w:hint="eastAsia"/>
          <w:b w:val="0"/>
          <w:color w:val="auto"/>
          <w:szCs w:val="30"/>
        </w:rPr>
        <w:t xml:space="preserve">e issues concerning </w:t>
      </w:r>
      <w:r w:rsidR="00E07AD4">
        <w:rPr>
          <w:rFonts w:ascii="Times New Roman" w:eastAsia="仿宋_GB2312" w:cs="Times New Roman" w:hint="eastAsia"/>
          <w:b w:val="0"/>
          <w:color w:val="auto"/>
          <w:szCs w:val="30"/>
        </w:rPr>
        <w:t xml:space="preserve">the imposition of lesser or mitigated punishment on minors after giving </w:t>
      </w:r>
      <w:r w:rsidR="00E27351" w:rsidRPr="00D77514">
        <w:rPr>
          <w:rFonts w:ascii="Times New Roman" w:eastAsia="仿宋_GB2312" w:cs="Times New Roman" w:hint="eastAsia"/>
          <w:b w:val="0"/>
          <w:color w:val="auto"/>
          <w:szCs w:val="30"/>
        </w:rPr>
        <w:t xml:space="preserve">full </w:t>
      </w:r>
      <w:r w:rsidR="00E27351" w:rsidRPr="00D77514">
        <w:rPr>
          <w:rFonts w:ascii="Times New Roman" w:eastAsia="仿宋_GB2312" w:cs="Times New Roman"/>
          <w:b w:val="0"/>
          <w:color w:val="auto"/>
          <w:szCs w:val="30"/>
        </w:rPr>
        <w:t>consideration</w:t>
      </w:r>
      <w:r w:rsidR="00E27351" w:rsidRPr="00D77514">
        <w:rPr>
          <w:rFonts w:ascii="Times New Roman" w:eastAsia="仿宋_GB2312" w:cs="Times New Roman" w:hint="eastAsia"/>
          <w:b w:val="0"/>
          <w:color w:val="auto"/>
          <w:szCs w:val="30"/>
        </w:rPr>
        <w:t xml:space="preserve"> to the</w:t>
      </w:r>
      <w:r w:rsidR="00E07AD4">
        <w:rPr>
          <w:rFonts w:ascii="Times New Roman" w:eastAsia="仿宋_GB2312" w:cs="Times New Roman" w:hint="eastAsia"/>
          <w:b w:val="0"/>
          <w:color w:val="auto"/>
          <w:szCs w:val="30"/>
        </w:rPr>
        <w:t>ir</w:t>
      </w:r>
      <w:r w:rsidR="00E27351" w:rsidRPr="00D77514">
        <w:rPr>
          <w:rFonts w:ascii="Times New Roman" w:eastAsia="仿宋_GB2312" w:cs="Times New Roman" w:hint="eastAsia"/>
          <w:b w:val="0"/>
          <w:color w:val="auto"/>
          <w:szCs w:val="30"/>
        </w:rPr>
        <w:t xml:space="preserve"> age and repentance </w:t>
      </w:r>
      <w:r w:rsidR="00C62D6A" w:rsidRPr="00D77514">
        <w:rPr>
          <w:rFonts w:ascii="Times New Roman" w:eastAsia="仿宋_GB2312" w:cs="Times New Roman" w:hint="eastAsia"/>
          <w:b w:val="0"/>
          <w:color w:val="auto"/>
          <w:szCs w:val="30"/>
        </w:rPr>
        <w:t>when the people</w:t>
      </w:r>
      <w:r w:rsidR="00C62D6A" w:rsidRPr="00D77514">
        <w:rPr>
          <w:rFonts w:ascii="Times New Roman" w:eastAsia="仿宋_GB2312" w:cs="Times New Roman"/>
          <w:b w:val="0"/>
          <w:color w:val="auto"/>
          <w:szCs w:val="30"/>
        </w:rPr>
        <w:t>’</w:t>
      </w:r>
      <w:r w:rsidR="00C62D6A" w:rsidRPr="00D77514">
        <w:rPr>
          <w:rFonts w:ascii="Times New Roman" w:eastAsia="仿宋_GB2312" w:cs="Times New Roman" w:hint="eastAsia"/>
          <w:b w:val="0"/>
          <w:color w:val="auto"/>
          <w:szCs w:val="30"/>
        </w:rPr>
        <w:t xml:space="preserve">s </w:t>
      </w:r>
      <w:proofErr w:type="spellStart"/>
      <w:r w:rsidR="00C62D6A" w:rsidRPr="00D77514">
        <w:rPr>
          <w:rFonts w:ascii="Times New Roman" w:eastAsia="仿宋_GB2312" w:cs="Times New Roman" w:hint="eastAsia"/>
          <w:b w:val="0"/>
          <w:color w:val="auto"/>
          <w:szCs w:val="30"/>
        </w:rPr>
        <w:t>procuratorate</w:t>
      </w:r>
      <w:proofErr w:type="spellEnd"/>
      <w:r w:rsidR="00C62D6A" w:rsidRPr="00D77514">
        <w:rPr>
          <w:rFonts w:ascii="Times New Roman" w:eastAsia="仿宋_GB2312" w:cs="Times New Roman" w:hint="eastAsia"/>
          <w:b w:val="0"/>
          <w:color w:val="auto"/>
          <w:szCs w:val="30"/>
        </w:rPr>
        <w:t xml:space="preserve"> handles a case of joint crime involving minors and adults</w:t>
      </w:r>
      <w:r w:rsidR="00733136" w:rsidRPr="00D77514">
        <w:rPr>
          <w:rFonts w:ascii="Times New Roman" w:eastAsia="仿宋_GB2312" w:cs="Times New Roman" w:hint="eastAsia"/>
          <w:b w:val="0"/>
          <w:color w:val="auto"/>
          <w:szCs w:val="30"/>
        </w:rPr>
        <w:t xml:space="preserve">. </w:t>
      </w:r>
      <w:r w:rsidR="00E07AD4">
        <w:rPr>
          <w:rFonts w:ascii="Times New Roman" w:eastAsia="仿宋_GB2312" w:cs="Times New Roman" w:hint="eastAsia"/>
          <w:b w:val="0"/>
          <w:color w:val="auto"/>
          <w:szCs w:val="30"/>
        </w:rPr>
        <w:t>If</w:t>
      </w:r>
      <w:r w:rsidR="00733136" w:rsidRPr="00D77514">
        <w:rPr>
          <w:rFonts w:ascii="Times New Roman" w:eastAsia="仿宋_GB2312" w:cs="Times New Roman" w:hint="eastAsia"/>
          <w:b w:val="0"/>
          <w:color w:val="auto"/>
          <w:szCs w:val="30"/>
        </w:rPr>
        <w:t xml:space="preserve"> a minor </w:t>
      </w:r>
      <w:r w:rsidR="00733136" w:rsidRPr="00D77514">
        <w:rPr>
          <w:rFonts w:ascii="Times New Roman" w:eastAsia="仿宋_GB2312" w:cs="Times New Roman"/>
          <w:b w:val="0"/>
          <w:color w:val="auto"/>
          <w:szCs w:val="30"/>
        </w:rPr>
        <w:t xml:space="preserve">is </w:t>
      </w:r>
      <w:r w:rsidR="00733136" w:rsidRPr="00D77514">
        <w:rPr>
          <w:rFonts w:ascii="Times New Roman" w:eastAsia="仿宋_GB2312" w:cs="Times New Roman" w:hint="eastAsia"/>
          <w:b w:val="0"/>
          <w:color w:val="auto"/>
          <w:szCs w:val="30"/>
        </w:rPr>
        <w:t>the principal of the joint crime, it is improper to file</w:t>
      </w:r>
      <w:r w:rsidR="00E07AD4">
        <w:rPr>
          <w:rFonts w:ascii="Times New Roman" w:eastAsia="仿宋_GB2312" w:cs="Times New Roman" w:hint="eastAsia"/>
          <w:b w:val="0"/>
          <w:color w:val="auto"/>
          <w:szCs w:val="30"/>
        </w:rPr>
        <w:t xml:space="preserve"> a</w:t>
      </w:r>
      <w:r w:rsidR="00733136" w:rsidRPr="00D77514">
        <w:rPr>
          <w:rFonts w:ascii="Times New Roman" w:eastAsia="仿宋_GB2312" w:cs="Times New Roman" w:hint="eastAsia"/>
          <w:b w:val="0"/>
          <w:color w:val="auto"/>
          <w:szCs w:val="30"/>
        </w:rPr>
        <w:t xml:space="preserve"> separate suit. </w:t>
      </w:r>
    </w:p>
    <w:p w:rsidR="00752C2A" w:rsidRDefault="00021310" w:rsidP="00925973">
      <w:pPr>
        <w:pStyle w:val="27"/>
        <w:spacing w:line="520" w:lineRule="exact"/>
        <w:ind w:firstLine="600"/>
        <w:jc w:val="both"/>
        <w:rPr>
          <w:rFonts w:ascii="仿宋_GB2312" w:eastAsia="仿宋_GB2312" w:hAnsi="宋体"/>
          <w:color w:val="auto"/>
          <w:szCs w:val="30"/>
        </w:rPr>
      </w:pPr>
      <w:r w:rsidRPr="00CD6AC9">
        <w:rPr>
          <w:rFonts w:ascii="Times New Roman" w:eastAsia="仿宋_GB2312" w:cs="Times New Roman"/>
          <w:b w:val="0"/>
          <w:color w:val="auto"/>
          <w:szCs w:val="30"/>
        </w:rPr>
        <w:t>——</w:t>
      </w:r>
      <w:proofErr w:type="gramStart"/>
      <w:r w:rsidRPr="00CD6AC9">
        <w:rPr>
          <w:rFonts w:ascii="Times New Roman" w:eastAsia="仿宋_GB2312" w:cs="Times New Roman"/>
          <w:b w:val="0"/>
          <w:color w:val="auto"/>
          <w:szCs w:val="30"/>
        </w:rPr>
        <w:t>Giving</w:t>
      </w:r>
      <w:proofErr w:type="gramEnd"/>
      <w:r w:rsidRPr="00CD6AC9">
        <w:rPr>
          <w:rFonts w:ascii="Times New Roman" w:eastAsia="仿宋_GB2312" w:cs="Times New Roman"/>
          <w:b w:val="0"/>
          <w:color w:val="auto"/>
          <w:szCs w:val="30"/>
        </w:rPr>
        <w:t xml:space="preserve"> guidance to properly handling the new circumstances and new problems in the fields of the economic and social development and the people’s livelihood. The Supreme People’s Court issued the Interpretation on the Issue </w:t>
      </w:r>
      <w:r w:rsidR="003F6790" w:rsidRPr="00CD6AC9">
        <w:rPr>
          <w:rFonts w:ascii="Times New Roman" w:eastAsia="仿宋_GB2312" w:cs="Times New Roman"/>
          <w:b w:val="0"/>
          <w:color w:val="auto"/>
          <w:szCs w:val="30"/>
        </w:rPr>
        <w:t>concerning the</w:t>
      </w:r>
      <w:r w:rsidRPr="00CD6AC9">
        <w:rPr>
          <w:rFonts w:ascii="Times New Roman" w:eastAsia="仿宋_GB2312" w:cs="Times New Roman"/>
          <w:b w:val="0"/>
          <w:color w:val="auto"/>
          <w:szCs w:val="30"/>
        </w:rPr>
        <w:t xml:space="preserve"> Application of Law</w:t>
      </w:r>
      <w:r w:rsidR="003F6790" w:rsidRPr="00CD6AC9">
        <w:rPr>
          <w:rFonts w:ascii="Times New Roman" w:eastAsia="仿宋_GB2312" w:cs="Times New Roman"/>
          <w:b w:val="0"/>
          <w:color w:val="auto"/>
          <w:szCs w:val="30"/>
        </w:rPr>
        <w:t xml:space="preserve"> to Hearing Cases of Disputes over Financial Lease in February. It defined the provisions on the </w:t>
      </w:r>
      <w:r w:rsidR="004024B5" w:rsidRPr="00CD6AC9">
        <w:rPr>
          <w:rFonts w:ascii="Times New Roman" w:eastAsia="仿宋_GB2312" w:cs="Times New Roman"/>
          <w:b w:val="0"/>
          <w:color w:val="auto"/>
          <w:szCs w:val="30"/>
        </w:rPr>
        <w:t>affirmation and validity of the financi</w:t>
      </w:r>
      <w:r w:rsidR="00A8224A" w:rsidRPr="00CD6AC9">
        <w:rPr>
          <w:rFonts w:ascii="Times New Roman" w:eastAsia="仿宋_GB2312" w:cs="Times New Roman"/>
          <w:b w:val="0"/>
          <w:color w:val="auto"/>
          <w:szCs w:val="30"/>
        </w:rPr>
        <w:t>ng</w:t>
      </w:r>
      <w:r w:rsidR="004024B5" w:rsidRPr="00CD6AC9">
        <w:rPr>
          <w:rFonts w:ascii="Times New Roman" w:eastAsia="仿宋_GB2312" w:cs="Times New Roman"/>
          <w:b w:val="0"/>
          <w:color w:val="auto"/>
          <w:szCs w:val="30"/>
        </w:rPr>
        <w:t xml:space="preserve"> lease contract, the performance of the financi</w:t>
      </w:r>
      <w:r w:rsidR="00A8224A" w:rsidRPr="00CD6AC9">
        <w:rPr>
          <w:rFonts w:ascii="Times New Roman" w:eastAsia="仿宋_GB2312" w:cs="Times New Roman"/>
          <w:b w:val="0"/>
          <w:color w:val="auto"/>
          <w:szCs w:val="30"/>
        </w:rPr>
        <w:t>ng</w:t>
      </w:r>
      <w:r w:rsidR="004024B5" w:rsidRPr="00CD6AC9">
        <w:rPr>
          <w:rFonts w:ascii="Times New Roman" w:eastAsia="仿宋_GB2312" w:cs="Times New Roman"/>
          <w:b w:val="0"/>
          <w:color w:val="auto"/>
          <w:szCs w:val="30"/>
        </w:rPr>
        <w:t xml:space="preserve"> lease contract, </w:t>
      </w:r>
      <w:r w:rsidR="00A8224A" w:rsidRPr="00CD6AC9">
        <w:rPr>
          <w:rFonts w:ascii="Times New Roman" w:eastAsia="仿宋_GB2312" w:cs="Times New Roman"/>
          <w:b w:val="0"/>
          <w:color w:val="auto"/>
          <w:szCs w:val="30"/>
        </w:rPr>
        <w:t>the public</w:t>
      </w:r>
      <w:r w:rsidR="00E07AD4">
        <w:rPr>
          <w:rFonts w:ascii="Times New Roman" w:eastAsia="仿宋_GB2312" w:cs="Times New Roman" w:hint="eastAsia"/>
          <w:b w:val="0"/>
          <w:color w:val="auto"/>
          <w:szCs w:val="30"/>
        </w:rPr>
        <w:t>ity</w:t>
      </w:r>
      <w:r w:rsidR="00A8224A" w:rsidRPr="00CD6AC9">
        <w:rPr>
          <w:rFonts w:ascii="Times New Roman" w:eastAsia="仿宋_GB2312" w:cs="Times New Roman"/>
          <w:b w:val="0"/>
          <w:color w:val="auto"/>
          <w:szCs w:val="30"/>
        </w:rPr>
        <w:t xml:space="preserve"> of the lease item, the cancellation of the financing lease contract and the liability for the break of the contract. The Supreme People’s Court issued the Provisions on Some Issues Concerning the Application o</w:t>
      </w:r>
      <w:r w:rsidR="00E316C0" w:rsidRPr="00CD6AC9">
        <w:rPr>
          <w:rFonts w:ascii="Times New Roman" w:eastAsia="仿宋_GB2312" w:cs="Times New Roman"/>
          <w:b w:val="0"/>
          <w:color w:val="auto"/>
          <w:szCs w:val="30"/>
        </w:rPr>
        <w:t>f Law to Hearing Civil Dispute C</w:t>
      </w:r>
      <w:r w:rsidR="00A8224A" w:rsidRPr="00CD6AC9">
        <w:rPr>
          <w:rFonts w:ascii="Times New Roman" w:eastAsia="仿宋_GB2312" w:cs="Times New Roman"/>
          <w:b w:val="0"/>
          <w:color w:val="auto"/>
          <w:szCs w:val="30"/>
        </w:rPr>
        <w:t xml:space="preserve">ases of </w:t>
      </w:r>
      <w:r w:rsidR="00E316C0" w:rsidRPr="00CD6AC9">
        <w:rPr>
          <w:rFonts w:ascii="Times New Roman" w:eastAsia="仿宋_GB2312" w:cs="Times New Roman"/>
          <w:b w:val="0"/>
          <w:color w:val="auto"/>
          <w:szCs w:val="30"/>
        </w:rPr>
        <w:t xml:space="preserve">Using Information Network to </w:t>
      </w:r>
      <w:proofErr w:type="gramStart"/>
      <w:r w:rsidR="00E316C0" w:rsidRPr="00CD6AC9">
        <w:rPr>
          <w:rFonts w:ascii="Times New Roman" w:eastAsia="仿宋_GB2312" w:cs="Times New Roman"/>
          <w:b w:val="0"/>
          <w:color w:val="auto"/>
          <w:szCs w:val="30"/>
        </w:rPr>
        <w:t>Encroach</w:t>
      </w:r>
      <w:proofErr w:type="gramEnd"/>
      <w:r w:rsidR="00E316C0" w:rsidRPr="00CD6AC9">
        <w:rPr>
          <w:rFonts w:ascii="Times New Roman" w:eastAsia="仿宋_GB2312" w:cs="Times New Roman"/>
          <w:b w:val="0"/>
          <w:color w:val="auto"/>
          <w:szCs w:val="30"/>
        </w:rPr>
        <w:t xml:space="preserve"> upon the Personal Rights</w:t>
      </w:r>
      <w:r w:rsidR="003F6790" w:rsidRPr="00CD6AC9">
        <w:rPr>
          <w:rFonts w:ascii="Times New Roman" w:eastAsia="仿宋_GB2312" w:cs="Times New Roman"/>
          <w:b w:val="0"/>
          <w:color w:val="auto"/>
          <w:szCs w:val="30"/>
        </w:rPr>
        <w:t xml:space="preserve"> </w:t>
      </w:r>
      <w:r w:rsidR="00E316C0" w:rsidRPr="00CD6AC9">
        <w:rPr>
          <w:rFonts w:ascii="Times New Roman" w:eastAsia="仿宋_GB2312" w:cs="Times New Roman"/>
          <w:b w:val="0"/>
          <w:color w:val="auto"/>
          <w:szCs w:val="30"/>
        </w:rPr>
        <w:t>in August, providing sufficient judicial means for the protection of the rights and interests of the civil subjects.</w:t>
      </w:r>
      <w:r w:rsidRPr="00CD6AC9">
        <w:rPr>
          <w:rFonts w:ascii="Times New Roman" w:eastAsia="仿宋_GB2312" w:cs="Times New Roman"/>
          <w:b w:val="0"/>
          <w:color w:val="auto"/>
          <w:szCs w:val="30"/>
        </w:rPr>
        <w:t xml:space="preserve"> </w:t>
      </w:r>
      <w:r w:rsidR="00E316C0" w:rsidRPr="00E316C0">
        <w:rPr>
          <w:rFonts w:ascii="Times New Roman" w:eastAsia="仿宋_GB2312" w:cs="Times New Roman"/>
          <w:b w:val="0"/>
          <w:color w:val="auto"/>
          <w:szCs w:val="30"/>
        </w:rPr>
        <w:t>The No. 23 guiding case example of the Supreme People’s Court</w:t>
      </w:r>
      <w:r w:rsidR="00E316C0">
        <w:rPr>
          <w:rFonts w:ascii="仿宋_GB2312" w:eastAsia="仿宋_GB2312" w:hAnsi="宋体" w:hint="eastAsia"/>
          <w:color w:val="auto"/>
          <w:szCs w:val="30"/>
        </w:rPr>
        <w:t xml:space="preserve"> </w:t>
      </w:r>
      <w:r w:rsidR="00E316C0" w:rsidRPr="00925973">
        <w:rPr>
          <w:rFonts w:ascii="Times New Roman" w:eastAsia="仿宋_GB2312" w:cs="Times New Roman"/>
          <w:b w:val="0"/>
          <w:color w:val="auto"/>
          <w:szCs w:val="30"/>
        </w:rPr>
        <w:t xml:space="preserve">dealing with the Sun </w:t>
      </w:r>
      <w:proofErr w:type="spellStart"/>
      <w:r w:rsidR="00E316C0" w:rsidRPr="00925973">
        <w:rPr>
          <w:rFonts w:ascii="Times New Roman" w:eastAsia="仿宋_GB2312" w:cs="Times New Roman"/>
          <w:b w:val="0"/>
          <w:color w:val="auto"/>
          <w:szCs w:val="30"/>
        </w:rPr>
        <w:t>Yinshan</w:t>
      </w:r>
      <w:proofErr w:type="spellEnd"/>
      <w:r w:rsidR="00E316C0" w:rsidRPr="00925973">
        <w:rPr>
          <w:rFonts w:ascii="Times New Roman" w:eastAsia="仿宋_GB2312" w:cs="Times New Roman"/>
          <w:b w:val="0"/>
          <w:color w:val="auto"/>
          <w:szCs w:val="30"/>
        </w:rPr>
        <w:t xml:space="preserve"> vs. </w:t>
      </w:r>
      <w:proofErr w:type="spellStart"/>
      <w:r w:rsidR="00AB7EF9" w:rsidRPr="00925973">
        <w:rPr>
          <w:rFonts w:ascii="Times New Roman" w:eastAsia="仿宋_GB2312" w:cs="Times New Roman"/>
          <w:b w:val="0"/>
          <w:color w:val="auto"/>
          <w:szCs w:val="30"/>
        </w:rPr>
        <w:t>Jiangning</w:t>
      </w:r>
      <w:proofErr w:type="spellEnd"/>
      <w:r w:rsidR="00AB7EF9" w:rsidRPr="00925973">
        <w:rPr>
          <w:rFonts w:ascii="Times New Roman" w:eastAsia="仿宋_GB2312" w:cs="Times New Roman"/>
          <w:b w:val="0"/>
          <w:color w:val="auto"/>
          <w:szCs w:val="30"/>
        </w:rPr>
        <w:t xml:space="preserve"> Shop of </w:t>
      </w:r>
      <w:proofErr w:type="spellStart"/>
      <w:r w:rsidR="00AB7EF9" w:rsidRPr="00925973">
        <w:rPr>
          <w:rFonts w:ascii="Times New Roman" w:eastAsia="仿宋_GB2312" w:cs="Times New Roman"/>
          <w:b w:val="0"/>
          <w:color w:val="auto"/>
          <w:szCs w:val="30"/>
        </w:rPr>
        <w:t>Auchan</w:t>
      </w:r>
      <w:proofErr w:type="spellEnd"/>
      <w:r w:rsidR="00AB7EF9" w:rsidRPr="00925973">
        <w:rPr>
          <w:rFonts w:ascii="Times New Roman" w:eastAsia="仿宋_GB2312" w:cs="Times New Roman"/>
          <w:b w:val="0"/>
          <w:color w:val="auto"/>
          <w:szCs w:val="30"/>
        </w:rPr>
        <w:t xml:space="preserve"> Super Market in Nanjing sales contract dispute </w:t>
      </w:r>
      <w:r w:rsidR="005C3B65" w:rsidRPr="00925973">
        <w:rPr>
          <w:rFonts w:ascii="Times New Roman" w:eastAsia="仿宋_GB2312" w:cs="Times New Roman"/>
          <w:b w:val="0"/>
          <w:color w:val="auto"/>
          <w:szCs w:val="30"/>
        </w:rPr>
        <w:t xml:space="preserve">clarifies that the consumer </w:t>
      </w:r>
      <w:r w:rsidR="009E2A64">
        <w:rPr>
          <w:rFonts w:ascii="Times New Roman" w:eastAsia="仿宋_GB2312" w:cs="Times New Roman" w:hint="eastAsia"/>
          <w:b w:val="0"/>
          <w:color w:val="auto"/>
          <w:szCs w:val="30"/>
        </w:rPr>
        <w:t xml:space="preserve">who </w:t>
      </w:r>
      <w:r w:rsidR="005C3B65" w:rsidRPr="00925973">
        <w:rPr>
          <w:rFonts w:ascii="Times New Roman" w:eastAsia="仿宋_GB2312" w:cs="Times New Roman"/>
          <w:b w:val="0"/>
          <w:color w:val="auto"/>
          <w:szCs w:val="30"/>
        </w:rPr>
        <w:t xml:space="preserve">clearly knew that the foods had the quality </w:t>
      </w:r>
      <w:r w:rsidR="005C3B65" w:rsidRPr="00925973">
        <w:rPr>
          <w:rFonts w:ascii="Times New Roman" w:eastAsia="仿宋_GB2312" w:cs="Times New Roman"/>
          <w:b w:val="0"/>
          <w:color w:val="auto"/>
          <w:szCs w:val="30"/>
        </w:rPr>
        <w:lastRenderedPageBreak/>
        <w:t>problem and bought them, has the right to claim a compensation pres</w:t>
      </w:r>
      <w:r w:rsidR="00D9671F" w:rsidRPr="00925973">
        <w:rPr>
          <w:rFonts w:ascii="Times New Roman" w:eastAsia="仿宋_GB2312" w:cs="Times New Roman"/>
          <w:b w:val="0"/>
          <w:color w:val="auto"/>
          <w:szCs w:val="30"/>
        </w:rPr>
        <w:t>cribed in the law from the selle</w:t>
      </w:r>
      <w:r w:rsidR="005C3B65" w:rsidRPr="00925973">
        <w:rPr>
          <w:rFonts w:ascii="Times New Roman" w:eastAsia="仿宋_GB2312" w:cs="Times New Roman"/>
          <w:b w:val="0"/>
          <w:color w:val="auto"/>
          <w:szCs w:val="30"/>
        </w:rPr>
        <w:t xml:space="preserve">r or producer. </w:t>
      </w:r>
      <w:r w:rsidR="00EC168C" w:rsidRPr="00925973">
        <w:rPr>
          <w:rFonts w:ascii="Times New Roman" w:eastAsia="仿宋_GB2312" w:cs="Times New Roman"/>
          <w:b w:val="0"/>
          <w:color w:val="auto"/>
          <w:szCs w:val="30"/>
        </w:rPr>
        <w:t xml:space="preserve">The No. 24 </w:t>
      </w:r>
      <w:r w:rsidR="009E2A64">
        <w:rPr>
          <w:rFonts w:ascii="Times New Roman" w:eastAsia="仿宋_GB2312" w:cs="Times New Roman" w:hint="eastAsia"/>
          <w:b w:val="0"/>
          <w:color w:val="auto"/>
          <w:szCs w:val="30"/>
        </w:rPr>
        <w:t xml:space="preserve">guiding </w:t>
      </w:r>
      <w:r w:rsidR="00EC168C" w:rsidRPr="00925973">
        <w:rPr>
          <w:rFonts w:ascii="Times New Roman" w:eastAsia="仿宋_GB2312" w:cs="Times New Roman"/>
          <w:b w:val="0"/>
          <w:color w:val="auto"/>
          <w:szCs w:val="30"/>
        </w:rPr>
        <w:t>case example</w:t>
      </w:r>
      <w:r w:rsidR="00E316C0" w:rsidRPr="00925973">
        <w:rPr>
          <w:rFonts w:ascii="Times New Roman" w:eastAsia="仿宋_GB2312" w:cs="Times New Roman"/>
          <w:b w:val="0"/>
          <w:color w:val="auto"/>
          <w:szCs w:val="30"/>
        </w:rPr>
        <w:t xml:space="preserve"> </w:t>
      </w:r>
      <w:r w:rsidR="00EC168C" w:rsidRPr="00925973">
        <w:rPr>
          <w:rFonts w:ascii="Times New Roman" w:eastAsia="仿宋_GB2312" w:cs="Times New Roman"/>
          <w:b w:val="0"/>
          <w:color w:val="auto"/>
          <w:szCs w:val="30"/>
        </w:rPr>
        <w:t xml:space="preserve">of the Supreme People’s Court dealing with the </w:t>
      </w:r>
      <w:proofErr w:type="spellStart"/>
      <w:r w:rsidR="00EC168C" w:rsidRPr="00925973">
        <w:rPr>
          <w:rFonts w:ascii="Times New Roman" w:eastAsia="仿宋_GB2312" w:cs="Times New Roman"/>
          <w:b w:val="0"/>
          <w:color w:val="auto"/>
          <w:szCs w:val="30"/>
        </w:rPr>
        <w:t>Rong</w:t>
      </w:r>
      <w:proofErr w:type="spellEnd"/>
      <w:r w:rsidR="00EC168C" w:rsidRPr="00925973">
        <w:rPr>
          <w:rFonts w:ascii="Times New Roman" w:eastAsia="仿宋_GB2312" w:cs="Times New Roman"/>
          <w:b w:val="0"/>
          <w:color w:val="auto"/>
          <w:szCs w:val="30"/>
        </w:rPr>
        <w:t xml:space="preserve"> </w:t>
      </w:r>
      <w:proofErr w:type="spellStart"/>
      <w:r w:rsidR="00EC168C" w:rsidRPr="00925973">
        <w:rPr>
          <w:rFonts w:ascii="Times New Roman" w:eastAsia="仿宋_GB2312" w:cs="Times New Roman"/>
          <w:b w:val="0"/>
          <w:color w:val="auto"/>
          <w:szCs w:val="30"/>
        </w:rPr>
        <w:t>Baoying</w:t>
      </w:r>
      <w:proofErr w:type="spellEnd"/>
      <w:r w:rsidR="00EC168C" w:rsidRPr="00925973">
        <w:rPr>
          <w:rFonts w:ascii="Times New Roman" w:eastAsia="仿宋_GB2312" w:cs="Times New Roman"/>
          <w:b w:val="0"/>
          <w:color w:val="auto"/>
          <w:szCs w:val="30"/>
        </w:rPr>
        <w:t xml:space="preserve"> vs. Wang Yang and the </w:t>
      </w:r>
      <w:proofErr w:type="spellStart"/>
      <w:r w:rsidR="00EC168C" w:rsidRPr="00925973">
        <w:rPr>
          <w:rFonts w:ascii="Times New Roman" w:eastAsia="仿宋_GB2312" w:cs="Times New Roman"/>
          <w:b w:val="0"/>
          <w:color w:val="auto"/>
          <w:szCs w:val="30"/>
        </w:rPr>
        <w:t>Jiangyin</w:t>
      </w:r>
      <w:proofErr w:type="spellEnd"/>
      <w:r w:rsidR="00EC168C" w:rsidRPr="00925973">
        <w:rPr>
          <w:rFonts w:ascii="Times New Roman" w:eastAsia="仿宋_GB2312" w:cs="Times New Roman"/>
          <w:b w:val="0"/>
          <w:color w:val="auto"/>
          <w:szCs w:val="30"/>
        </w:rPr>
        <w:t xml:space="preserve"> Branch Office of the </w:t>
      </w:r>
      <w:proofErr w:type="spellStart"/>
      <w:r w:rsidR="00EC168C" w:rsidRPr="00925973">
        <w:rPr>
          <w:rFonts w:ascii="Times New Roman" w:eastAsia="仿宋_GB2312" w:cs="Times New Roman"/>
          <w:b w:val="0"/>
          <w:color w:val="auto"/>
          <w:szCs w:val="30"/>
        </w:rPr>
        <w:t>Yongcheng</w:t>
      </w:r>
      <w:proofErr w:type="spellEnd"/>
      <w:r w:rsidR="00EC168C" w:rsidRPr="00925973">
        <w:rPr>
          <w:rFonts w:ascii="Times New Roman" w:eastAsia="仿宋_GB2312" w:cs="Times New Roman"/>
          <w:b w:val="0"/>
          <w:color w:val="auto"/>
          <w:szCs w:val="30"/>
        </w:rPr>
        <w:t xml:space="preserve"> Property Insurance Company Limited motor vehicle traffic accident liability dispute case clarifies that when th</w:t>
      </w:r>
      <w:r w:rsidR="0086394F" w:rsidRPr="00925973">
        <w:rPr>
          <w:rFonts w:ascii="Times New Roman" w:eastAsia="仿宋_GB2312" w:cs="Times New Roman"/>
          <w:b w:val="0"/>
          <w:color w:val="auto"/>
          <w:szCs w:val="30"/>
        </w:rPr>
        <w:t>e traffic accident victim is not at fault, the effect of the physique on the consequence of the damage does not belong to the legal circumstances for reducing the liability of the infringer.</w:t>
      </w:r>
      <w:r w:rsidR="00925973">
        <w:rPr>
          <w:rFonts w:ascii="仿宋_GB2312" w:eastAsia="仿宋_GB2312" w:hAnsi="宋体" w:hint="eastAsia"/>
          <w:color w:val="auto"/>
          <w:szCs w:val="30"/>
        </w:rPr>
        <w:t xml:space="preserve"> </w:t>
      </w:r>
      <w:r w:rsidR="0086394F" w:rsidRPr="00925973">
        <w:rPr>
          <w:rFonts w:ascii="Times New Roman" w:eastAsia="仿宋_GB2312" w:cs="Times New Roman"/>
          <w:b w:val="0"/>
          <w:color w:val="auto"/>
          <w:szCs w:val="30"/>
        </w:rPr>
        <w:t xml:space="preserve">The No. 29 guiding case example of the Supreme People’s Court dealing with the </w:t>
      </w:r>
      <w:r w:rsidR="004B6997" w:rsidRPr="00925973">
        <w:rPr>
          <w:rFonts w:ascii="Times New Roman" w:eastAsia="仿宋_GB2312" w:cs="Times New Roman"/>
          <w:b w:val="0"/>
          <w:color w:val="auto"/>
          <w:szCs w:val="30"/>
        </w:rPr>
        <w:t xml:space="preserve">China Youth Travel Service in Tianjin vs. the </w:t>
      </w:r>
      <w:proofErr w:type="spellStart"/>
      <w:r w:rsidR="004B6997" w:rsidRPr="00925973">
        <w:rPr>
          <w:rFonts w:ascii="Times New Roman" w:eastAsia="仿宋_GB2312" w:cs="Times New Roman"/>
          <w:b w:val="0"/>
          <w:color w:val="auto"/>
          <w:szCs w:val="30"/>
        </w:rPr>
        <w:t>Guoqing</w:t>
      </w:r>
      <w:proofErr w:type="spellEnd"/>
      <w:r w:rsidR="004B6997" w:rsidRPr="00925973">
        <w:rPr>
          <w:rFonts w:ascii="Times New Roman" w:eastAsia="仿宋_GB2312" w:cs="Times New Roman"/>
          <w:b w:val="0"/>
          <w:color w:val="auto"/>
          <w:szCs w:val="30"/>
        </w:rPr>
        <w:t xml:space="preserve"> International Travel Service in Tianjin for the unauthorized use of the name of another business dispute case c</w:t>
      </w:r>
      <w:r w:rsidR="00F43F6A" w:rsidRPr="00925973">
        <w:rPr>
          <w:rFonts w:ascii="Times New Roman" w:eastAsia="仿宋_GB2312" w:cs="Times New Roman"/>
          <w:b w:val="0"/>
          <w:color w:val="auto"/>
          <w:szCs w:val="30"/>
        </w:rPr>
        <w:t xml:space="preserve">larifies that the unauthorized use of the abbreviation of the name of another business which has already in fact become its business name as the key word </w:t>
      </w:r>
      <w:r w:rsidR="00317357" w:rsidRPr="00925973">
        <w:rPr>
          <w:rFonts w:ascii="Times New Roman" w:eastAsia="仿宋_GB2312" w:cs="Times New Roman"/>
          <w:b w:val="0"/>
          <w:color w:val="auto"/>
          <w:szCs w:val="30"/>
        </w:rPr>
        <w:t xml:space="preserve">for the price bidding rank on the Internet to mislead the public, and is </w:t>
      </w:r>
      <w:r w:rsidR="00667F93" w:rsidRPr="00925973">
        <w:rPr>
          <w:rFonts w:ascii="Times New Roman" w:eastAsia="仿宋_GB2312" w:cs="Times New Roman"/>
          <w:b w:val="0"/>
          <w:color w:val="auto"/>
          <w:szCs w:val="30"/>
        </w:rPr>
        <w:t xml:space="preserve">therefore </w:t>
      </w:r>
      <w:r w:rsidR="00317357" w:rsidRPr="00925973">
        <w:rPr>
          <w:rFonts w:ascii="Times New Roman" w:eastAsia="仿宋_GB2312" w:cs="Times New Roman"/>
          <w:b w:val="0"/>
          <w:color w:val="auto"/>
          <w:szCs w:val="30"/>
        </w:rPr>
        <w:t>an irregular conduct.</w:t>
      </w:r>
    </w:p>
    <w:p w:rsidR="00FF294B" w:rsidRDefault="00317357" w:rsidP="00FF294B">
      <w:pPr>
        <w:pStyle w:val="27"/>
        <w:spacing w:line="520" w:lineRule="exact"/>
        <w:ind w:firstLine="600"/>
        <w:jc w:val="both"/>
        <w:rPr>
          <w:rFonts w:ascii="Times New Roman" w:eastAsia="仿宋_GB2312" w:cs="Times New Roman"/>
          <w:b w:val="0"/>
          <w:color w:val="auto"/>
          <w:szCs w:val="30"/>
        </w:rPr>
      </w:pPr>
      <w:r w:rsidRPr="008901FE">
        <w:rPr>
          <w:rFonts w:ascii="Times New Roman" w:eastAsia="仿宋_GB2312" w:cs="Times New Roman"/>
          <w:b w:val="0"/>
          <w:color w:val="auto"/>
          <w:szCs w:val="30"/>
        </w:rPr>
        <w:t>——</w:t>
      </w:r>
      <w:proofErr w:type="gramStart"/>
      <w:r w:rsidR="005356DE" w:rsidRPr="008901FE">
        <w:rPr>
          <w:rFonts w:ascii="Times New Roman" w:eastAsia="仿宋_GB2312" w:cs="Times New Roman"/>
          <w:b w:val="0"/>
          <w:color w:val="auto"/>
          <w:szCs w:val="30"/>
        </w:rPr>
        <w:t>Giving</w:t>
      </w:r>
      <w:proofErr w:type="gramEnd"/>
      <w:r w:rsidR="005356DE" w:rsidRPr="008901FE">
        <w:rPr>
          <w:rFonts w:ascii="Times New Roman" w:eastAsia="仿宋_GB2312" w:cs="Times New Roman"/>
          <w:b w:val="0"/>
          <w:color w:val="auto"/>
          <w:szCs w:val="30"/>
        </w:rPr>
        <w:t xml:space="preserve"> guidance to properly handling the new circumstances and new issues in the fields of administrative litigations and state compensation. The Supreme</w:t>
      </w:r>
      <w:r w:rsidRPr="008901FE">
        <w:rPr>
          <w:rFonts w:ascii="Times New Roman" w:eastAsia="仿宋_GB2312" w:cs="Times New Roman"/>
          <w:b w:val="0"/>
          <w:color w:val="auto"/>
          <w:szCs w:val="30"/>
        </w:rPr>
        <w:t xml:space="preserve"> </w:t>
      </w:r>
      <w:r w:rsidR="005356DE" w:rsidRPr="008901FE">
        <w:rPr>
          <w:rFonts w:ascii="Times New Roman" w:eastAsia="仿宋_GB2312" w:cs="Times New Roman"/>
          <w:b w:val="0"/>
          <w:color w:val="auto"/>
          <w:szCs w:val="30"/>
        </w:rPr>
        <w:t>People’s Court issued the Provisions on Some Issues</w:t>
      </w:r>
      <w:r w:rsidRPr="008901FE">
        <w:rPr>
          <w:rFonts w:ascii="Times New Roman" w:eastAsia="仿宋_GB2312" w:cs="Times New Roman"/>
          <w:b w:val="0"/>
          <w:color w:val="auto"/>
          <w:szCs w:val="30"/>
        </w:rPr>
        <w:t xml:space="preserve"> </w:t>
      </w:r>
      <w:r w:rsidR="005356DE" w:rsidRPr="008901FE">
        <w:rPr>
          <w:rFonts w:ascii="Times New Roman" w:eastAsia="仿宋_GB2312" w:cs="Times New Roman"/>
          <w:b w:val="0"/>
          <w:color w:val="auto"/>
          <w:szCs w:val="30"/>
        </w:rPr>
        <w:t xml:space="preserve">concerning the Trial of Work Injury Insurance Administrative Cases in June. </w:t>
      </w:r>
      <w:r w:rsidR="005356DE" w:rsidRPr="00925973">
        <w:rPr>
          <w:rFonts w:ascii="Times New Roman" w:eastAsia="仿宋_GB2312" w:cs="Times New Roman"/>
          <w:b w:val="0"/>
          <w:color w:val="auto"/>
          <w:szCs w:val="30"/>
        </w:rPr>
        <w:t xml:space="preserve">It defines the uniform </w:t>
      </w:r>
      <w:r w:rsidR="008901FE">
        <w:rPr>
          <w:rFonts w:ascii="Times New Roman" w:eastAsia="仿宋_GB2312" w:cs="Times New Roman" w:hint="eastAsia"/>
          <w:b w:val="0"/>
          <w:color w:val="auto"/>
          <w:szCs w:val="30"/>
        </w:rPr>
        <w:t>norms</w:t>
      </w:r>
      <w:r w:rsidR="005356DE" w:rsidRPr="00925973">
        <w:rPr>
          <w:rFonts w:ascii="Times New Roman" w:eastAsia="仿宋_GB2312" w:cs="Times New Roman"/>
          <w:b w:val="0"/>
          <w:color w:val="auto"/>
          <w:szCs w:val="30"/>
        </w:rPr>
        <w:t xml:space="preserve"> for the issues concerning the </w:t>
      </w:r>
      <w:r w:rsidR="00CB334A" w:rsidRPr="00925973">
        <w:rPr>
          <w:rFonts w:ascii="Times New Roman" w:eastAsia="仿宋_GB2312" w:cs="Times New Roman"/>
          <w:b w:val="0"/>
          <w:color w:val="auto"/>
          <w:szCs w:val="30"/>
        </w:rPr>
        <w:t>employ</w:t>
      </w:r>
      <w:r w:rsidR="008901FE">
        <w:rPr>
          <w:rFonts w:ascii="Times New Roman" w:eastAsia="仿宋_GB2312" w:cs="Times New Roman" w:hint="eastAsia"/>
          <w:b w:val="0"/>
          <w:color w:val="auto"/>
          <w:szCs w:val="30"/>
        </w:rPr>
        <w:t>ing units</w:t>
      </w:r>
      <w:r w:rsidR="00CB334A" w:rsidRPr="00925973">
        <w:rPr>
          <w:rFonts w:ascii="Times New Roman" w:eastAsia="仿宋_GB2312" w:cs="Times New Roman"/>
          <w:b w:val="0"/>
          <w:color w:val="auto"/>
          <w:szCs w:val="30"/>
        </w:rPr>
        <w:t xml:space="preserve"> which assume the liability for work injury insurance under special circumstances, </w:t>
      </w:r>
      <w:r w:rsidR="008901FE">
        <w:rPr>
          <w:rFonts w:ascii="Times New Roman" w:eastAsia="仿宋_GB2312" w:cs="Times New Roman"/>
          <w:b w:val="0"/>
          <w:color w:val="auto"/>
          <w:szCs w:val="30"/>
        </w:rPr>
        <w:t>“the cause</w:t>
      </w:r>
      <w:r w:rsidR="00330F87" w:rsidRPr="00925973">
        <w:rPr>
          <w:rFonts w:ascii="Times New Roman" w:eastAsia="仿宋_GB2312" w:cs="Times New Roman"/>
          <w:b w:val="0"/>
          <w:color w:val="auto"/>
          <w:szCs w:val="30"/>
        </w:rPr>
        <w:t xml:space="preserve"> of work,</w:t>
      </w:r>
      <w:r w:rsidR="008901FE">
        <w:rPr>
          <w:rFonts w:ascii="Times New Roman" w:eastAsia="仿宋_GB2312" w:cs="Times New Roman"/>
          <w:b w:val="0"/>
          <w:color w:val="auto"/>
          <w:szCs w:val="30"/>
        </w:rPr>
        <w:t xml:space="preserve"> working time and working place</w:t>
      </w:r>
      <w:r w:rsidR="00330F87" w:rsidRPr="00925973">
        <w:rPr>
          <w:rFonts w:ascii="Times New Roman" w:eastAsia="仿宋_GB2312" w:cs="Times New Roman"/>
          <w:b w:val="0"/>
          <w:color w:val="auto"/>
          <w:szCs w:val="30"/>
        </w:rPr>
        <w:t>” in the determination of work injuries, “during travel on business” and “</w:t>
      </w:r>
      <w:r w:rsidR="007B12A2" w:rsidRPr="00925973">
        <w:rPr>
          <w:rFonts w:ascii="Times New Roman" w:eastAsia="仿宋_GB2312" w:cs="Times New Roman"/>
          <w:b w:val="0"/>
          <w:color w:val="auto"/>
          <w:szCs w:val="30"/>
        </w:rPr>
        <w:t xml:space="preserve">on </w:t>
      </w:r>
      <w:r w:rsidR="007B12A2" w:rsidRPr="00925973">
        <w:rPr>
          <w:rFonts w:ascii="Times New Roman" w:eastAsia="仿宋_GB2312" w:cs="Times New Roman"/>
          <w:b w:val="0"/>
          <w:color w:val="auto"/>
          <w:szCs w:val="30"/>
        </w:rPr>
        <w:lastRenderedPageBreak/>
        <w:t xml:space="preserve">the way to work or </w:t>
      </w:r>
      <w:r w:rsidR="008901FE">
        <w:rPr>
          <w:rFonts w:ascii="Times New Roman" w:eastAsia="仿宋_GB2312" w:cs="Times New Roman" w:hint="eastAsia"/>
          <w:b w:val="0"/>
          <w:color w:val="auto"/>
          <w:szCs w:val="30"/>
        </w:rPr>
        <w:t>from</w:t>
      </w:r>
      <w:r w:rsidR="007B12A2" w:rsidRPr="00925973">
        <w:rPr>
          <w:rFonts w:ascii="Times New Roman" w:eastAsia="仿宋_GB2312" w:cs="Times New Roman"/>
          <w:b w:val="0"/>
          <w:color w:val="auto"/>
          <w:szCs w:val="30"/>
        </w:rPr>
        <w:t xml:space="preserve"> work”, the method of handling work injuries caused by a third person, and the administrative examination and approval procedure </w:t>
      </w:r>
      <w:r w:rsidR="0011251F">
        <w:rPr>
          <w:rFonts w:ascii="Times New Roman" w:eastAsia="仿宋_GB2312" w:cs="Times New Roman"/>
          <w:b w:val="0"/>
          <w:color w:val="auto"/>
          <w:szCs w:val="30"/>
        </w:rPr>
        <w:t>relating</w:t>
      </w:r>
      <w:r w:rsidR="0011251F">
        <w:rPr>
          <w:rFonts w:ascii="Times New Roman" w:eastAsia="仿宋_GB2312" w:cs="Times New Roman" w:hint="eastAsia"/>
          <w:b w:val="0"/>
          <w:color w:val="auto"/>
          <w:szCs w:val="30"/>
        </w:rPr>
        <w:t xml:space="preserve"> to </w:t>
      </w:r>
      <w:r w:rsidR="007B12A2" w:rsidRPr="00925973">
        <w:rPr>
          <w:rFonts w:ascii="Times New Roman" w:eastAsia="仿宋_GB2312" w:cs="Times New Roman"/>
          <w:b w:val="0"/>
          <w:color w:val="auto"/>
          <w:szCs w:val="30"/>
        </w:rPr>
        <w:t>labor relations.</w:t>
      </w:r>
      <w:r w:rsidR="005356DE" w:rsidRPr="00925973">
        <w:rPr>
          <w:rFonts w:ascii="Times New Roman" w:eastAsia="仿宋_GB2312" w:cs="Times New Roman"/>
          <w:b w:val="0"/>
          <w:color w:val="auto"/>
          <w:szCs w:val="30"/>
        </w:rPr>
        <w:t xml:space="preserve"> </w:t>
      </w:r>
      <w:r w:rsidR="00620510">
        <w:rPr>
          <w:rFonts w:ascii="Times New Roman" w:eastAsia="仿宋_GB2312" w:cs="Times New Roman" w:hint="eastAsia"/>
          <w:b w:val="0"/>
          <w:color w:val="auto"/>
          <w:szCs w:val="30"/>
        </w:rPr>
        <w:t>In June, the Supreme People</w:t>
      </w:r>
      <w:r w:rsidR="00620510">
        <w:rPr>
          <w:rFonts w:ascii="Times New Roman" w:eastAsia="仿宋_GB2312" w:cs="Times New Roman"/>
          <w:b w:val="0"/>
          <w:color w:val="auto"/>
          <w:szCs w:val="30"/>
        </w:rPr>
        <w:t>’</w:t>
      </w:r>
      <w:r w:rsidR="00620510">
        <w:rPr>
          <w:rFonts w:ascii="Times New Roman" w:eastAsia="仿宋_GB2312" w:cs="Times New Roman" w:hint="eastAsia"/>
          <w:b w:val="0"/>
          <w:color w:val="auto"/>
          <w:szCs w:val="30"/>
        </w:rPr>
        <w:t xml:space="preserve">s Court issued the </w:t>
      </w:r>
      <w:r w:rsidR="00620510" w:rsidRPr="00620510">
        <w:rPr>
          <w:rFonts w:ascii="Times New Roman" w:eastAsia="仿宋_GB2312" w:cs="Times New Roman"/>
          <w:b w:val="0"/>
          <w:color w:val="auto"/>
          <w:szCs w:val="30"/>
        </w:rPr>
        <w:t xml:space="preserve">Written Reply of the Supreme People’s Court on the Issue of the Correction by the Compensation Committees of People’s Courts in accordance with the Provision in Article 30 of the State Compensation Law of the People’s Republic of China of the Original Effective Decisions of Compensation Committees on How the Standards for Personal Freedom </w:t>
      </w:r>
      <w:r w:rsidR="00275C97">
        <w:rPr>
          <w:rFonts w:ascii="Times New Roman" w:eastAsia="仿宋_GB2312" w:cs="Times New Roman" w:hint="eastAsia"/>
          <w:b w:val="0"/>
          <w:color w:val="auto"/>
          <w:szCs w:val="30"/>
        </w:rPr>
        <w:t>Damages</w:t>
      </w:r>
      <w:r w:rsidR="00620510" w:rsidRPr="00620510">
        <w:rPr>
          <w:rFonts w:ascii="Times New Roman" w:eastAsia="仿宋_GB2312" w:cs="Times New Roman"/>
          <w:b w:val="0"/>
          <w:color w:val="auto"/>
          <w:szCs w:val="30"/>
        </w:rPr>
        <w:t xml:space="preserve"> Should Be Applied</w:t>
      </w:r>
      <w:r w:rsidR="00620510">
        <w:rPr>
          <w:rFonts w:ascii="Times New Roman" w:eastAsia="仿宋_GB2312" w:cs="Times New Roman" w:hint="eastAsia"/>
          <w:b w:val="0"/>
          <w:color w:val="auto"/>
          <w:szCs w:val="30"/>
        </w:rPr>
        <w:t xml:space="preserve">. It stipulates that if the error of the original decision </w:t>
      </w:r>
      <w:r w:rsidR="00591788">
        <w:rPr>
          <w:rFonts w:ascii="Times New Roman" w:eastAsia="仿宋_GB2312" w:cs="Times New Roman" w:hint="eastAsia"/>
          <w:b w:val="0"/>
          <w:color w:val="auto"/>
          <w:szCs w:val="30"/>
        </w:rPr>
        <w:t>i</w:t>
      </w:r>
      <w:r w:rsidR="00620510">
        <w:rPr>
          <w:rFonts w:ascii="Times New Roman" w:eastAsia="仿宋_GB2312" w:cs="Times New Roman" w:hint="eastAsia"/>
          <w:b w:val="0"/>
          <w:color w:val="auto"/>
          <w:szCs w:val="30"/>
        </w:rPr>
        <w:t xml:space="preserve">s </w:t>
      </w:r>
      <w:r w:rsidR="00BF78C5">
        <w:rPr>
          <w:rFonts w:ascii="Times New Roman" w:eastAsia="仿宋_GB2312" w:cs="Times New Roman" w:hint="eastAsia"/>
          <w:b w:val="0"/>
          <w:color w:val="auto"/>
          <w:szCs w:val="30"/>
        </w:rPr>
        <w:t>a</w:t>
      </w:r>
      <w:r w:rsidR="00620510">
        <w:rPr>
          <w:rFonts w:ascii="Times New Roman" w:eastAsia="仿宋_GB2312" w:cs="Times New Roman" w:hint="eastAsia"/>
          <w:b w:val="0"/>
          <w:color w:val="auto"/>
          <w:szCs w:val="30"/>
        </w:rPr>
        <w:t xml:space="preserve"> failure to calculate </w:t>
      </w:r>
      <w:r w:rsidR="00690D8B">
        <w:rPr>
          <w:rFonts w:ascii="Times New Roman" w:eastAsia="仿宋_GB2312" w:cs="Times New Roman" w:hint="eastAsia"/>
          <w:b w:val="0"/>
          <w:color w:val="auto"/>
          <w:szCs w:val="30"/>
        </w:rPr>
        <w:t xml:space="preserve">part of </w:t>
      </w:r>
      <w:r w:rsidR="002F76BC">
        <w:rPr>
          <w:rFonts w:ascii="Times New Roman" w:eastAsia="仿宋_GB2312" w:cs="Times New Roman" w:hint="eastAsia"/>
          <w:b w:val="0"/>
          <w:color w:val="auto"/>
          <w:szCs w:val="30"/>
        </w:rPr>
        <w:t xml:space="preserve">the </w:t>
      </w:r>
      <w:r w:rsidR="00275C97">
        <w:rPr>
          <w:rFonts w:ascii="Times New Roman" w:eastAsia="仿宋_GB2312" w:cs="Times New Roman" w:hint="eastAsia"/>
          <w:b w:val="0"/>
          <w:color w:val="auto"/>
          <w:szCs w:val="30"/>
        </w:rPr>
        <w:t xml:space="preserve">days </w:t>
      </w:r>
      <w:r w:rsidR="00B230F9">
        <w:rPr>
          <w:rFonts w:ascii="Times New Roman" w:eastAsia="仿宋_GB2312" w:cs="Times New Roman" w:hint="eastAsia"/>
          <w:b w:val="0"/>
          <w:color w:val="auto"/>
          <w:szCs w:val="30"/>
        </w:rPr>
        <w:t>for</w:t>
      </w:r>
      <w:r w:rsidR="00275C97">
        <w:rPr>
          <w:rFonts w:ascii="Times New Roman" w:eastAsia="仿宋_GB2312" w:cs="Times New Roman" w:hint="eastAsia"/>
          <w:b w:val="0"/>
          <w:color w:val="auto"/>
          <w:szCs w:val="30"/>
        </w:rPr>
        <w:t xml:space="preserve"> the violation of the freedom of person</w:t>
      </w:r>
      <w:r w:rsidR="00D51925">
        <w:rPr>
          <w:rFonts w:ascii="Times New Roman" w:eastAsia="仿宋_GB2312" w:cs="Times New Roman" w:hint="eastAsia"/>
          <w:b w:val="0"/>
          <w:color w:val="auto"/>
          <w:szCs w:val="30"/>
        </w:rPr>
        <w:t xml:space="preserve">, </w:t>
      </w:r>
      <w:r w:rsidR="00591788">
        <w:rPr>
          <w:rFonts w:ascii="Times New Roman" w:eastAsia="仿宋_GB2312" w:cs="Times New Roman" w:hint="eastAsia"/>
          <w:b w:val="0"/>
          <w:color w:val="auto"/>
          <w:szCs w:val="30"/>
        </w:rPr>
        <w:t xml:space="preserve">a corresponding </w:t>
      </w:r>
      <w:r w:rsidR="00ED4842" w:rsidRPr="00B230F9">
        <w:rPr>
          <w:rFonts w:ascii="Times New Roman" w:eastAsia="仿宋_GB2312" w:cs="Times New Roman"/>
          <w:b w:val="0"/>
          <w:color w:val="auto"/>
          <w:szCs w:val="30"/>
        </w:rPr>
        <w:t>amount</w:t>
      </w:r>
      <w:r w:rsidR="00ED4842" w:rsidRPr="00B230F9">
        <w:rPr>
          <w:rFonts w:ascii="Times New Roman" w:eastAsia="仿宋_GB2312" w:cs="Times New Roman" w:hint="eastAsia"/>
          <w:b w:val="0"/>
          <w:color w:val="auto"/>
          <w:szCs w:val="30"/>
        </w:rPr>
        <w:t xml:space="preserve"> </w:t>
      </w:r>
      <w:r w:rsidR="00ED4842" w:rsidRPr="00B230F9">
        <w:rPr>
          <w:rFonts w:ascii="Times New Roman" w:eastAsia="仿宋_GB2312" w:cs="Times New Roman"/>
          <w:b w:val="0"/>
          <w:color w:val="auto"/>
          <w:szCs w:val="30"/>
        </w:rPr>
        <w:t xml:space="preserve">of </w:t>
      </w:r>
      <w:r w:rsidR="00B230F9">
        <w:rPr>
          <w:rFonts w:ascii="Times New Roman" w:eastAsia="仿宋_GB2312" w:cs="Times New Roman" w:hint="eastAsia"/>
          <w:b w:val="0"/>
          <w:color w:val="auto"/>
          <w:szCs w:val="30"/>
        </w:rPr>
        <w:t xml:space="preserve">the damages for the missing days </w:t>
      </w:r>
      <w:r w:rsidR="00ED4842" w:rsidRPr="00B230F9">
        <w:rPr>
          <w:rFonts w:ascii="Times New Roman" w:eastAsia="仿宋_GB2312" w:cs="Times New Roman"/>
          <w:b w:val="0"/>
          <w:color w:val="auto"/>
          <w:szCs w:val="30"/>
        </w:rPr>
        <w:t xml:space="preserve">shall be calculated </w:t>
      </w:r>
      <w:r w:rsidR="00B230F9" w:rsidRPr="00B230F9">
        <w:rPr>
          <w:rFonts w:ascii="Times New Roman" w:eastAsia="仿宋_GB2312" w:cs="Times New Roman" w:hint="eastAsia"/>
          <w:b w:val="0"/>
          <w:color w:val="auto"/>
          <w:szCs w:val="30"/>
        </w:rPr>
        <w:t xml:space="preserve">on the basis of </w:t>
      </w:r>
      <w:r w:rsidR="00ED4842" w:rsidRPr="00B230F9">
        <w:rPr>
          <w:rFonts w:ascii="Times New Roman" w:eastAsia="仿宋_GB2312" w:cs="Times New Roman"/>
          <w:b w:val="0"/>
          <w:color w:val="auto"/>
          <w:szCs w:val="30"/>
        </w:rPr>
        <w:t>the</w:t>
      </w:r>
      <w:r w:rsidR="00ED4842" w:rsidRPr="00B230F9">
        <w:rPr>
          <w:rFonts w:ascii="Times New Roman" w:eastAsia="仿宋_GB2312" w:cs="Times New Roman" w:hint="eastAsia"/>
          <w:b w:val="0"/>
          <w:color w:val="auto"/>
          <w:szCs w:val="30"/>
        </w:rPr>
        <w:t xml:space="preserve"> </w:t>
      </w:r>
      <w:r w:rsidR="00ED4842" w:rsidRPr="00B230F9">
        <w:rPr>
          <w:rFonts w:ascii="Times New Roman" w:eastAsia="仿宋_GB2312" w:cs="Times New Roman"/>
          <w:b w:val="0"/>
          <w:color w:val="auto"/>
          <w:szCs w:val="30"/>
        </w:rPr>
        <w:t>average salary per day of the staff of the state in the preceding year</w:t>
      </w:r>
      <w:r w:rsidR="00B230F9">
        <w:rPr>
          <w:rFonts w:ascii="Times New Roman" w:eastAsia="仿宋_GB2312" w:cs="Times New Roman" w:hint="eastAsia"/>
          <w:b w:val="0"/>
          <w:color w:val="auto"/>
          <w:szCs w:val="30"/>
        </w:rPr>
        <w:t xml:space="preserve"> of the decision made after reexamination or direct examination</w:t>
      </w:r>
      <w:r w:rsidR="00C965A5">
        <w:rPr>
          <w:rFonts w:ascii="Times New Roman" w:eastAsia="仿宋_GB2312" w:cs="Times New Roman" w:hint="eastAsia"/>
          <w:b w:val="0"/>
          <w:color w:val="auto"/>
          <w:szCs w:val="30"/>
        </w:rPr>
        <w:t xml:space="preserve"> while the original decision shall be uph</w:t>
      </w:r>
      <w:r w:rsidR="002A6305">
        <w:rPr>
          <w:rFonts w:ascii="Times New Roman" w:eastAsia="仿宋_GB2312" w:cs="Times New Roman" w:hint="eastAsia"/>
          <w:b w:val="0"/>
          <w:color w:val="auto"/>
          <w:szCs w:val="30"/>
        </w:rPr>
        <w:t>e</w:t>
      </w:r>
      <w:r w:rsidR="00C965A5">
        <w:rPr>
          <w:rFonts w:ascii="Times New Roman" w:eastAsia="仿宋_GB2312" w:cs="Times New Roman" w:hint="eastAsia"/>
          <w:b w:val="0"/>
          <w:color w:val="auto"/>
          <w:szCs w:val="30"/>
        </w:rPr>
        <w:t>ld to pay</w:t>
      </w:r>
      <w:r w:rsidR="002A6305">
        <w:rPr>
          <w:rFonts w:ascii="Times New Roman" w:eastAsia="仿宋_GB2312" w:cs="Times New Roman" w:hint="eastAsia"/>
          <w:b w:val="0"/>
          <w:color w:val="auto"/>
          <w:szCs w:val="30"/>
        </w:rPr>
        <w:t xml:space="preserve"> the damages for the freedom of person</w:t>
      </w:r>
      <w:r w:rsidR="00B230F9">
        <w:rPr>
          <w:rFonts w:ascii="Times New Roman" w:eastAsia="仿宋_GB2312" w:cs="Times New Roman" w:hint="eastAsia"/>
          <w:b w:val="0"/>
          <w:color w:val="auto"/>
          <w:szCs w:val="30"/>
        </w:rPr>
        <w:t>.</w:t>
      </w:r>
      <w:r w:rsidR="00ED4842" w:rsidRPr="00B230F9">
        <w:rPr>
          <w:rFonts w:ascii="Times New Roman" w:eastAsia="仿宋_GB2312" w:cs="Times New Roman" w:hint="eastAsia"/>
          <w:b w:val="0"/>
          <w:color w:val="auto"/>
          <w:szCs w:val="30"/>
        </w:rPr>
        <w:t xml:space="preserve"> </w:t>
      </w:r>
      <w:r w:rsidR="00B230F9">
        <w:rPr>
          <w:rFonts w:ascii="Times New Roman" w:eastAsia="仿宋_GB2312" w:cs="Times New Roman"/>
          <w:b w:val="0"/>
          <w:color w:val="auto"/>
          <w:szCs w:val="30"/>
        </w:rPr>
        <w:t>I</w:t>
      </w:r>
      <w:r w:rsidR="00B230F9">
        <w:rPr>
          <w:rFonts w:ascii="Times New Roman" w:eastAsia="仿宋_GB2312" w:cs="Times New Roman" w:hint="eastAsia"/>
          <w:b w:val="0"/>
          <w:color w:val="auto"/>
          <w:szCs w:val="30"/>
        </w:rPr>
        <w:t>f the error of</w:t>
      </w:r>
      <w:r w:rsidR="00ED4842" w:rsidRPr="00B230F9">
        <w:rPr>
          <w:rFonts w:ascii="Times New Roman" w:eastAsia="仿宋_GB2312" w:cs="Times New Roman" w:hint="eastAsia"/>
          <w:b w:val="0"/>
          <w:color w:val="auto"/>
          <w:szCs w:val="30"/>
        </w:rPr>
        <w:t xml:space="preserve"> </w:t>
      </w:r>
      <w:r w:rsidR="00591788">
        <w:rPr>
          <w:rFonts w:ascii="Times New Roman" w:eastAsia="仿宋_GB2312" w:cs="Times New Roman" w:hint="eastAsia"/>
          <w:b w:val="0"/>
          <w:color w:val="auto"/>
          <w:szCs w:val="30"/>
        </w:rPr>
        <w:t xml:space="preserve">the original decision is a failure to support the claim for damages for the freedom of person, </w:t>
      </w:r>
      <w:r w:rsidR="00591788" w:rsidRPr="00591788">
        <w:rPr>
          <w:rFonts w:ascii="Times New Roman" w:eastAsia="仿宋_GB2312" w:cs="Times New Roman"/>
          <w:b w:val="0"/>
          <w:color w:val="auto"/>
          <w:szCs w:val="30"/>
        </w:rPr>
        <w:t>the amount of the damages shall be calculated on the basis of the average salary per day of the staff of the state in the preceding year of the decision made after reexamination or direct examination</w:t>
      </w:r>
      <w:r w:rsidR="00591788">
        <w:rPr>
          <w:rFonts w:ascii="Times New Roman" w:eastAsia="仿宋_GB2312" w:cs="Times New Roman" w:hint="eastAsia"/>
          <w:b w:val="0"/>
          <w:color w:val="auto"/>
          <w:szCs w:val="30"/>
        </w:rPr>
        <w:t xml:space="preserve">. </w:t>
      </w:r>
      <w:r w:rsidR="007B12A2" w:rsidRPr="00121A42">
        <w:rPr>
          <w:rFonts w:ascii="Times New Roman" w:eastAsia="仿宋_GB2312" w:cs="Times New Roman"/>
          <w:b w:val="0"/>
          <w:color w:val="auto"/>
          <w:szCs w:val="30"/>
        </w:rPr>
        <w:t xml:space="preserve">The No. 26 guiding case example of the Supreme People’s Court dealing with the Li </w:t>
      </w:r>
      <w:proofErr w:type="spellStart"/>
      <w:r w:rsidR="007B12A2" w:rsidRPr="00121A42">
        <w:rPr>
          <w:rFonts w:ascii="Times New Roman" w:eastAsia="仿宋_GB2312" w:cs="Times New Roman"/>
          <w:b w:val="0"/>
          <w:color w:val="auto"/>
          <w:szCs w:val="30"/>
        </w:rPr>
        <w:t>Jianxiong</w:t>
      </w:r>
      <w:proofErr w:type="spellEnd"/>
      <w:r w:rsidR="007B12A2" w:rsidRPr="00121A42">
        <w:rPr>
          <w:rFonts w:ascii="Times New Roman" w:eastAsia="仿宋_GB2312" w:cs="Times New Roman"/>
          <w:b w:val="0"/>
          <w:color w:val="auto"/>
          <w:szCs w:val="30"/>
        </w:rPr>
        <w:t xml:space="preserve"> vs. the Guangdong Provincial </w:t>
      </w:r>
      <w:r w:rsidR="00F77C89" w:rsidRPr="00121A42">
        <w:rPr>
          <w:rFonts w:ascii="Times New Roman" w:eastAsia="仿宋_GB2312" w:cs="Times New Roman"/>
          <w:b w:val="0"/>
          <w:color w:val="auto"/>
          <w:szCs w:val="30"/>
        </w:rPr>
        <w:t>Department of Transport government information disclosure case clarifies the issues concerning the time limit for replies to the online applications for government information. The No.38</w:t>
      </w:r>
      <w:r w:rsidR="00DF6EF1">
        <w:rPr>
          <w:rFonts w:ascii="Times New Roman" w:eastAsia="仿宋_GB2312" w:cs="Times New Roman" w:hint="eastAsia"/>
          <w:b w:val="0"/>
          <w:color w:val="auto"/>
          <w:szCs w:val="30"/>
        </w:rPr>
        <w:t xml:space="preserve"> </w:t>
      </w:r>
      <w:r w:rsidR="00F77C89" w:rsidRPr="00121A42">
        <w:rPr>
          <w:rFonts w:ascii="Times New Roman" w:eastAsia="仿宋_GB2312" w:cs="Times New Roman"/>
          <w:b w:val="0"/>
          <w:color w:val="auto"/>
          <w:szCs w:val="30"/>
        </w:rPr>
        <w:t xml:space="preserve">guiding case example of the </w:t>
      </w:r>
      <w:r w:rsidR="00F77C89" w:rsidRPr="00121A42">
        <w:rPr>
          <w:rFonts w:ascii="Times New Roman" w:eastAsia="仿宋_GB2312" w:cs="Times New Roman"/>
          <w:b w:val="0"/>
          <w:color w:val="auto"/>
          <w:szCs w:val="30"/>
        </w:rPr>
        <w:lastRenderedPageBreak/>
        <w:t xml:space="preserve">Supreme People’s Court dealing with the Tian Yong vs. the Beijing Science and Technology University’s refusal to issue </w:t>
      </w:r>
      <w:r w:rsidR="00383F9B" w:rsidRPr="00121A42">
        <w:rPr>
          <w:rFonts w:ascii="Times New Roman" w:eastAsia="仿宋_GB2312" w:cs="Times New Roman"/>
          <w:b w:val="0"/>
          <w:color w:val="auto"/>
          <w:szCs w:val="30"/>
        </w:rPr>
        <w:t xml:space="preserve">diplomas and academic degree certificates clarifies that schools of higher learning can become proper defendants in administrative litigations, the limits of authority for the judicial examination of the school disciplines and rules, and </w:t>
      </w:r>
      <w:r w:rsidR="00121A42" w:rsidRPr="00121A42">
        <w:rPr>
          <w:rFonts w:ascii="Times New Roman" w:eastAsia="仿宋_GB2312" w:cs="Times New Roman"/>
          <w:b w:val="0"/>
          <w:color w:val="auto"/>
          <w:szCs w:val="30"/>
        </w:rPr>
        <w:t>that the educational administrations should follow the proper legal procedures. The No. 4</w:t>
      </w:r>
      <w:r w:rsidR="004416CF">
        <w:rPr>
          <w:rFonts w:ascii="Times New Roman" w:eastAsia="仿宋_GB2312" w:cs="Times New Roman" w:hint="eastAsia"/>
          <w:b w:val="0"/>
          <w:color w:val="auto"/>
          <w:szCs w:val="30"/>
        </w:rPr>
        <w:t>2</w:t>
      </w:r>
      <w:r w:rsidR="00121A42" w:rsidRPr="00121A42">
        <w:rPr>
          <w:rFonts w:ascii="Times New Roman" w:eastAsia="仿宋_GB2312" w:cs="Times New Roman"/>
          <w:b w:val="0"/>
          <w:color w:val="auto"/>
          <w:szCs w:val="30"/>
        </w:rPr>
        <w:t xml:space="preserve"> guiding case example of the Supreme People’s </w:t>
      </w:r>
      <w:r w:rsidR="00121A42">
        <w:rPr>
          <w:rFonts w:ascii="Times New Roman" w:eastAsia="仿宋_GB2312" w:cs="Times New Roman" w:hint="eastAsia"/>
          <w:b w:val="0"/>
          <w:color w:val="auto"/>
          <w:szCs w:val="30"/>
        </w:rPr>
        <w:t xml:space="preserve">Court dealing with </w:t>
      </w:r>
      <w:r w:rsidR="004416CF">
        <w:rPr>
          <w:rFonts w:ascii="Times New Roman" w:eastAsia="仿宋_GB2312" w:cs="Times New Roman" w:hint="eastAsia"/>
          <w:b w:val="0"/>
          <w:color w:val="auto"/>
          <w:szCs w:val="30"/>
        </w:rPr>
        <w:t xml:space="preserve">Zhu </w:t>
      </w:r>
      <w:proofErr w:type="spellStart"/>
      <w:r w:rsidR="004416CF">
        <w:rPr>
          <w:rFonts w:ascii="Times New Roman" w:eastAsia="仿宋_GB2312" w:cs="Times New Roman" w:hint="eastAsia"/>
          <w:b w:val="0"/>
          <w:color w:val="auto"/>
          <w:szCs w:val="30"/>
        </w:rPr>
        <w:t>Hongwei</w:t>
      </w:r>
      <w:r w:rsidR="004416CF">
        <w:rPr>
          <w:rFonts w:ascii="Times New Roman" w:eastAsia="仿宋_GB2312" w:cs="Times New Roman"/>
          <w:b w:val="0"/>
          <w:color w:val="auto"/>
          <w:szCs w:val="30"/>
        </w:rPr>
        <w:t>’</w:t>
      </w:r>
      <w:r w:rsidR="00655E25">
        <w:rPr>
          <w:rFonts w:ascii="Times New Roman" w:eastAsia="仿宋_GB2312" w:cs="Times New Roman" w:hint="eastAsia"/>
          <w:b w:val="0"/>
          <w:color w:val="auto"/>
          <w:szCs w:val="30"/>
        </w:rPr>
        <w:t>s</w:t>
      </w:r>
      <w:proofErr w:type="spellEnd"/>
      <w:r w:rsidR="00655E25">
        <w:rPr>
          <w:rFonts w:ascii="Times New Roman" w:eastAsia="仿宋_GB2312" w:cs="Times New Roman" w:hint="eastAsia"/>
          <w:b w:val="0"/>
          <w:color w:val="auto"/>
          <w:szCs w:val="30"/>
        </w:rPr>
        <w:t xml:space="preserve"> application for damages to the</w:t>
      </w:r>
      <w:r w:rsidR="00DC1656">
        <w:rPr>
          <w:rFonts w:ascii="Times New Roman" w:eastAsia="仿宋_GB2312" w:cs="Times New Roman" w:hint="eastAsia"/>
          <w:b w:val="0"/>
          <w:color w:val="auto"/>
          <w:szCs w:val="30"/>
        </w:rPr>
        <w:t xml:space="preserve"> unjust </w:t>
      </w:r>
      <w:r w:rsidR="00655E25">
        <w:rPr>
          <w:rFonts w:ascii="Times New Roman" w:eastAsia="仿宋_GB2312" w:cs="Times New Roman" w:hint="eastAsia"/>
          <w:b w:val="0"/>
          <w:color w:val="auto"/>
          <w:szCs w:val="30"/>
        </w:rPr>
        <w:t xml:space="preserve">arrest </w:t>
      </w:r>
      <w:r w:rsidR="00DC1656">
        <w:rPr>
          <w:rFonts w:ascii="Times New Roman" w:eastAsia="仿宋_GB2312" w:cs="Times New Roman" w:hint="eastAsia"/>
          <w:b w:val="0"/>
          <w:color w:val="auto"/>
          <w:szCs w:val="30"/>
        </w:rPr>
        <w:t>clarifies the situation that causes the serious consequences of the moral damages and the factors</w:t>
      </w:r>
      <w:r w:rsidR="00C82296">
        <w:rPr>
          <w:rFonts w:ascii="Times New Roman" w:eastAsia="仿宋_GB2312" w:cs="Times New Roman" w:hint="eastAsia"/>
          <w:b w:val="0"/>
          <w:color w:val="auto"/>
          <w:szCs w:val="30"/>
        </w:rPr>
        <w:t xml:space="preserve"> for deciding the consolation money for the moral damages. The No. 43 guiding case example of the Supreme People</w:t>
      </w:r>
      <w:r w:rsidR="00C82296">
        <w:rPr>
          <w:rFonts w:ascii="Times New Roman" w:eastAsia="仿宋_GB2312" w:cs="Times New Roman"/>
          <w:b w:val="0"/>
          <w:color w:val="auto"/>
          <w:szCs w:val="30"/>
        </w:rPr>
        <w:t>’</w:t>
      </w:r>
      <w:r w:rsidR="00C82296">
        <w:rPr>
          <w:rFonts w:ascii="Times New Roman" w:eastAsia="仿宋_GB2312" w:cs="Times New Roman" w:hint="eastAsia"/>
          <w:b w:val="0"/>
          <w:color w:val="auto"/>
          <w:szCs w:val="30"/>
        </w:rPr>
        <w:t xml:space="preserve">s Court </w:t>
      </w:r>
      <w:r w:rsidR="00DF1DFA">
        <w:rPr>
          <w:rFonts w:ascii="Times New Roman" w:eastAsia="仿宋_GB2312" w:cs="Times New Roman" w:hint="eastAsia"/>
          <w:b w:val="0"/>
          <w:color w:val="auto"/>
          <w:szCs w:val="30"/>
        </w:rPr>
        <w:t xml:space="preserve">dealing with the application of the </w:t>
      </w:r>
      <w:proofErr w:type="spellStart"/>
      <w:r w:rsidR="00FF294B">
        <w:rPr>
          <w:rFonts w:ascii="Times New Roman" w:eastAsia="仿宋_GB2312" w:cs="Times New Roman" w:hint="eastAsia"/>
          <w:b w:val="0"/>
          <w:color w:val="auto"/>
          <w:szCs w:val="30"/>
        </w:rPr>
        <w:t>Binhai</w:t>
      </w:r>
      <w:proofErr w:type="spellEnd"/>
      <w:r w:rsidR="00FF294B">
        <w:rPr>
          <w:rFonts w:ascii="Times New Roman" w:eastAsia="仿宋_GB2312" w:cs="Times New Roman" w:hint="eastAsia"/>
          <w:b w:val="0"/>
          <w:color w:val="auto"/>
          <w:szCs w:val="30"/>
        </w:rPr>
        <w:t xml:space="preserve"> </w:t>
      </w:r>
      <w:proofErr w:type="spellStart"/>
      <w:r w:rsidR="00FF294B">
        <w:rPr>
          <w:rFonts w:ascii="Times New Roman" w:eastAsia="仿宋_GB2312" w:cs="Times New Roman" w:hint="eastAsia"/>
          <w:b w:val="0"/>
          <w:color w:val="auto"/>
          <w:szCs w:val="30"/>
        </w:rPr>
        <w:t>Dadao</w:t>
      </w:r>
      <w:proofErr w:type="spellEnd"/>
      <w:r w:rsidR="00FF294B">
        <w:rPr>
          <w:rFonts w:ascii="Times New Roman" w:eastAsia="仿宋_GB2312" w:cs="Times New Roman" w:hint="eastAsia"/>
          <w:b w:val="0"/>
          <w:color w:val="auto"/>
          <w:szCs w:val="30"/>
        </w:rPr>
        <w:t xml:space="preserve"> (</w:t>
      </w:r>
      <w:proofErr w:type="spellStart"/>
      <w:r w:rsidR="00FF294B">
        <w:rPr>
          <w:rFonts w:ascii="Times New Roman" w:eastAsia="仿宋_GB2312" w:cs="Times New Roman" w:hint="eastAsia"/>
          <w:b w:val="0"/>
          <w:color w:val="auto"/>
          <w:szCs w:val="30"/>
        </w:rPr>
        <w:t>Tianfu</w:t>
      </w:r>
      <w:proofErr w:type="spellEnd"/>
      <w:r w:rsidR="00FF294B">
        <w:rPr>
          <w:rFonts w:ascii="Times New Roman" w:eastAsia="仿宋_GB2312" w:cs="Times New Roman" w:hint="eastAsia"/>
          <w:b w:val="0"/>
          <w:color w:val="auto"/>
          <w:szCs w:val="30"/>
        </w:rPr>
        <w:t xml:space="preserve"> Hotel) </w:t>
      </w:r>
      <w:r w:rsidR="00DF1DFA">
        <w:rPr>
          <w:rFonts w:ascii="Times New Roman" w:eastAsia="仿宋_GB2312" w:cs="Times New Roman" w:hint="eastAsia"/>
          <w:b w:val="0"/>
          <w:color w:val="auto"/>
          <w:szCs w:val="30"/>
        </w:rPr>
        <w:t xml:space="preserve">Securities Business Department of </w:t>
      </w:r>
      <w:r w:rsidR="00AA1821">
        <w:rPr>
          <w:rFonts w:ascii="Times New Roman" w:eastAsia="仿宋_GB2312" w:cs="Times New Roman" w:hint="eastAsia"/>
          <w:b w:val="0"/>
          <w:color w:val="auto"/>
          <w:szCs w:val="30"/>
        </w:rPr>
        <w:t xml:space="preserve">the </w:t>
      </w:r>
      <w:proofErr w:type="spellStart"/>
      <w:r w:rsidR="00FF294B">
        <w:rPr>
          <w:rFonts w:ascii="Times New Roman" w:eastAsia="仿宋_GB2312" w:cs="Times New Roman"/>
          <w:b w:val="0"/>
          <w:color w:val="auto"/>
          <w:szCs w:val="30"/>
        </w:rPr>
        <w:t>G</w:t>
      </w:r>
      <w:r w:rsidR="00FF294B">
        <w:rPr>
          <w:rFonts w:ascii="Times New Roman" w:eastAsia="仿宋_GB2312" w:cs="Times New Roman" w:hint="eastAsia"/>
          <w:b w:val="0"/>
          <w:color w:val="auto"/>
          <w:szCs w:val="30"/>
        </w:rPr>
        <w:t>uotai</w:t>
      </w:r>
      <w:proofErr w:type="spellEnd"/>
      <w:r w:rsidR="00FF294B">
        <w:rPr>
          <w:rFonts w:ascii="Times New Roman" w:eastAsia="仿宋_GB2312" w:cs="Times New Roman" w:hint="eastAsia"/>
          <w:b w:val="0"/>
          <w:color w:val="auto"/>
          <w:szCs w:val="30"/>
        </w:rPr>
        <w:t xml:space="preserve"> </w:t>
      </w:r>
      <w:proofErr w:type="spellStart"/>
      <w:r w:rsidR="00FF294B">
        <w:rPr>
          <w:rFonts w:ascii="Times New Roman" w:eastAsia="仿宋_GB2312" w:cs="Times New Roman" w:hint="eastAsia"/>
          <w:b w:val="0"/>
          <w:color w:val="auto"/>
          <w:szCs w:val="30"/>
        </w:rPr>
        <w:t>Junan</w:t>
      </w:r>
      <w:proofErr w:type="spellEnd"/>
      <w:r w:rsidR="00FF294B">
        <w:rPr>
          <w:rFonts w:ascii="Times New Roman" w:eastAsia="仿宋_GB2312" w:cs="Times New Roman" w:hint="eastAsia"/>
          <w:b w:val="0"/>
          <w:color w:val="auto"/>
          <w:szCs w:val="30"/>
        </w:rPr>
        <w:t xml:space="preserve"> Securities for compensation for the wrong execution clarifies</w:t>
      </w:r>
      <w:r w:rsidR="00E31116">
        <w:rPr>
          <w:rFonts w:ascii="Times New Roman" w:eastAsia="仿宋_GB2312" w:cs="Times New Roman" w:hint="eastAsia"/>
          <w:b w:val="0"/>
          <w:color w:val="auto"/>
          <w:szCs w:val="30"/>
        </w:rPr>
        <w:t xml:space="preserve"> </w:t>
      </w:r>
      <w:r w:rsidR="00E31116" w:rsidRPr="001B0140">
        <w:rPr>
          <w:rFonts w:ascii="Times New Roman" w:eastAsia="仿宋_GB2312" w:cs="Times New Roman" w:hint="eastAsia"/>
          <w:b w:val="0"/>
          <w:color w:val="auto"/>
          <w:szCs w:val="30"/>
        </w:rPr>
        <w:t>that in accordance with the provision in Article 38 of the State Compensation Law of the People</w:t>
      </w:r>
      <w:r w:rsidR="00E31116" w:rsidRPr="001B0140">
        <w:rPr>
          <w:rFonts w:ascii="Times New Roman" w:eastAsia="仿宋_GB2312" w:cs="Times New Roman"/>
          <w:b w:val="0"/>
          <w:color w:val="auto"/>
          <w:szCs w:val="30"/>
        </w:rPr>
        <w:t>’</w:t>
      </w:r>
      <w:r w:rsidR="00E31116" w:rsidRPr="001B0140">
        <w:rPr>
          <w:rFonts w:ascii="Times New Roman" w:eastAsia="仿宋_GB2312" w:cs="Times New Roman" w:hint="eastAsia"/>
          <w:b w:val="0"/>
          <w:color w:val="auto"/>
          <w:szCs w:val="30"/>
        </w:rPr>
        <w:t xml:space="preserve">s Republic of China, </w:t>
      </w:r>
      <w:r w:rsidR="00BF5AF5">
        <w:rPr>
          <w:rFonts w:ascii="Times New Roman" w:eastAsia="仿宋_GB2312" w:cs="Times New Roman" w:hint="eastAsia"/>
          <w:b w:val="0"/>
          <w:color w:val="auto"/>
          <w:szCs w:val="30"/>
        </w:rPr>
        <w:t xml:space="preserve">a </w:t>
      </w:r>
      <w:r w:rsidR="00BF5AF5" w:rsidRPr="00C04DB2">
        <w:rPr>
          <w:rFonts w:ascii="Times New Roman" w:eastAsia="仿宋_GB2312" w:cs="Times New Roman" w:hint="eastAsia"/>
          <w:b w:val="0"/>
          <w:color w:val="auto"/>
          <w:szCs w:val="30"/>
        </w:rPr>
        <w:t>people</w:t>
      </w:r>
      <w:r w:rsidR="00BF5AF5" w:rsidRPr="00C04DB2">
        <w:rPr>
          <w:rFonts w:ascii="Times New Roman" w:eastAsia="仿宋_GB2312" w:cs="Times New Roman"/>
          <w:b w:val="0"/>
          <w:color w:val="auto"/>
          <w:szCs w:val="30"/>
        </w:rPr>
        <w:t>’</w:t>
      </w:r>
      <w:r w:rsidR="00BF5AF5" w:rsidRPr="00C04DB2">
        <w:rPr>
          <w:rFonts w:ascii="Times New Roman" w:eastAsia="仿宋_GB2312" w:cs="Times New Roman" w:hint="eastAsia"/>
          <w:b w:val="0"/>
          <w:color w:val="auto"/>
          <w:szCs w:val="30"/>
        </w:rPr>
        <w:t xml:space="preserve">s court </w:t>
      </w:r>
      <w:r w:rsidR="00BF5AF5">
        <w:rPr>
          <w:rFonts w:ascii="Times New Roman" w:eastAsia="仿宋_GB2312" w:cs="Times New Roman" w:hint="eastAsia"/>
          <w:b w:val="0"/>
          <w:color w:val="auto"/>
          <w:szCs w:val="30"/>
        </w:rPr>
        <w:t xml:space="preserve">should </w:t>
      </w:r>
      <w:r w:rsidR="00BF5AF5" w:rsidRPr="00C04DB2">
        <w:rPr>
          <w:rFonts w:ascii="Times New Roman" w:eastAsia="仿宋_GB2312" w:cs="Times New Roman" w:hint="eastAsia"/>
          <w:b w:val="0"/>
          <w:color w:val="auto"/>
          <w:szCs w:val="30"/>
        </w:rPr>
        <w:t>examine</w:t>
      </w:r>
      <w:r w:rsidR="00BF5AF5">
        <w:rPr>
          <w:rFonts w:ascii="Times New Roman" w:eastAsia="仿宋_GB2312" w:cs="Times New Roman" w:hint="eastAsia"/>
          <w:b w:val="0"/>
          <w:color w:val="auto"/>
          <w:szCs w:val="30"/>
        </w:rPr>
        <w:t xml:space="preserve"> together</w:t>
      </w:r>
      <w:r w:rsidR="00BF5AF5" w:rsidRPr="00C04DB2">
        <w:rPr>
          <w:rFonts w:ascii="Times New Roman" w:eastAsia="仿宋_GB2312" w:cs="Times New Roman" w:hint="eastAsia"/>
          <w:b w:val="0"/>
          <w:color w:val="auto"/>
          <w:szCs w:val="30"/>
        </w:rPr>
        <w:t xml:space="preserve"> whether an judicial act in </w:t>
      </w:r>
      <w:r w:rsidR="00BF5AF5">
        <w:rPr>
          <w:rFonts w:ascii="Times New Roman" w:eastAsia="仿宋_GB2312" w:cs="Times New Roman" w:hint="eastAsia"/>
          <w:b w:val="0"/>
          <w:color w:val="auto"/>
          <w:szCs w:val="30"/>
        </w:rPr>
        <w:t>the</w:t>
      </w:r>
      <w:r w:rsidR="00BF5AF5" w:rsidRPr="00C04DB2">
        <w:rPr>
          <w:rFonts w:ascii="Times New Roman" w:eastAsia="仿宋_GB2312" w:cs="Times New Roman" w:hint="eastAsia"/>
          <w:b w:val="0"/>
          <w:color w:val="auto"/>
          <w:szCs w:val="30"/>
        </w:rPr>
        <w:t xml:space="preserve"> civil </w:t>
      </w:r>
      <w:r w:rsidR="00BF5AF5">
        <w:rPr>
          <w:rFonts w:ascii="Times New Roman" w:eastAsia="仿宋_GB2312" w:cs="Times New Roman" w:hint="eastAsia"/>
          <w:b w:val="0"/>
          <w:color w:val="auto"/>
          <w:szCs w:val="30"/>
        </w:rPr>
        <w:t>and</w:t>
      </w:r>
      <w:r w:rsidR="00BF5AF5" w:rsidRPr="00C04DB2">
        <w:rPr>
          <w:rFonts w:ascii="Times New Roman" w:eastAsia="仿宋_GB2312" w:cs="Times New Roman" w:hint="eastAsia"/>
          <w:b w:val="0"/>
          <w:color w:val="auto"/>
          <w:szCs w:val="30"/>
        </w:rPr>
        <w:t xml:space="preserve"> admi</w:t>
      </w:r>
      <w:r w:rsidR="00E31116" w:rsidRPr="00C04DB2">
        <w:rPr>
          <w:rFonts w:ascii="Times New Roman" w:eastAsia="仿宋_GB2312" w:cs="Times New Roman" w:hint="eastAsia"/>
          <w:b w:val="0"/>
          <w:color w:val="auto"/>
          <w:szCs w:val="30"/>
        </w:rPr>
        <w:t xml:space="preserve">nistrative </w:t>
      </w:r>
      <w:r w:rsidR="00C04DB2" w:rsidRPr="00C04DB2">
        <w:rPr>
          <w:rFonts w:ascii="Times New Roman" w:eastAsia="仿宋_GB2312" w:cs="Times New Roman" w:hint="eastAsia"/>
          <w:b w:val="0"/>
          <w:color w:val="auto"/>
          <w:szCs w:val="30"/>
        </w:rPr>
        <w:t>action</w:t>
      </w:r>
      <w:r w:rsidR="00E31116" w:rsidRPr="00C04DB2">
        <w:rPr>
          <w:rFonts w:ascii="Times New Roman" w:eastAsia="仿宋_GB2312" w:cs="Times New Roman" w:hint="eastAsia"/>
          <w:b w:val="0"/>
          <w:color w:val="auto"/>
          <w:szCs w:val="30"/>
        </w:rPr>
        <w:t xml:space="preserve"> </w:t>
      </w:r>
      <w:r w:rsidR="0028182D" w:rsidRPr="00C04DB2">
        <w:rPr>
          <w:rFonts w:ascii="Times New Roman" w:eastAsia="仿宋_GB2312" w:cs="Times New Roman" w:hint="eastAsia"/>
          <w:b w:val="0"/>
          <w:color w:val="auto"/>
          <w:szCs w:val="30"/>
        </w:rPr>
        <w:t xml:space="preserve">undertakes or should undertake any liability for state compensation, and explains that </w:t>
      </w:r>
      <w:r w:rsidR="001B45E9" w:rsidRPr="00C04DB2">
        <w:rPr>
          <w:rFonts w:ascii="Times New Roman" w:eastAsia="仿宋_GB2312" w:cs="Times New Roman" w:hint="eastAsia"/>
          <w:b w:val="0"/>
          <w:color w:val="auto"/>
          <w:szCs w:val="30"/>
        </w:rPr>
        <w:t xml:space="preserve">if </w:t>
      </w:r>
      <w:r w:rsidR="0028182D" w:rsidRPr="00C04DB2">
        <w:rPr>
          <w:rFonts w:ascii="Times New Roman" w:eastAsia="仿宋_GB2312" w:cs="Times New Roman" w:hint="eastAsia"/>
          <w:b w:val="0"/>
          <w:color w:val="auto"/>
          <w:szCs w:val="30"/>
        </w:rPr>
        <w:t>the original ruling on the act of execution</w:t>
      </w:r>
      <w:r w:rsidR="001B45E9" w:rsidRPr="00C04DB2">
        <w:rPr>
          <w:rFonts w:ascii="Times New Roman" w:eastAsia="仿宋_GB2312" w:cs="Times New Roman" w:hint="eastAsia"/>
          <w:b w:val="0"/>
          <w:color w:val="auto"/>
          <w:szCs w:val="30"/>
        </w:rPr>
        <w:t xml:space="preserve"> is cancelled and the executed property is restored to the original state before execution, both the cancellation and the restoration are not. </w:t>
      </w:r>
      <w:proofErr w:type="gramStart"/>
      <w:r w:rsidR="001B45E9" w:rsidRPr="00C04DB2">
        <w:rPr>
          <w:rFonts w:ascii="Times New Roman" w:eastAsia="仿宋_GB2312" w:cs="Times New Roman" w:hint="eastAsia"/>
          <w:b w:val="0"/>
          <w:color w:val="auto"/>
          <w:szCs w:val="30"/>
        </w:rPr>
        <w:t>wrong</w:t>
      </w:r>
      <w:proofErr w:type="gramEnd"/>
      <w:r w:rsidR="001B45E9" w:rsidRPr="00C04DB2">
        <w:rPr>
          <w:rFonts w:ascii="Times New Roman" w:eastAsia="仿宋_GB2312" w:cs="Times New Roman" w:hint="eastAsia"/>
          <w:b w:val="0"/>
          <w:color w:val="auto"/>
          <w:szCs w:val="30"/>
        </w:rPr>
        <w:t xml:space="preserve"> acts of execution. </w:t>
      </w:r>
      <w:r w:rsidR="001B45E9">
        <w:rPr>
          <w:rFonts w:ascii="Times New Roman" w:eastAsia="仿宋_GB2312" w:cs="Times New Roman"/>
          <w:b w:val="0"/>
          <w:color w:val="auto"/>
          <w:szCs w:val="30"/>
        </w:rPr>
        <w:t>T</w:t>
      </w:r>
      <w:r w:rsidR="001B45E9">
        <w:rPr>
          <w:rFonts w:ascii="Times New Roman" w:eastAsia="仿宋_GB2312" w:cs="Times New Roman" w:hint="eastAsia"/>
          <w:b w:val="0"/>
          <w:color w:val="auto"/>
          <w:szCs w:val="30"/>
        </w:rPr>
        <w:t>he No. 44 guiding case example of the Supreme People</w:t>
      </w:r>
      <w:r w:rsidR="001B45E9">
        <w:rPr>
          <w:rFonts w:ascii="Times New Roman" w:eastAsia="仿宋_GB2312" w:cs="Times New Roman"/>
          <w:b w:val="0"/>
          <w:color w:val="auto"/>
          <w:szCs w:val="30"/>
        </w:rPr>
        <w:t>’</w:t>
      </w:r>
      <w:r w:rsidR="001B45E9">
        <w:rPr>
          <w:rFonts w:ascii="Times New Roman" w:eastAsia="仿宋_GB2312" w:cs="Times New Roman" w:hint="eastAsia"/>
          <w:b w:val="0"/>
          <w:color w:val="auto"/>
          <w:szCs w:val="30"/>
        </w:rPr>
        <w:t xml:space="preserve">s Court dealing with Bu </w:t>
      </w:r>
      <w:proofErr w:type="spellStart"/>
      <w:r w:rsidR="001B45E9">
        <w:rPr>
          <w:rFonts w:ascii="Times New Roman" w:eastAsia="仿宋_GB2312" w:cs="Times New Roman" w:hint="eastAsia"/>
          <w:b w:val="0"/>
          <w:color w:val="auto"/>
          <w:szCs w:val="30"/>
        </w:rPr>
        <w:t>Xinguang</w:t>
      </w:r>
      <w:proofErr w:type="spellEnd"/>
      <w:r w:rsidR="00104810">
        <w:rPr>
          <w:rFonts w:ascii="Times New Roman" w:eastAsia="仿宋_GB2312" w:cs="Times New Roman"/>
          <w:b w:val="0"/>
          <w:color w:val="auto"/>
          <w:szCs w:val="30"/>
        </w:rPr>
        <w:t>’</w:t>
      </w:r>
      <w:r w:rsidR="00104810">
        <w:rPr>
          <w:rFonts w:ascii="Times New Roman" w:eastAsia="仿宋_GB2312" w:cs="Times New Roman" w:hint="eastAsia"/>
          <w:b w:val="0"/>
          <w:color w:val="auto"/>
          <w:szCs w:val="30"/>
        </w:rPr>
        <w:t xml:space="preserve"> application for compensation for the illegal recovery clarifies that a public security organ shall not bear </w:t>
      </w:r>
      <w:r w:rsidR="00BF5AF5">
        <w:rPr>
          <w:rFonts w:ascii="Times New Roman" w:eastAsia="仿宋_GB2312" w:cs="Times New Roman" w:hint="eastAsia"/>
          <w:b w:val="0"/>
          <w:color w:val="auto"/>
          <w:szCs w:val="30"/>
        </w:rPr>
        <w:t>any</w:t>
      </w:r>
      <w:r w:rsidR="00104810">
        <w:rPr>
          <w:rFonts w:ascii="Times New Roman" w:eastAsia="仿宋_GB2312" w:cs="Times New Roman" w:hint="eastAsia"/>
          <w:b w:val="0"/>
          <w:color w:val="auto"/>
          <w:szCs w:val="30"/>
        </w:rPr>
        <w:t xml:space="preserve"> liability for state compensation when it </w:t>
      </w:r>
      <w:r w:rsidR="00104810">
        <w:rPr>
          <w:rFonts w:ascii="Times New Roman" w:eastAsia="仿宋_GB2312" w:cs="Times New Roman" w:hint="eastAsia"/>
          <w:b w:val="0"/>
          <w:color w:val="auto"/>
          <w:szCs w:val="30"/>
        </w:rPr>
        <w:lastRenderedPageBreak/>
        <w:t xml:space="preserve">returns the </w:t>
      </w:r>
      <w:r w:rsidR="008C5A05">
        <w:rPr>
          <w:rFonts w:ascii="Times New Roman" w:eastAsia="仿宋_GB2312" w:cs="Times New Roman" w:hint="eastAsia"/>
          <w:b w:val="0"/>
          <w:color w:val="auto"/>
          <w:szCs w:val="30"/>
        </w:rPr>
        <w:t>illegally obtained property to the victim unit upon the order of an effective criminal judgment of the people</w:t>
      </w:r>
      <w:r w:rsidR="008C5A05">
        <w:rPr>
          <w:rFonts w:ascii="Times New Roman" w:eastAsia="仿宋_GB2312" w:cs="Times New Roman"/>
          <w:b w:val="0"/>
          <w:color w:val="auto"/>
          <w:szCs w:val="30"/>
        </w:rPr>
        <w:t>’</w:t>
      </w:r>
      <w:r w:rsidR="008C5A05">
        <w:rPr>
          <w:rFonts w:ascii="Times New Roman" w:eastAsia="仿宋_GB2312" w:cs="Times New Roman" w:hint="eastAsia"/>
          <w:b w:val="0"/>
          <w:color w:val="auto"/>
          <w:szCs w:val="30"/>
        </w:rPr>
        <w:t>s court.</w:t>
      </w:r>
    </w:p>
    <w:p w:rsidR="00DF6EF1" w:rsidRDefault="00DF6EF1" w:rsidP="00DF6EF1">
      <w:pPr>
        <w:pStyle w:val="27"/>
        <w:spacing w:line="520" w:lineRule="exact"/>
        <w:jc w:val="both"/>
        <w:rPr>
          <w:rFonts w:ascii="仿宋_GB2312" w:eastAsia="仿宋_GB2312" w:hAnsi="宋体"/>
          <w:color w:val="auto"/>
          <w:szCs w:val="30"/>
        </w:rPr>
      </w:pPr>
    </w:p>
    <w:p w:rsidR="00752C2A" w:rsidRDefault="003F4ED7" w:rsidP="00752C2A">
      <w:pPr>
        <w:pStyle w:val="27"/>
        <w:spacing w:line="520" w:lineRule="exact"/>
        <w:rPr>
          <w:rFonts w:ascii="Times New Roman" w:cs="Times New Roman"/>
          <w:color w:val="auto"/>
          <w:szCs w:val="30"/>
        </w:rPr>
      </w:pPr>
      <w:r w:rsidRPr="003F4ED7">
        <w:rPr>
          <w:rFonts w:ascii="Times New Roman" w:cs="Times New Roman"/>
          <w:color w:val="auto"/>
          <w:szCs w:val="30"/>
        </w:rPr>
        <w:t>(4) Public Security</w:t>
      </w:r>
    </w:p>
    <w:p w:rsidR="00752C2A" w:rsidRPr="00B923CC" w:rsidRDefault="003F4ED7" w:rsidP="00B923CC">
      <w:pPr>
        <w:pStyle w:val="27"/>
        <w:spacing w:line="520" w:lineRule="exact"/>
        <w:ind w:firstLine="600"/>
        <w:jc w:val="both"/>
        <w:rPr>
          <w:rFonts w:ascii="Times New Roman" w:eastAsia="仿宋_GB2312" w:cs="Times New Roman"/>
          <w:b w:val="0"/>
          <w:szCs w:val="30"/>
        </w:rPr>
      </w:pPr>
      <w:r w:rsidRPr="00EB5F32">
        <w:rPr>
          <w:rFonts w:ascii="Times New Roman" w:cs="Times New Roman"/>
          <w:b w:val="0"/>
          <w:color w:val="auto"/>
          <w:szCs w:val="30"/>
        </w:rPr>
        <w:t xml:space="preserve"> ——</w:t>
      </w:r>
      <w:proofErr w:type="gramStart"/>
      <w:r w:rsidR="00EB5F32" w:rsidRPr="00EB5F32">
        <w:rPr>
          <w:rFonts w:ascii="Times New Roman" w:cs="Times New Roman"/>
          <w:b w:val="0"/>
          <w:color w:val="auto"/>
          <w:szCs w:val="30"/>
        </w:rPr>
        <w:t>Carrying</w:t>
      </w:r>
      <w:proofErr w:type="gramEnd"/>
      <w:r w:rsidR="00EB5F32" w:rsidRPr="00EB5F32">
        <w:rPr>
          <w:rFonts w:ascii="Times New Roman" w:cs="Times New Roman"/>
          <w:b w:val="0"/>
          <w:color w:val="auto"/>
          <w:szCs w:val="30"/>
        </w:rPr>
        <w:t xml:space="preserve"> out special </w:t>
      </w:r>
      <w:r w:rsidR="00EB5F32">
        <w:rPr>
          <w:rFonts w:ascii="Times New Roman" w:cs="Times New Roman" w:hint="eastAsia"/>
          <w:b w:val="0"/>
          <w:color w:val="auto"/>
          <w:szCs w:val="30"/>
        </w:rPr>
        <w:t>actions to combat crimes.</w:t>
      </w:r>
      <w:r w:rsidRPr="00EB5F32">
        <w:rPr>
          <w:rFonts w:ascii="Times New Roman" w:cs="Times New Roman"/>
          <w:b w:val="0"/>
          <w:color w:val="auto"/>
          <w:szCs w:val="30"/>
        </w:rPr>
        <w:t xml:space="preserve"> </w:t>
      </w:r>
      <w:r w:rsidR="00EB5F32">
        <w:rPr>
          <w:rFonts w:ascii="Times New Roman" w:cs="Times New Roman" w:hint="eastAsia"/>
          <w:b w:val="0"/>
          <w:color w:val="auto"/>
          <w:szCs w:val="30"/>
        </w:rPr>
        <w:t>The public security organs throughout the country</w:t>
      </w:r>
      <w:r w:rsidRPr="00EB5F32">
        <w:rPr>
          <w:rFonts w:ascii="Times New Roman" w:cs="Times New Roman"/>
          <w:b w:val="0"/>
          <w:color w:val="auto"/>
          <w:szCs w:val="30"/>
        </w:rPr>
        <w:t xml:space="preserve"> </w:t>
      </w:r>
      <w:r w:rsidR="00EB5F32" w:rsidRPr="00EB5F32">
        <w:rPr>
          <w:rFonts w:ascii="Times New Roman" w:cs="Times New Roman"/>
          <w:b w:val="0"/>
          <w:color w:val="auto"/>
          <w:szCs w:val="30"/>
        </w:rPr>
        <w:t>concentrated their efforts</w:t>
      </w:r>
      <w:r w:rsidRPr="00EB5F32">
        <w:rPr>
          <w:rFonts w:ascii="Times New Roman" w:cs="Times New Roman"/>
          <w:b w:val="0"/>
          <w:color w:val="auto"/>
          <w:szCs w:val="30"/>
        </w:rPr>
        <w:t xml:space="preserve"> </w:t>
      </w:r>
      <w:r w:rsidR="00EB5F32">
        <w:rPr>
          <w:rFonts w:ascii="Times New Roman" w:cs="Times New Roman" w:hint="eastAsia"/>
          <w:b w:val="0"/>
          <w:color w:val="auto"/>
          <w:szCs w:val="30"/>
        </w:rPr>
        <w:t xml:space="preserve">to take special actions to severely punish activities of violence and terror and extreme religious crimes, and </w:t>
      </w:r>
      <w:r w:rsidR="00476D77">
        <w:rPr>
          <w:rFonts w:ascii="Times New Roman" w:cs="Times New Roman" w:hint="eastAsia"/>
          <w:b w:val="0"/>
          <w:color w:val="auto"/>
          <w:szCs w:val="30"/>
        </w:rPr>
        <w:t xml:space="preserve">wiped out a great number of criminal gangs attempting to commit crimes of violence and terror. </w:t>
      </w:r>
      <w:r w:rsidR="001E6438">
        <w:rPr>
          <w:rFonts w:ascii="Times New Roman" w:cs="Times New Roman" w:hint="eastAsia"/>
          <w:b w:val="0"/>
          <w:color w:val="auto"/>
          <w:szCs w:val="30"/>
        </w:rPr>
        <w:t xml:space="preserve">In the special actions to wipe out black and evil forces, capture illegal guns and explosions, combat kidnappings, illegal </w:t>
      </w:r>
      <w:r w:rsidR="001E6438">
        <w:rPr>
          <w:rFonts w:ascii="Times New Roman" w:cs="Times New Roman"/>
          <w:b w:val="0"/>
          <w:color w:val="auto"/>
          <w:szCs w:val="30"/>
        </w:rPr>
        <w:t>“</w:t>
      </w:r>
      <w:r w:rsidR="001E6438">
        <w:rPr>
          <w:rFonts w:ascii="Times New Roman" w:cs="Times New Roman" w:hint="eastAsia"/>
          <w:b w:val="0"/>
          <w:color w:val="auto"/>
          <w:szCs w:val="30"/>
        </w:rPr>
        <w:t>base stations</w:t>
      </w:r>
      <w:r w:rsidR="001E6438">
        <w:rPr>
          <w:rFonts w:ascii="Times New Roman" w:cs="Times New Roman"/>
          <w:b w:val="0"/>
          <w:color w:val="auto"/>
          <w:szCs w:val="30"/>
        </w:rPr>
        <w:t>”</w:t>
      </w:r>
      <w:r w:rsidR="001E6438">
        <w:rPr>
          <w:rFonts w:ascii="Times New Roman" w:cs="Times New Roman" w:hint="eastAsia"/>
          <w:b w:val="0"/>
          <w:color w:val="auto"/>
          <w:szCs w:val="30"/>
        </w:rPr>
        <w:t xml:space="preserve">, pornography and gambling, they destroyed 112 illegal organizations related to the black forces, and arrested 11,000 criminal suspects of the illegal gangs, </w:t>
      </w:r>
      <w:r w:rsidR="001E6438">
        <w:rPr>
          <w:rFonts w:ascii="Times New Roman" w:cs="Times New Roman"/>
          <w:b w:val="0"/>
          <w:color w:val="auto"/>
          <w:szCs w:val="30"/>
        </w:rPr>
        <w:t>captured</w:t>
      </w:r>
      <w:r w:rsidR="001E6438">
        <w:rPr>
          <w:rFonts w:ascii="Times New Roman" w:cs="Times New Roman" w:hint="eastAsia"/>
          <w:b w:val="0"/>
          <w:color w:val="auto"/>
          <w:szCs w:val="30"/>
        </w:rPr>
        <w:t xml:space="preserve"> 154,000 guns and 1,880.6 tons of explosives, rescued 12,700 kidnapped</w:t>
      </w:r>
      <w:r w:rsidR="001F7DED">
        <w:rPr>
          <w:rFonts w:ascii="Times New Roman" w:cs="Times New Roman" w:hint="eastAsia"/>
          <w:b w:val="0"/>
          <w:color w:val="auto"/>
          <w:szCs w:val="30"/>
        </w:rPr>
        <w:t xml:space="preserve"> children and 28,900 kidnapped women, broke 3,122 criminal cases of illegal base stations and destroyed 115 dens of producing spam emails</w:t>
      </w:r>
      <w:r w:rsidR="00231EFC">
        <w:rPr>
          <w:rFonts w:ascii="Times New Roman" w:cs="Times New Roman" w:hint="eastAsia"/>
          <w:b w:val="0"/>
          <w:color w:val="auto"/>
          <w:szCs w:val="30"/>
        </w:rPr>
        <w:t xml:space="preserve">. </w:t>
      </w:r>
      <w:r w:rsidR="00231EFC">
        <w:rPr>
          <w:rFonts w:ascii="Times New Roman" w:cs="Times New Roman"/>
          <w:b w:val="0"/>
          <w:color w:val="auto"/>
          <w:szCs w:val="30"/>
        </w:rPr>
        <w:t>T</w:t>
      </w:r>
      <w:r w:rsidR="00231EFC">
        <w:rPr>
          <w:rFonts w:ascii="Times New Roman" w:cs="Times New Roman" w:hint="eastAsia"/>
          <w:b w:val="0"/>
          <w:color w:val="auto"/>
          <w:szCs w:val="30"/>
        </w:rPr>
        <w:t xml:space="preserve">hey organized 100 cities in an anti-drug campaign, and broke 146,000 criminal drug cases, arrested 169,000 criminal suspects and captured 47 tons of drugs. </w:t>
      </w:r>
      <w:r w:rsidR="00231EFC">
        <w:rPr>
          <w:rFonts w:ascii="Times New Roman" w:cs="Times New Roman"/>
          <w:b w:val="0"/>
          <w:color w:val="auto"/>
          <w:szCs w:val="30"/>
        </w:rPr>
        <w:t>T</w:t>
      </w:r>
      <w:r w:rsidR="00231EFC">
        <w:rPr>
          <w:rFonts w:ascii="Times New Roman" w:cs="Times New Roman" w:hint="eastAsia"/>
          <w:b w:val="0"/>
          <w:color w:val="auto"/>
          <w:szCs w:val="30"/>
        </w:rPr>
        <w:t xml:space="preserve">hey </w:t>
      </w:r>
      <w:r w:rsidR="00B71D66">
        <w:rPr>
          <w:rFonts w:ascii="Times New Roman" w:cs="Times New Roman" w:hint="eastAsia"/>
          <w:b w:val="0"/>
          <w:color w:val="auto"/>
          <w:szCs w:val="30"/>
        </w:rPr>
        <w:t xml:space="preserve">organized the </w:t>
      </w:r>
      <w:r w:rsidR="00B71D66" w:rsidRPr="00B71D66">
        <w:rPr>
          <w:rFonts w:ascii="Times New Roman" w:cs="Times New Roman"/>
          <w:b w:val="0"/>
          <w:color w:val="auto"/>
          <w:szCs w:val="30"/>
        </w:rPr>
        <w:t>Fox Hunt</w:t>
      </w:r>
      <w:r w:rsidR="00B71D66">
        <w:rPr>
          <w:rFonts w:ascii="Times New Roman" w:cs="Times New Roman" w:hint="eastAsia"/>
          <w:b w:val="0"/>
          <w:color w:val="auto"/>
          <w:szCs w:val="30"/>
        </w:rPr>
        <w:t xml:space="preserve"> </w:t>
      </w:r>
      <w:r w:rsidR="00B71D66" w:rsidRPr="00B71D66">
        <w:rPr>
          <w:rFonts w:ascii="Times New Roman" w:cs="Times New Roman"/>
          <w:b w:val="0"/>
          <w:color w:val="auto"/>
          <w:szCs w:val="30"/>
        </w:rPr>
        <w:t>2014</w:t>
      </w:r>
      <w:r w:rsidR="00EB5F32">
        <w:rPr>
          <w:rFonts w:ascii="Times New Roman" w:cs="Times New Roman" w:hint="eastAsia"/>
          <w:b w:val="0"/>
          <w:color w:val="auto"/>
          <w:szCs w:val="30"/>
        </w:rPr>
        <w:t xml:space="preserve"> </w:t>
      </w:r>
      <w:r w:rsidR="00B71D66">
        <w:rPr>
          <w:rFonts w:ascii="Times New Roman" w:cs="Times New Roman" w:hint="eastAsia"/>
          <w:b w:val="0"/>
          <w:color w:val="auto"/>
          <w:szCs w:val="30"/>
        </w:rPr>
        <w:t xml:space="preserve">special </w:t>
      </w:r>
      <w:r w:rsidR="00B71D66">
        <w:rPr>
          <w:rFonts w:ascii="Times New Roman" w:cs="Times New Roman"/>
          <w:b w:val="0"/>
          <w:color w:val="auto"/>
          <w:szCs w:val="30"/>
        </w:rPr>
        <w:t>action</w:t>
      </w:r>
      <w:r w:rsidR="00B71D66">
        <w:rPr>
          <w:rFonts w:ascii="Times New Roman" w:cs="Times New Roman" w:hint="eastAsia"/>
          <w:b w:val="0"/>
          <w:color w:val="auto"/>
          <w:szCs w:val="30"/>
        </w:rPr>
        <w:t xml:space="preserve"> to capture corrupt officials and criminal suspects who fled the country</w:t>
      </w:r>
      <w:r w:rsidR="008E55EE">
        <w:rPr>
          <w:rFonts w:ascii="Times New Roman" w:cs="Times New Roman" w:hint="eastAsia"/>
          <w:b w:val="0"/>
          <w:color w:val="auto"/>
          <w:szCs w:val="30"/>
        </w:rPr>
        <w:t xml:space="preserve">, and caught 680 escaped economic criminal suspects from 69 countries and regions. </w:t>
      </w:r>
      <w:r w:rsidR="008E55EE">
        <w:rPr>
          <w:rFonts w:ascii="Times New Roman" w:cs="Times New Roman"/>
          <w:b w:val="0"/>
          <w:color w:val="auto"/>
          <w:szCs w:val="30"/>
        </w:rPr>
        <w:t>T</w:t>
      </w:r>
      <w:r w:rsidR="008E55EE">
        <w:rPr>
          <w:rFonts w:ascii="Times New Roman" w:cs="Times New Roman" w:hint="eastAsia"/>
          <w:b w:val="0"/>
          <w:color w:val="auto"/>
          <w:szCs w:val="30"/>
        </w:rPr>
        <w:t xml:space="preserve">hey concentrated efforts to combat telecommunication frauds, production and selling inferior-quality foods and drugs, environmental pollution, illegal financing, and the making and selling of fake money. </w:t>
      </w:r>
      <w:r w:rsidR="008E55EE" w:rsidRPr="00B923CC">
        <w:rPr>
          <w:rFonts w:ascii="Times New Roman" w:eastAsia="仿宋_GB2312" w:cs="Times New Roman"/>
          <w:b w:val="0"/>
          <w:szCs w:val="30"/>
        </w:rPr>
        <w:t xml:space="preserve">They severely cracked down on </w:t>
      </w:r>
      <w:r w:rsidR="008E55EE" w:rsidRPr="00B923CC">
        <w:rPr>
          <w:rFonts w:ascii="Times New Roman" w:eastAsia="仿宋_GB2312" w:cs="Times New Roman"/>
          <w:b w:val="0"/>
          <w:szCs w:val="30"/>
        </w:rPr>
        <w:lastRenderedPageBreak/>
        <w:t xml:space="preserve">the criminal conducts of the illegal road passenger transportation and illegal transportation of </w:t>
      </w:r>
      <w:r w:rsidR="009610A9" w:rsidRPr="00B923CC">
        <w:rPr>
          <w:rFonts w:ascii="Times New Roman" w:eastAsia="仿宋_GB2312" w:cs="Times New Roman"/>
          <w:b w:val="0"/>
          <w:szCs w:val="30"/>
        </w:rPr>
        <w:t xml:space="preserve">dangerous chemicals, and successfully </w:t>
      </w:r>
      <w:r w:rsidR="00B53207" w:rsidRPr="00B923CC">
        <w:rPr>
          <w:rFonts w:ascii="Times New Roman" w:eastAsia="仿宋_GB2312" w:cs="Times New Roman"/>
          <w:b w:val="0"/>
          <w:szCs w:val="30"/>
        </w:rPr>
        <w:t xml:space="preserve">investigated and handled </w:t>
      </w:r>
      <w:r w:rsidR="00A51C42" w:rsidRPr="00B923CC">
        <w:rPr>
          <w:rFonts w:ascii="Times New Roman" w:eastAsia="仿宋_GB2312" w:cs="Times New Roman"/>
          <w:b w:val="0"/>
          <w:szCs w:val="30"/>
        </w:rPr>
        <w:t xml:space="preserve">a number of large and important cases, including </w:t>
      </w:r>
      <w:r w:rsidR="00B53207" w:rsidRPr="00B923CC">
        <w:rPr>
          <w:rFonts w:ascii="Times New Roman" w:eastAsia="仿宋_GB2312" w:cs="Times New Roman"/>
          <w:b w:val="0"/>
          <w:szCs w:val="30"/>
        </w:rPr>
        <w:t xml:space="preserve">the especially large commercial bribery case of GSK, the especially large case of making and selling pork of ill and dead pigs in </w:t>
      </w:r>
      <w:proofErr w:type="spellStart"/>
      <w:r w:rsidR="00B53207" w:rsidRPr="00B923CC">
        <w:rPr>
          <w:rFonts w:ascii="Times New Roman" w:eastAsia="仿宋_GB2312" w:cs="Times New Roman"/>
          <w:b w:val="0"/>
          <w:szCs w:val="30"/>
        </w:rPr>
        <w:t>Shaoyang</w:t>
      </w:r>
      <w:proofErr w:type="spellEnd"/>
      <w:r w:rsidR="00B53207" w:rsidRPr="00B923CC">
        <w:rPr>
          <w:rFonts w:ascii="Times New Roman" w:eastAsia="仿宋_GB2312" w:cs="Times New Roman"/>
          <w:b w:val="0"/>
          <w:szCs w:val="30"/>
        </w:rPr>
        <w:t xml:space="preserve">, Hunan Province, and </w:t>
      </w:r>
      <w:r w:rsidR="00A51C42" w:rsidRPr="00B923CC">
        <w:rPr>
          <w:rFonts w:ascii="Times New Roman" w:eastAsia="仿宋_GB2312" w:cs="Times New Roman"/>
          <w:b w:val="0"/>
          <w:szCs w:val="30"/>
        </w:rPr>
        <w:t xml:space="preserve">the </w:t>
      </w:r>
      <w:r w:rsidR="00B53207" w:rsidRPr="00B923CC">
        <w:rPr>
          <w:rFonts w:ascii="Times New Roman" w:eastAsia="仿宋_GB2312" w:cs="Times New Roman"/>
          <w:b w:val="0"/>
          <w:szCs w:val="30"/>
        </w:rPr>
        <w:t xml:space="preserve">environmental pollution case of the </w:t>
      </w:r>
      <w:proofErr w:type="spellStart"/>
      <w:r w:rsidR="00A51C42" w:rsidRPr="00B923CC">
        <w:rPr>
          <w:rFonts w:ascii="Times New Roman" w:eastAsia="仿宋_GB2312" w:cs="Times New Roman"/>
          <w:b w:val="0"/>
          <w:szCs w:val="30"/>
        </w:rPr>
        <w:t>Tengger</w:t>
      </w:r>
      <w:proofErr w:type="spellEnd"/>
      <w:r w:rsidR="00A51C42" w:rsidRPr="00B923CC">
        <w:rPr>
          <w:rFonts w:ascii="Times New Roman" w:eastAsia="仿宋_GB2312" w:cs="Times New Roman"/>
          <w:b w:val="0"/>
          <w:szCs w:val="30"/>
        </w:rPr>
        <w:t xml:space="preserve"> </w:t>
      </w:r>
      <w:r w:rsidR="00B53207" w:rsidRPr="00B923CC">
        <w:rPr>
          <w:rFonts w:ascii="Times New Roman" w:eastAsia="仿宋_GB2312" w:cs="Times New Roman"/>
          <w:b w:val="0"/>
          <w:szCs w:val="30"/>
        </w:rPr>
        <w:t>Desert in Inner Mongolia</w:t>
      </w:r>
      <w:r w:rsidR="00A51C42" w:rsidRPr="00B923CC">
        <w:rPr>
          <w:rFonts w:ascii="Times New Roman" w:eastAsia="仿宋_GB2312" w:cs="Times New Roman"/>
          <w:b w:val="0"/>
          <w:szCs w:val="30"/>
        </w:rPr>
        <w:t>.</w:t>
      </w:r>
      <w:r w:rsidR="00B53207" w:rsidRPr="00B923CC">
        <w:rPr>
          <w:rFonts w:ascii="Times New Roman" w:eastAsia="仿宋_GB2312" w:cs="Times New Roman"/>
          <w:b w:val="0"/>
          <w:szCs w:val="30"/>
        </w:rPr>
        <w:t xml:space="preserve"> </w:t>
      </w:r>
      <w:r w:rsidR="00A51C42" w:rsidRPr="00B923CC">
        <w:rPr>
          <w:rFonts w:ascii="Times New Roman" w:eastAsia="仿宋_GB2312" w:cs="Times New Roman"/>
          <w:b w:val="0"/>
          <w:szCs w:val="30"/>
        </w:rPr>
        <w:t>They successfully fulfilled the important security assignments of protecting the Fourth Summit of the Conference on Interaction and Confidence Building Measures in Asia (CICA) in Shanghai, the Second Youth Olympics in Nanjing, and the APEC in Beijing.</w:t>
      </w:r>
    </w:p>
    <w:p w:rsidR="007C4CED" w:rsidRPr="00B923CC" w:rsidRDefault="007C4CED" w:rsidP="00B923CC">
      <w:pPr>
        <w:spacing w:line="520" w:lineRule="exact"/>
        <w:ind w:firstLineChars="200" w:firstLine="600"/>
        <w:rPr>
          <w:rFonts w:eastAsia="仿宋_GB2312"/>
          <w:sz w:val="30"/>
          <w:szCs w:val="30"/>
        </w:rPr>
      </w:pPr>
      <w:r w:rsidRPr="00B923CC">
        <w:rPr>
          <w:rFonts w:eastAsia="仿宋_GB2312"/>
          <w:sz w:val="30"/>
          <w:szCs w:val="30"/>
        </w:rPr>
        <w:t>——</w:t>
      </w:r>
      <w:proofErr w:type="gramStart"/>
      <w:r w:rsidRPr="00B923CC">
        <w:rPr>
          <w:rFonts w:eastAsia="仿宋_GB2312"/>
          <w:sz w:val="30"/>
          <w:szCs w:val="30"/>
        </w:rPr>
        <w:t>Actively</w:t>
      </w:r>
      <w:proofErr w:type="gramEnd"/>
      <w:r w:rsidRPr="00B923CC">
        <w:rPr>
          <w:rFonts w:eastAsia="仿宋_GB2312"/>
          <w:sz w:val="30"/>
          <w:szCs w:val="30"/>
        </w:rPr>
        <w:t xml:space="preserve"> promoting the reform of public security work. </w:t>
      </w:r>
      <w:r w:rsidR="0002520A" w:rsidRPr="00B923CC">
        <w:rPr>
          <w:rFonts w:eastAsia="仿宋_GB2312"/>
          <w:sz w:val="30"/>
          <w:szCs w:val="30"/>
        </w:rPr>
        <w:t>They improved the prevention and control system for dimensional social security and established an armed patrol force to carry out street patrol duties with armed policemen moving from street to street</w:t>
      </w:r>
      <w:r w:rsidR="00B923CC">
        <w:rPr>
          <w:rFonts w:eastAsia="仿宋_GB2312" w:hint="eastAsia"/>
          <w:sz w:val="30"/>
          <w:szCs w:val="30"/>
        </w:rPr>
        <w:t xml:space="preserve">. </w:t>
      </w:r>
      <w:r w:rsidR="00B923CC">
        <w:rPr>
          <w:rFonts w:eastAsia="仿宋_GB2312"/>
          <w:sz w:val="30"/>
          <w:szCs w:val="30"/>
        </w:rPr>
        <w:t>T</w:t>
      </w:r>
      <w:r w:rsidR="00B923CC">
        <w:rPr>
          <w:rFonts w:eastAsia="仿宋_GB2312" w:hint="eastAsia"/>
          <w:sz w:val="30"/>
          <w:szCs w:val="30"/>
        </w:rPr>
        <w:t xml:space="preserve">hey introduced safety control systems and measures for </w:t>
      </w:r>
      <w:r w:rsidR="00AC5D47">
        <w:rPr>
          <w:rFonts w:eastAsia="仿宋_GB2312" w:hint="eastAsia"/>
          <w:sz w:val="30"/>
          <w:szCs w:val="30"/>
        </w:rPr>
        <w:t>subways, road pa</w:t>
      </w:r>
      <w:r w:rsidR="00C244D8">
        <w:rPr>
          <w:rFonts w:eastAsia="仿宋_GB2312" w:hint="eastAsia"/>
          <w:sz w:val="30"/>
          <w:szCs w:val="30"/>
        </w:rPr>
        <w:t>ssenger buses, gasoline in bulk and express delivery service.</w:t>
      </w:r>
      <w:r w:rsidR="00AC5D47">
        <w:rPr>
          <w:rFonts w:eastAsia="仿宋_GB2312" w:hint="eastAsia"/>
          <w:sz w:val="30"/>
          <w:szCs w:val="30"/>
        </w:rPr>
        <w:t xml:space="preserve"> </w:t>
      </w:r>
      <w:r w:rsidR="00C244D8">
        <w:rPr>
          <w:rFonts w:eastAsia="仿宋_GB2312" w:hint="eastAsia"/>
          <w:sz w:val="30"/>
          <w:szCs w:val="30"/>
        </w:rPr>
        <w:t>T</w:t>
      </w:r>
      <w:r w:rsidR="00D1146C" w:rsidRPr="00B923CC">
        <w:rPr>
          <w:rFonts w:eastAsia="仿宋_GB2312"/>
          <w:sz w:val="30"/>
          <w:szCs w:val="30"/>
        </w:rPr>
        <w:t>hey promoted the major reforms in relation to the vital inter</w:t>
      </w:r>
      <w:r w:rsidR="00B923CC">
        <w:rPr>
          <w:rFonts w:eastAsia="仿宋_GB2312" w:hint="eastAsia"/>
          <w:sz w:val="30"/>
          <w:szCs w:val="30"/>
        </w:rPr>
        <w:t>e</w:t>
      </w:r>
      <w:r w:rsidR="00D1146C" w:rsidRPr="00B923CC">
        <w:rPr>
          <w:rFonts w:eastAsia="仿宋_GB2312"/>
          <w:sz w:val="30"/>
          <w:szCs w:val="30"/>
        </w:rPr>
        <w:t>sts of the people and the legislative work for the residence card system, and studied ways to formulate supplementary measures and the reform of the</w:t>
      </w:r>
      <w:r w:rsidR="001A6A2A">
        <w:rPr>
          <w:rFonts w:eastAsia="仿宋_GB2312" w:hint="eastAsia"/>
          <w:sz w:val="30"/>
          <w:szCs w:val="30"/>
        </w:rPr>
        <w:t xml:space="preserve"> work of handling</w:t>
      </w:r>
      <w:r w:rsidR="00D1146C" w:rsidRPr="00B923CC">
        <w:rPr>
          <w:rFonts w:eastAsia="仿宋_GB2312"/>
          <w:sz w:val="30"/>
          <w:szCs w:val="30"/>
        </w:rPr>
        <w:t xml:space="preserve"> letter</w:t>
      </w:r>
      <w:r w:rsidR="001A6A2A">
        <w:rPr>
          <w:rFonts w:eastAsia="仿宋_GB2312" w:hint="eastAsia"/>
          <w:sz w:val="30"/>
          <w:szCs w:val="30"/>
        </w:rPr>
        <w:t>s</w:t>
      </w:r>
      <w:r w:rsidR="00D1146C" w:rsidRPr="00B923CC">
        <w:rPr>
          <w:rFonts w:eastAsia="仿宋_GB2312"/>
          <w:sz w:val="30"/>
          <w:szCs w:val="30"/>
        </w:rPr>
        <w:t xml:space="preserve"> and visits </w:t>
      </w:r>
      <w:r w:rsidR="001A6A2A">
        <w:rPr>
          <w:rFonts w:eastAsia="仿宋_GB2312" w:hint="eastAsia"/>
          <w:sz w:val="30"/>
          <w:szCs w:val="30"/>
        </w:rPr>
        <w:t xml:space="preserve">from the people </w:t>
      </w:r>
      <w:r w:rsidR="00D1146C" w:rsidRPr="00B923CC">
        <w:rPr>
          <w:rFonts w:eastAsia="仿宋_GB2312"/>
          <w:sz w:val="30"/>
          <w:szCs w:val="30"/>
        </w:rPr>
        <w:t xml:space="preserve">related </w:t>
      </w:r>
      <w:r w:rsidR="001A6A2A">
        <w:rPr>
          <w:rFonts w:eastAsia="仿宋_GB2312" w:hint="eastAsia"/>
          <w:sz w:val="30"/>
          <w:szCs w:val="30"/>
        </w:rPr>
        <w:t xml:space="preserve">to </w:t>
      </w:r>
      <w:r w:rsidR="00D1146C" w:rsidRPr="00B923CC">
        <w:rPr>
          <w:rFonts w:eastAsia="仿宋_GB2312"/>
          <w:sz w:val="30"/>
          <w:szCs w:val="30"/>
        </w:rPr>
        <w:t>petitions</w:t>
      </w:r>
      <w:r w:rsidR="00204AFB" w:rsidRPr="00B923CC">
        <w:rPr>
          <w:rFonts w:eastAsia="仿宋_GB2312"/>
          <w:sz w:val="30"/>
          <w:szCs w:val="30"/>
        </w:rPr>
        <w:t xml:space="preserve">, cancelled and delegated a batch of administrative examination and approval items for public security. The Ministry of Public Security adopted 16 measures to help and benefit people and 18 measures to reform the system for the inspection of motor vehicles. The public security organs at all levels </w:t>
      </w:r>
      <w:r w:rsidR="00204AFB" w:rsidRPr="00B923CC">
        <w:rPr>
          <w:rFonts w:eastAsia="仿宋_GB2312"/>
          <w:sz w:val="30"/>
          <w:szCs w:val="30"/>
        </w:rPr>
        <w:lastRenderedPageBreak/>
        <w:t>attached equal importance to management and service</w:t>
      </w:r>
      <w:r w:rsidR="00B8385D" w:rsidRPr="00B923CC">
        <w:rPr>
          <w:rFonts w:eastAsia="仿宋_GB2312"/>
          <w:sz w:val="30"/>
          <w:szCs w:val="30"/>
        </w:rPr>
        <w:t xml:space="preserve">, and for the first time introduced annual inspection of the fire prevention and control work of the provincial governments to strengthen the responsibility for security management as the core. They </w:t>
      </w:r>
      <w:proofErr w:type="gramStart"/>
      <w:r w:rsidR="00B8385D" w:rsidRPr="00B923CC">
        <w:rPr>
          <w:rFonts w:eastAsia="仿宋_GB2312"/>
          <w:sz w:val="30"/>
          <w:szCs w:val="30"/>
        </w:rPr>
        <w:t>in</w:t>
      </w:r>
      <w:r w:rsidR="00C244D8">
        <w:rPr>
          <w:rFonts w:eastAsia="仿宋_GB2312" w:hint="eastAsia"/>
          <w:sz w:val="30"/>
          <w:szCs w:val="30"/>
        </w:rPr>
        <w:t>n</w:t>
      </w:r>
      <w:r w:rsidR="00B8385D" w:rsidRPr="00B923CC">
        <w:rPr>
          <w:rFonts w:eastAsia="仿宋_GB2312"/>
          <w:sz w:val="30"/>
          <w:szCs w:val="30"/>
        </w:rPr>
        <w:t>ovated</w:t>
      </w:r>
      <w:proofErr w:type="gramEnd"/>
      <w:r w:rsidR="00B8385D" w:rsidRPr="00B923CC">
        <w:rPr>
          <w:rFonts w:eastAsia="仿宋_GB2312"/>
          <w:sz w:val="30"/>
          <w:szCs w:val="30"/>
        </w:rPr>
        <w:t xml:space="preserve"> a mechanism for the control of hidden troubles in the improvement of the road traffic safety, resulting in drops both in the number of traffic accidents and casualties. </w:t>
      </w:r>
    </w:p>
    <w:p w:rsidR="00752C2A" w:rsidRDefault="00B8385D" w:rsidP="006C6BC8">
      <w:pPr>
        <w:spacing w:line="520" w:lineRule="exact"/>
        <w:ind w:firstLineChars="200" w:firstLine="600"/>
        <w:rPr>
          <w:rFonts w:eastAsia="仿宋_GB2312"/>
          <w:sz w:val="30"/>
          <w:szCs w:val="30"/>
        </w:rPr>
      </w:pPr>
      <w:r w:rsidRPr="00B8385D">
        <w:rPr>
          <w:rFonts w:eastAsia="仿宋_GB2312"/>
          <w:sz w:val="30"/>
          <w:szCs w:val="30"/>
        </w:rPr>
        <w:t>——</w:t>
      </w:r>
      <w:proofErr w:type="gramStart"/>
      <w:r w:rsidRPr="00B8385D">
        <w:rPr>
          <w:rFonts w:eastAsia="仿宋_GB2312"/>
          <w:sz w:val="30"/>
          <w:szCs w:val="30"/>
        </w:rPr>
        <w:t>Deepening</w:t>
      </w:r>
      <w:proofErr w:type="gramEnd"/>
      <w:r w:rsidRPr="00B8385D">
        <w:rPr>
          <w:rFonts w:eastAsia="仿宋_GB2312"/>
          <w:sz w:val="30"/>
          <w:szCs w:val="30"/>
        </w:rPr>
        <w:t xml:space="preserve"> the standardization of law enforcement</w:t>
      </w:r>
      <w:r>
        <w:rPr>
          <w:rFonts w:eastAsia="仿宋_GB2312" w:hint="eastAsia"/>
          <w:sz w:val="30"/>
          <w:szCs w:val="30"/>
        </w:rPr>
        <w:t>.</w:t>
      </w:r>
      <w:r w:rsidRPr="00B8385D">
        <w:rPr>
          <w:rFonts w:eastAsia="仿宋_GB2312"/>
          <w:sz w:val="30"/>
          <w:szCs w:val="30"/>
        </w:rPr>
        <w:t xml:space="preserve"> </w:t>
      </w:r>
      <w:r>
        <w:rPr>
          <w:rFonts w:eastAsia="仿宋_GB2312"/>
          <w:sz w:val="30"/>
          <w:szCs w:val="30"/>
        </w:rPr>
        <w:t>T</w:t>
      </w:r>
      <w:r>
        <w:rPr>
          <w:rFonts w:eastAsia="仿宋_GB2312" w:hint="eastAsia"/>
          <w:sz w:val="30"/>
          <w:szCs w:val="30"/>
        </w:rPr>
        <w:t xml:space="preserve">he Ministry held a </w:t>
      </w:r>
      <w:r>
        <w:rPr>
          <w:rFonts w:eastAsia="仿宋_GB2312"/>
          <w:sz w:val="30"/>
          <w:szCs w:val="30"/>
        </w:rPr>
        <w:t>national</w:t>
      </w:r>
      <w:r>
        <w:rPr>
          <w:rFonts w:eastAsia="仿宋_GB2312" w:hint="eastAsia"/>
          <w:sz w:val="30"/>
          <w:szCs w:val="30"/>
        </w:rPr>
        <w:t xml:space="preserve"> work conference of public </w:t>
      </w:r>
      <w:r>
        <w:rPr>
          <w:rFonts w:eastAsia="仿宋_GB2312"/>
          <w:sz w:val="30"/>
          <w:szCs w:val="30"/>
        </w:rPr>
        <w:t>security</w:t>
      </w:r>
      <w:r>
        <w:rPr>
          <w:rFonts w:eastAsia="仿宋_GB2312" w:hint="eastAsia"/>
          <w:sz w:val="30"/>
          <w:szCs w:val="30"/>
        </w:rPr>
        <w:t xml:space="preserve"> organs on deepening the standardization of law enforcement, </w:t>
      </w:r>
      <w:r w:rsidR="00871F00">
        <w:rPr>
          <w:rFonts w:eastAsia="仿宋_GB2312" w:hint="eastAsia"/>
          <w:sz w:val="30"/>
          <w:szCs w:val="30"/>
        </w:rPr>
        <w:t xml:space="preserve">and named 10 municipal organs, 100 county organs and 200 police stations at the grassroots level as a new round of national public security law enforcement demonstration units. </w:t>
      </w:r>
      <w:r w:rsidR="00871F00">
        <w:rPr>
          <w:rFonts w:eastAsia="仿宋_GB2312"/>
          <w:sz w:val="30"/>
          <w:szCs w:val="30"/>
        </w:rPr>
        <w:t>I</w:t>
      </w:r>
      <w:r w:rsidR="00871F00">
        <w:rPr>
          <w:rFonts w:eastAsia="仿宋_GB2312" w:hint="eastAsia"/>
          <w:sz w:val="30"/>
          <w:szCs w:val="30"/>
        </w:rPr>
        <w:t xml:space="preserve">t completed the </w:t>
      </w:r>
      <w:r w:rsidR="00871F00">
        <w:rPr>
          <w:rFonts w:eastAsia="仿宋_GB2312"/>
          <w:sz w:val="30"/>
          <w:szCs w:val="30"/>
        </w:rPr>
        <w:t>inspection</w:t>
      </w:r>
      <w:r w:rsidR="00871F00">
        <w:rPr>
          <w:rFonts w:eastAsia="仿宋_GB2312" w:hint="eastAsia"/>
          <w:sz w:val="30"/>
          <w:szCs w:val="30"/>
        </w:rPr>
        <w:t xml:space="preserve"> and acceptance of the results in the standardization of the law enforcement of the public security organs. It issued the </w:t>
      </w:r>
      <w:r w:rsidR="00871F00">
        <w:rPr>
          <w:rFonts w:eastAsia="仿宋_GB2312"/>
          <w:sz w:val="30"/>
          <w:szCs w:val="30"/>
        </w:rPr>
        <w:t>“</w:t>
      </w:r>
      <w:r w:rsidR="00871F00">
        <w:rPr>
          <w:rFonts w:eastAsia="仿宋_GB2312" w:hint="eastAsia"/>
          <w:sz w:val="30"/>
          <w:szCs w:val="30"/>
        </w:rPr>
        <w:t>Provisions of the Public Security Organs on the Procedure for Handling Criminal Reconsideration and Reexamination Cases</w:t>
      </w:r>
      <w:r w:rsidR="00BD15EB">
        <w:rPr>
          <w:rFonts w:eastAsia="仿宋_GB2312" w:hint="eastAsia"/>
          <w:sz w:val="30"/>
          <w:szCs w:val="30"/>
        </w:rPr>
        <w:t xml:space="preserve">, the Provisions of the Public Security Organs on the Procedure for Handling State Compensation Cases, and the Provisions of the Public Security Organs on the Work of the Audio-Visual Recording </w:t>
      </w:r>
      <w:r w:rsidR="006C6BC8">
        <w:rPr>
          <w:rFonts w:eastAsia="仿宋_GB2312" w:hint="eastAsia"/>
          <w:sz w:val="30"/>
          <w:szCs w:val="30"/>
        </w:rPr>
        <w:t xml:space="preserve">of the </w:t>
      </w:r>
      <w:r w:rsidR="00BD15EB">
        <w:rPr>
          <w:rFonts w:eastAsia="仿宋_GB2312" w:hint="eastAsia"/>
          <w:sz w:val="30"/>
          <w:szCs w:val="30"/>
        </w:rPr>
        <w:t>Interrogation</w:t>
      </w:r>
      <w:r w:rsidR="006C6BC8">
        <w:rPr>
          <w:rFonts w:eastAsia="仿宋_GB2312" w:hint="eastAsia"/>
          <w:sz w:val="30"/>
          <w:szCs w:val="30"/>
        </w:rPr>
        <w:t>s</w:t>
      </w:r>
      <w:r w:rsidR="00BD15EB">
        <w:rPr>
          <w:rFonts w:eastAsia="仿宋_GB2312" w:hint="eastAsia"/>
          <w:sz w:val="30"/>
          <w:szCs w:val="30"/>
        </w:rPr>
        <w:t xml:space="preserve"> of Criminal Suspects and 20 other normative documents. It strengthened supervision and control over law enforcement, </w:t>
      </w:r>
      <w:r w:rsidR="00EA31F0">
        <w:rPr>
          <w:rFonts w:eastAsia="仿宋_GB2312" w:hint="eastAsia"/>
          <w:sz w:val="30"/>
          <w:szCs w:val="30"/>
        </w:rPr>
        <w:t xml:space="preserve">improved the mechanism and system for the assessment of law enforcement quality, and organized </w:t>
      </w:r>
      <w:r w:rsidR="003818FC">
        <w:rPr>
          <w:rFonts w:eastAsia="仿宋_GB2312" w:hint="eastAsia"/>
          <w:sz w:val="30"/>
          <w:szCs w:val="30"/>
        </w:rPr>
        <w:t xml:space="preserve">special inspection of and supervision on law enforcement, </w:t>
      </w:r>
      <w:r w:rsidR="007F2491">
        <w:rPr>
          <w:rFonts w:eastAsia="仿宋_GB2312" w:hint="eastAsia"/>
          <w:sz w:val="30"/>
          <w:szCs w:val="30"/>
        </w:rPr>
        <w:t>organized</w:t>
      </w:r>
      <w:r w:rsidR="000739C7">
        <w:rPr>
          <w:rFonts w:eastAsia="仿宋_GB2312" w:hint="eastAsia"/>
          <w:sz w:val="30"/>
          <w:szCs w:val="30"/>
        </w:rPr>
        <w:t xml:space="preserve"> the </w:t>
      </w:r>
      <w:r w:rsidR="009E2683" w:rsidRPr="007F2491">
        <w:rPr>
          <w:rFonts w:eastAsia="仿宋_GB2312" w:hint="eastAsia"/>
          <w:sz w:val="30"/>
          <w:szCs w:val="30"/>
        </w:rPr>
        <w:t>patrol scrutin</w:t>
      </w:r>
      <w:r w:rsidR="007F2491">
        <w:rPr>
          <w:rFonts w:eastAsia="仿宋_GB2312" w:hint="eastAsia"/>
          <w:sz w:val="30"/>
          <w:szCs w:val="30"/>
        </w:rPr>
        <w:t>y</w:t>
      </w:r>
      <w:r w:rsidR="009E2683" w:rsidRPr="007F2491">
        <w:rPr>
          <w:rFonts w:eastAsia="仿宋_GB2312" w:hint="eastAsia"/>
          <w:sz w:val="30"/>
          <w:szCs w:val="30"/>
        </w:rPr>
        <w:t xml:space="preserve"> of no-</w:t>
      </w:r>
      <w:r w:rsidR="009E2683">
        <w:rPr>
          <w:rFonts w:eastAsia="仿宋_GB2312" w:hint="eastAsia"/>
          <w:sz w:val="30"/>
          <w:szCs w:val="30"/>
        </w:rPr>
        <w:t>arrest and no-prosecution cases</w:t>
      </w:r>
      <w:r w:rsidR="006A5536">
        <w:rPr>
          <w:rFonts w:eastAsia="仿宋_GB2312" w:hint="eastAsia"/>
          <w:sz w:val="30"/>
          <w:szCs w:val="30"/>
        </w:rPr>
        <w:t xml:space="preserve">, and made </w:t>
      </w:r>
      <w:r w:rsidR="006A5536">
        <w:rPr>
          <w:rFonts w:eastAsia="仿宋_GB2312" w:hint="eastAsia"/>
          <w:sz w:val="30"/>
          <w:szCs w:val="30"/>
        </w:rPr>
        <w:lastRenderedPageBreak/>
        <w:t xml:space="preserve">special </w:t>
      </w:r>
      <w:r w:rsidR="006A5536">
        <w:rPr>
          <w:rFonts w:eastAsia="仿宋_GB2312"/>
          <w:sz w:val="30"/>
          <w:szCs w:val="30"/>
        </w:rPr>
        <w:t>inspection</w:t>
      </w:r>
      <w:r w:rsidR="006A5536">
        <w:rPr>
          <w:rFonts w:eastAsia="仿宋_GB2312" w:hint="eastAsia"/>
          <w:sz w:val="30"/>
          <w:szCs w:val="30"/>
        </w:rPr>
        <w:t xml:space="preserve"> and </w:t>
      </w:r>
      <w:r w:rsidR="006A5536">
        <w:rPr>
          <w:rFonts w:eastAsia="仿宋_GB2312"/>
          <w:sz w:val="30"/>
          <w:szCs w:val="30"/>
        </w:rPr>
        <w:t>rectification</w:t>
      </w:r>
      <w:r w:rsidR="006A5536">
        <w:rPr>
          <w:rFonts w:eastAsia="仿宋_GB2312" w:hint="eastAsia"/>
          <w:sz w:val="30"/>
          <w:szCs w:val="30"/>
        </w:rPr>
        <w:t xml:space="preserve"> of discipline and work style in </w:t>
      </w:r>
      <w:r w:rsidR="006A5536">
        <w:rPr>
          <w:rFonts w:eastAsia="仿宋_GB2312"/>
          <w:sz w:val="30"/>
          <w:szCs w:val="30"/>
        </w:rPr>
        <w:t>detention</w:t>
      </w:r>
      <w:r w:rsidR="006A5536">
        <w:rPr>
          <w:rFonts w:eastAsia="仿宋_GB2312" w:hint="eastAsia"/>
          <w:sz w:val="30"/>
          <w:szCs w:val="30"/>
        </w:rPr>
        <w:t xml:space="preserve"> houses. </w:t>
      </w:r>
      <w:r w:rsidR="006A5536">
        <w:rPr>
          <w:rFonts w:eastAsia="仿宋_GB2312"/>
          <w:sz w:val="30"/>
          <w:szCs w:val="30"/>
        </w:rPr>
        <w:t>T</w:t>
      </w:r>
      <w:r w:rsidR="006A5536">
        <w:rPr>
          <w:rFonts w:eastAsia="仿宋_GB2312" w:hint="eastAsia"/>
          <w:sz w:val="30"/>
          <w:szCs w:val="30"/>
        </w:rPr>
        <w:t xml:space="preserve">hey deepened and standardized online law enforcement and case handling to enhance the </w:t>
      </w:r>
      <w:r w:rsidR="006A5536">
        <w:rPr>
          <w:rFonts w:eastAsia="仿宋_GB2312"/>
          <w:sz w:val="30"/>
          <w:szCs w:val="30"/>
        </w:rPr>
        <w:t>efficacy</w:t>
      </w:r>
      <w:r w:rsidR="006A5536">
        <w:rPr>
          <w:rFonts w:eastAsia="仿宋_GB2312" w:hint="eastAsia"/>
          <w:sz w:val="30"/>
          <w:szCs w:val="30"/>
        </w:rPr>
        <w:t xml:space="preserve"> of law enforcement and supervision</w:t>
      </w:r>
      <w:r w:rsidR="009E2683">
        <w:rPr>
          <w:rFonts w:eastAsia="仿宋_GB2312" w:hint="eastAsia"/>
          <w:sz w:val="30"/>
          <w:szCs w:val="30"/>
        </w:rPr>
        <w:t>.</w:t>
      </w:r>
      <w:r w:rsidR="006A5536">
        <w:rPr>
          <w:rFonts w:eastAsia="仿宋_GB2312" w:hint="eastAsia"/>
          <w:sz w:val="30"/>
          <w:szCs w:val="30"/>
        </w:rPr>
        <w:t xml:space="preserve"> </w:t>
      </w:r>
      <w:r w:rsidR="006A5536">
        <w:rPr>
          <w:rFonts w:eastAsia="仿宋_GB2312"/>
          <w:sz w:val="30"/>
          <w:szCs w:val="30"/>
        </w:rPr>
        <w:t>T</w:t>
      </w:r>
      <w:r w:rsidR="006A5536">
        <w:rPr>
          <w:rFonts w:eastAsia="仿宋_GB2312" w:hint="eastAsia"/>
          <w:sz w:val="30"/>
          <w:szCs w:val="30"/>
        </w:rPr>
        <w:t xml:space="preserve">hey deepened the work of open law enforcement, increased the scope of </w:t>
      </w:r>
      <w:r w:rsidR="007F2491">
        <w:rPr>
          <w:rFonts w:eastAsia="仿宋_GB2312" w:hint="eastAsia"/>
          <w:sz w:val="30"/>
          <w:szCs w:val="30"/>
        </w:rPr>
        <w:t>transparency</w:t>
      </w:r>
      <w:r w:rsidR="006A5536">
        <w:rPr>
          <w:rFonts w:eastAsia="仿宋_GB2312" w:hint="eastAsia"/>
          <w:sz w:val="30"/>
          <w:szCs w:val="30"/>
        </w:rPr>
        <w:t xml:space="preserve">, </w:t>
      </w:r>
      <w:r w:rsidR="00655D9E">
        <w:rPr>
          <w:rFonts w:eastAsia="仿宋_GB2312" w:hint="eastAsia"/>
          <w:sz w:val="30"/>
          <w:szCs w:val="30"/>
        </w:rPr>
        <w:t xml:space="preserve">and </w:t>
      </w:r>
      <w:proofErr w:type="gramStart"/>
      <w:r w:rsidR="006A5536">
        <w:rPr>
          <w:rFonts w:eastAsia="仿宋_GB2312" w:hint="eastAsia"/>
          <w:sz w:val="30"/>
          <w:szCs w:val="30"/>
        </w:rPr>
        <w:t>innovated</w:t>
      </w:r>
      <w:proofErr w:type="gramEnd"/>
      <w:r w:rsidR="006A5536">
        <w:rPr>
          <w:rFonts w:eastAsia="仿宋_GB2312" w:hint="eastAsia"/>
          <w:sz w:val="30"/>
          <w:szCs w:val="30"/>
        </w:rPr>
        <w:t xml:space="preserve"> the forms of </w:t>
      </w:r>
      <w:r w:rsidR="00655D9E">
        <w:rPr>
          <w:rFonts w:eastAsia="仿宋_GB2312" w:hint="eastAsia"/>
          <w:sz w:val="30"/>
          <w:szCs w:val="30"/>
        </w:rPr>
        <w:t xml:space="preserve">transparency. </w:t>
      </w:r>
      <w:r w:rsidR="00655D9E">
        <w:rPr>
          <w:rFonts w:eastAsia="仿宋_GB2312"/>
          <w:sz w:val="30"/>
          <w:szCs w:val="30"/>
        </w:rPr>
        <w:t>T</w:t>
      </w:r>
      <w:r w:rsidR="00655D9E">
        <w:rPr>
          <w:rFonts w:eastAsia="仿宋_GB2312" w:hint="eastAsia"/>
          <w:sz w:val="30"/>
          <w:szCs w:val="30"/>
        </w:rPr>
        <w:t xml:space="preserve">hey </w:t>
      </w:r>
      <w:r w:rsidR="006A5536">
        <w:rPr>
          <w:rFonts w:eastAsia="仿宋_GB2312" w:hint="eastAsia"/>
          <w:sz w:val="30"/>
          <w:szCs w:val="30"/>
        </w:rPr>
        <w:t>strengthened the training for law enforcement</w:t>
      </w:r>
      <w:r w:rsidR="00655D9E">
        <w:rPr>
          <w:rFonts w:eastAsia="仿宋_GB2312" w:hint="eastAsia"/>
          <w:sz w:val="30"/>
          <w:szCs w:val="30"/>
        </w:rPr>
        <w:t xml:space="preserve">, and 390,000 civil police took part in the </w:t>
      </w:r>
      <w:r w:rsidR="006F76F9">
        <w:rPr>
          <w:rFonts w:eastAsia="仿宋_GB2312" w:hint="eastAsia"/>
          <w:sz w:val="30"/>
          <w:szCs w:val="30"/>
        </w:rPr>
        <w:t xml:space="preserve">new </w:t>
      </w:r>
      <w:r w:rsidR="00655D9E">
        <w:rPr>
          <w:rFonts w:eastAsia="仿宋_GB2312" w:hint="eastAsia"/>
          <w:sz w:val="30"/>
          <w:szCs w:val="30"/>
        </w:rPr>
        <w:t>graded examinations for the qualifications for law enforcement</w:t>
      </w:r>
      <w:r w:rsidR="006A5536">
        <w:rPr>
          <w:rFonts w:eastAsia="仿宋_GB2312" w:hint="eastAsia"/>
          <w:sz w:val="30"/>
          <w:szCs w:val="30"/>
        </w:rPr>
        <w:t>.</w:t>
      </w:r>
      <w:r w:rsidR="00655D9E">
        <w:rPr>
          <w:rFonts w:eastAsia="仿宋_GB2312" w:hint="eastAsia"/>
          <w:sz w:val="30"/>
          <w:szCs w:val="30"/>
        </w:rPr>
        <w:t xml:space="preserve"> </w:t>
      </w:r>
    </w:p>
    <w:p w:rsidR="007F2491" w:rsidRDefault="007F2491" w:rsidP="007F2491">
      <w:pPr>
        <w:spacing w:line="520" w:lineRule="exact"/>
        <w:ind w:firstLineChars="200" w:firstLine="602"/>
        <w:rPr>
          <w:rFonts w:ascii="仿宋_GB2312" w:eastAsia="仿宋_GB2312" w:hAnsi="仿宋"/>
          <w:b/>
          <w:sz w:val="30"/>
          <w:szCs w:val="30"/>
        </w:rPr>
      </w:pPr>
    </w:p>
    <w:p w:rsidR="00752C2A" w:rsidRPr="006A5536" w:rsidRDefault="006A5536" w:rsidP="00752C2A">
      <w:pPr>
        <w:pStyle w:val="27"/>
        <w:spacing w:line="520" w:lineRule="exact"/>
        <w:rPr>
          <w:rFonts w:ascii="Times New Roman" w:eastAsia="仿宋_GB2312" w:cs="Times New Roman"/>
          <w:color w:val="auto"/>
          <w:szCs w:val="30"/>
        </w:rPr>
      </w:pPr>
      <w:r>
        <w:rPr>
          <w:rFonts w:ascii="仿宋_GB2312" w:eastAsia="仿宋_GB2312" w:hAnsi="仿宋" w:hint="eastAsia"/>
          <w:color w:val="auto"/>
          <w:szCs w:val="30"/>
        </w:rPr>
        <w:t xml:space="preserve"> </w:t>
      </w:r>
      <w:r w:rsidRPr="006A5536">
        <w:rPr>
          <w:rFonts w:ascii="Times New Roman" w:eastAsia="仿宋_GB2312" w:cs="Times New Roman"/>
          <w:color w:val="auto"/>
          <w:szCs w:val="30"/>
        </w:rPr>
        <w:t>(5) Judicial Administration</w:t>
      </w:r>
    </w:p>
    <w:p w:rsidR="006A5536" w:rsidRPr="006A5536" w:rsidRDefault="006A5536" w:rsidP="006A5536">
      <w:pPr>
        <w:pStyle w:val="27"/>
        <w:spacing w:line="520" w:lineRule="exact"/>
        <w:ind w:firstLine="600"/>
        <w:jc w:val="both"/>
        <w:rPr>
          <w:rFonts w:ascii="Times New Roman" w:cs="Times New Roman"/>
          <w:b w:val="0"/>
          <w:color w:val="auto"/>
          <w:szCs w:val="30"/>
        </w:rPr>
      </w:pPr>
      <w:r w:rsidRPr="00C74C53">
        <w:rPr>
          <w:rFonts w:ascii="Times New Roman" w:cs="Times New Roman"/>
          <w:b w:val="0"/>
          <w:color w:val="auto"/>
          <w:szCs w:val="30"/>
        </w:rPr>
        <w:t xml:space="preserve">——Prison work. </w:t>
      </w:r>
      <w:r w:rsidRPr="00C74C53">
        <w:rPr>
          <w:rFonts w:ascii="Times New Roman" w:cs="Times New Roman" w:hint="eastAsia"/>
          <w:b w:val="0"/>
          <w:color w:val="auto"/>
          <w:szCs w:val="30"/>
        </w:rPr>
        <w:t xml:space="preserve">The prisons continued to maintain safety and stability. </w:t>
      </w:r>
      <w:r w:rsidRPr="00C74C53">
        <w:rPr>
          <w:rFonts w:ascii="Times New Roman" w:cs="Times New Roman"/>
          <w:b w:val="0"/>
          <w:color w:val="auto"/>
          <w:szCs w:val="30"/>
        </w:rPr>
        <w:t>F</w:t>
      </w:r>
      <w:r w:rsidRPr="00C74C53">
        <w:rPr>
          <w:rFonts w:ascii="Times New Roman" w:cs="Times New Roman" w:hint="eastAsia"/>
          <w:b w:val="0"/>
          <w:color w:val="auto"/>
          <w:szCs w:val="30"/>
        </w:rPr>
        <w:t xml:space="preserve">our criminals escaped from prisons throughout the country. </w:t>
      </w:r>
      <w:r w:rsidRPr="00C74C53">
        <w:rPr>
          <w:rFonts w:ascii="Times New Roman" w:cs="Times New Roman"/>
          <w:b w:val="0"/>
          <w:color w:val="auto"/>
          <w:szCs w:val="30"/>
        </w:rPr>
        <w:t>T</w:t>
      </w:r>
      <w:r w:rsidRPr="00C74C53">
        <w:rPr>
          <w:rFonts w:ascii="Times New Roman" w:cs="Times New Roman" w:hint="eastAsia"/>
          <w:b w:val="0"/>
          <w:color w:val="auto"/>
          <w:szCs w:val="30"/>
        </w:rPr>
        <w:t xml:space="preserve">here were no prison cases or major </w:t>
      </w:r>
      <w:r w:rsidRPr="00C74C53">
        <w:rPr>
          <w:rFonts w:ascii="Times New Roman" w:cs="Times New Roman"/>
          <w:b w:val="0"/>
          <w:color w:val="auto"/>
          <w:szCs w:val="30"/>
        </w:rPr>
        <w:t>production</w:t>
      </w:r>
      <w:r w:rsidRPr="00C74C53">
        <w:rPr>
          <w:rFonts w:ascii="Times New Roman" w:cs="Times New Roman" w:hint="eastAsia"/>
          <w:b w:val="0"/>
          <w:color w:val="auto"/>
          <w:szCs w:val="30"/>
        </w:rPr>
        <w:t xml:space="preserve"> safety accidents. </w:t>
      </w:r>
      <w:r w:rsidRPr="00C74C53">
        <w:rPr>
          <w:rFonts w:ascii="Times New Roman" w:cs="Times New Roman"/>
          <w:b w:val="0"/>
          <w:color w:val="auto"/>
          <w:szCs w:val="30"/>
        </w:rPr>
        <w:t>T</w:t>
      </w:r>
      <w:r w:rsidRPr="00C74C53">
        <w:rPr>
          <w:rFonts w:ascii="Times New Roman" w:cs="Times New Roman" w:hint="eastAsia"/>
          <w:b w:val="0"/>
          <w:color w:val="auto"/>
          <w:szCs w:val="30"/>
        </w:rPr>
        <w:t xml:space="preserve">hey strengthened </w:t>
      </w:r>
      <w:r w:rsidR="00186105" w:rsidRPr="00C74C53">
        <w:rPr>
          <w:rFonts w:ascii="Times New Roman" w:cs="Times New Roman" w:hint="eastAsia"/>
          <w:b w:val="0"/>
          <w:color w:val="auto"/>
          <w:szCs w:val="30"/>
        </w:rPr>
        <w:t xml:space="preserve">control and assessment of the criminals sentenced to commutation, parole and serving terms outside of jail. </w:t>
      </w:r>
      <w:r w:rsidR="00186105" w:rsidRPr="00C74C53">
        <w:rPr>
          <w:rFonts w:ascii="Times New Roman" w:cs="Times New Roman"/>
          <w:b w:val="0"/>
          <w:color w:val="auto"/>
          <w:szCs w:val="30"/>
        </w:rPr>
        <w:t>N</w:t>
      </w:r>
      <w:r w:rsidR="00186105" w:rsidRPr="00C74C53">
        <w:rPr>
          <w:rFonts w:ascii="Times New Roman" w:cs="Times New Roman" w:hint="eastAsia"/>
          <w:b w:val="0"/>
          <w:color w:val="auto"/>
          <w:szCs w:val="30"/>
        </w:rPr>
        <w:t xml:space="preserve">o major violations of law and discipline were found throughout the country. </w:t>
      </w:r>
      <w:r w:rsidR="00186105" w:rsidRPr="00C74C53">
        <w:rPr>
          <w:rFonts w:ascii="Times New Roman" w:cs="Times New Roman"/>
          <w:b w:val="0"/>
          <w:color w:val="auto"/>
          <w:szCs w:val="30"/>
        </w:rPr>
        <w:t>T</w:t>
      </w:r>
      <w:r w:rsidR="00186105" w:rsidRPr="00C74C53">
        <w:rPr>
          <w:rFonts w:ascii="Times New Roman" w:cs="Times New Roman" w:hint="eastAsia"/>
          <w:b w:val="0"/>
          <w:color w:val="auto"/>
          <w:szCs w:val="30"/>
        </w:rPr>
        <w:t xml:space="preserve">hey strengthened </w:t>
      </w:r>
      <w:r w:rsidR="007C0DA6" w:rsidRPr="00C74C53">
        <w:rPr>
          <w:rFonts w:ascii="Times New Roman" w:cs="Times New Roman" w:hint="eastAsia"/>
          <w:b w:val="0"/>
          <w:color w:val="auto"/>
          <w:szCs w:val="30"/>
        </w:rPr>
        <w:t>and standardized education</w:t>
      </w:r>
      <w:r w:rsidRPr="00C74C53">
        <w:rPr>
          <w:rFonts w:ascii="Times New Roman" w:cs="Times New Roman" w:hint="eastAsia"/>
          <w:b w:val="0"/>
          <w:color w:val="auto"/>
          <w:szCs w:val="30"/>
        </w:rPr>
        <w:t xml:space="preserve"> </w:t>
      </w:r>
      <w:r w:rsidR="007C0DA6" w:rsidRPr="00C74C53">
        <w:rPr>
          <w:rFonts w:ascii="Times New Roman" w:cs="Times New Roman" w:hint="eastAsia"/>
          <w:b w:val="0"/>
          <w:color w:val="auto"/>
          <w:szCs w:val="30"/>
        </w:rPr>
        <w:t xml:space="preserve">for coming to and leaving prisons, primary and </w:t>
      </w:r>
      <w:r w:rsidR="007C0DA6" w:rsidRPr="00C74C53">
        <w:rPr>
          <w:rFonts w:ascii="Times New Roman" w:cs="Times New Roman"/>
          <w:b w:val="0"/>
          <w:color w:val="auto"/>
          <w:szCs w:val="30"/>
        </w:rPr>
        <w:t>technical</w:t>
      </w:r>
      <w:r w:rsidR="007C0DA6" w:rsidRPr="00C74C53">
        <w:rPr>
          <w:rFonts w:ascii="Times New Roman" w:cs="Times New Roman" w:hint="eastAsia"/>
          <w:b w:val="0"/>
          <w:color w:val="auto"/>
          <w:szCs w:val="30"/>
        </w:rPr>
        <w:t xml:space="preserve"> education and the </w:t>
      </w:r>
      <w:r w:rsidR="007C0DA6">
        <w:rPr>
          <w:rFonts w:ascii="Times New Roman" w:cs="Times New Roman" w:hint="eastAsia"/>
          <w:b w:val="0"/>
          <w:color w:val="auto"/>
          <w:szCs w:val="30"/>
        </w:rPr>
        <w:t>psychological correction work</w:t>
      </w:r>
      <w:r w:rsidR="00C74C53">
        <w:rPr>
          <w:rFonts w:ascii="Times New Roman" w:cs="Times New Roman" w:hint="eastAsia"/>
          <w:b w:val="0"/>
          <w:color w:val="auto"/>
          <w:szCs w:val="30"/>
        </w:rPr>
        <w:t>.</w:t>
      </w:r>
      <w:r w:rsidR="007C0DA6">
        <w:rPr>
          <w:rFonts w:ascii="Times New Roman" w:cs="Times New Roman" w:hint="eastAsia"/>
          <w:b w:val="0"/>
          <w:color w:val="FF0000"/>
          <w:szCs w:val="30"/>
        </w:rPr>
        <w:t xml:space="preserve"> </w:t>
      </w:r>
      <w:r w:rsidR="00035D6C">
        <w:rPr>
          <w:rFonts w:ascii="Times New Roman" w:cs="Times New Roman"/>
          <w:b w:val="0"/>
          <w:color w:val="auto"/>
          <w:szCs w:val="30"/>
        </w:rPr>
        <w:t>T</w:t>
      </w:r>
      <w:r w:rsidR="00035D6C">
        <w:rPr>
          <w:rFonts w:ascii="Times New Roman" w:cs="Times New Roman" w:hint="eastAsia"/>
          <w:b w:val="0"/>
          <w:color w:val="auto"/>
          <w:szCs w:val="30"/>
        </w:rPr>
        <w:t xml:space="preserve">hey promoted the standard management and normative management at the work places for prisoners and increased the coverage of labor remunerations. </w:t>
      </w:r>
      <w:r w:rsidR="00035D6C">
        <w:rPr>
          <w:rFonts w:ascii="Times New Roman" w:cs="Times New Roman"/>
          <w:b w:val="0"/>
          <w:color w:val="auto"/>
          <w:szCs w:val="30"/>
        </w:rPr>
        <w:t>T</w:t>
      </w:r>
      <w:r w:rsidR="00035D6C">
        <w:rPr>
          <w:rFonts w:ascii="Times New Roman" w:cs="Times New Roman" w:hint="eastAsia"/>
          <w:b w:val="0"/>
          <w:color w:val="auto"/>
          <w:szCs w:val="30"/>
        </w:rPr>
        <w:t>he</w:t>
      </w:r>
      <w:r w:rsidR="00C74C53">
        <w:rPr>
          <w:rFonts w:ascii="Times New Roman" w:cs="Times New Roman" w:hint="eastAsia"/>
          <w:b w:val="0"/>
          <w:color w:val="auto"/>
          <w:szCs w:val="30"/>
        </w:rPr>
        <w:t>y</w:t>
      </w:r>
      <w:r w:rsidR="00035D6C">
        <w:rPr>
          <w:rFonts w:ascii="Times New Roman" w:cs="Times New Roman" w:hint="eastAsia"/>
          <w:b w:val="0"/>
          <w:color w:val="auto"/>
          <w:szCs w:val="30"/>
        </w:rPr>
        <w:t xml:space="preserve"> </w:t>
      </w:r>
      <w:r w:rsidR="00035D6C">
        <w:rPr>
          <w:rFonts w:ascii="Times New Roman" w:cs="Times New Roman"/>
          <w:b w:val="0"/>
          <w:color w:val="auto"/>
          <w:szCs w:val="30"/>
        </w:rPr>
        <w:t>promoted</w:t>
      </w:r>
      <w:r w:rsidR="00035D6C">
        <w:rPr>
          <w:rFonts w:ascii="Times New Roman" w:cs="Times New Roman" w:hint="eastAsia"/>
          <w:b w:val="0"/>
          <w:color w:val="auto"/>
          <w:szCs w:val="30"/>
        </w:rPr>
        <w:t xml:space="preserve"> the prison construction and the layout adjustment, and the implementation of the 2014 investment plan for the investment of </w:t>
      </w:r>
      <w:r w:rsidR="0066634D">
        <w:rPr>
          <w:rFonts w:ascii="Times New Roman" w:cs="Times New Roman" w:hint="eastAsia"/>
          <w:b w:val="0"/>
          <w:color w:val="auto"/>
          <w:szCs w:val="30"/>
        </w:rPr>
        <w:t xml:space="preserve">RMB </w:t>
      </w:r>
      <w:r w:rsidR="00035D6C">
        <w:rPr>
          <w:rFonts w:ascii="Times New Roman" w:cs="Times New Roman" w:hint="eastAsia"/>
          <w:b w:val="0"/>
          <w:color w:val="auto"/>
          <w:szCs w:val="30"/>
        </w:rPr>
        <w:t xml:space="preserve">4.25 </w:t>
      </w:r>
      <w:r w:rsidR="0066634D">
        <w:rPr>
          <w:rFonts w:ascii="Times New Roman" w:cs="Times New Roman" w:hint="eastAsia"/>
          <w:b w:val="0"/>
          <w:color w:val="auto"/>
          <w:szCs w:val="30"/>
        </w:rPr>
        <w:t xml:space="preserve">billion yuan in </w:t>
      </w:r>
      <w:r w:rsidR="00035D6C">
        <w:rPr>
          <w:rFonts w:ascii="Times New Roman" w:cs="Times New Roman" w:hint="eastAsia"/>
          <w:b w:val="0"/>
          <w:color w:val="auto"/>
          <w:szCs w:val="30"/>
        </w:rPr>
        <w:t xml:space="preserve">prison construction and </w:t>
      </w:r>
      <w:r w:rsidR="00035D6C">
        <w:rPr>
          <w:rFonts w:ascii="Times New Roman" w:cs="Times New Roman"/>
          <w:b w:val="0"/>
          <w:color w:val="auto"/>
          <w:szCs w:val="30"/>
        </w:rPr>
        <w:t>layout</w:t>
      </w:r>
      <w:r w:rsidR="00035D6C">
        <w:rPr>
          <w:rFonts w:ascii="Times New Roman" w:cs="Times New Roman" w:hint="eastAsia"/>
          <w:b w:val="0"/>
          <w:color w:val="auto"/>
          <w:szCs w:val="30"/>
        </w:rPr>
        <w:t xml:space="preserve"> adjustment within the central budget</w:t>
      </w:r>
      <w:r w:rsidR="00C74C53">
        <w:rPr>
          <w:rFonts w:ascii="Times New Roman" w:cs="Times New Roman" w:hint="eastAsia"/>
          <w:b w:val="0"/>
          <w:color w:val="auto"/>
          <w:szCs w:val="30"/>
        </w:rPr>
        <w:t>,</w:t>
      </w:r>
      <w:r w:rsidR="00035D6C">
        <w:rPr>
          <w:rFonts w:ascii="Times New Roman" w:cs="Times New Roman" w:hint="eastAsia"/>
          <w:b w:val="0"/>
          <w:color w:val="auto"/>
          <w:szCs w:val="30"/>
        </w:rPr>
        <w:t xml:space="preserve"> and the </w:t>
      </w:r>
      <w:r w:rsidR="0066634D">
        <w:rPr>
          <w:rFonts w:ascii="Times New Roman" w:cs="Times New Roman" w:hint="eastAsia"/>
          <w:b w:val="0"/>
          <w:color w:val="auto"/>
          <w:szCs w:val="30"/>
        </w:rPr>
        <w:t xml:space="preserve">central subsidy fund of RMB 3.15 billion yuan for the reform of </w:t>
      </w:r>
      <w:r w:rsidR="0066634D">
        <w:rPr>
          <w:rFonts w:ascii="Times New Roman" w:cs="Times New Roman"/>
          <w:b w:val="0"/>
          <w:color w:val="auto"/>
          <w:szCs w:val="30"/>
        </w:rPr>
        <w:t>the</w:t>
      </w:r>
      <w:r w:rsidR="0066634D">
        <w:rPr>
          <w:rFonts w:ascii="Times New Roman" w:cs="Times New Roman" w:hint="eastAsia"/>
          <w:b w:val="0"/>
          <w:color w:val="auto"/>
          <w:szCs w:val="30"/>
        </w:rPr>
        <w:t xml:space="preserve"> prison system was also finalized. </w:t>
      </w:r>
      <w:r w:rsidR="0066634D">
        <w:rPr>
          <w:rFonts w:ascii="Times New Roman" w:cs="Times New Roman"/>
          <w:b w:val="0"/>
          <w:color w:val="auto"/>
          <w:szCs w:val="30"/>
        </w:rPr>
        <w:lastRenderedPageBreak/>
        <w:t>T</w:t>
      </w:r>
      <w:r w:rsidR="0066634D">
        <w:rPr>
          <w:rFonts w:ascii="Times New Roman" w:cs="Times New Roman" w:hint="eastAsia"/>
          <w:b w:val="0"/>
          <w:color w:val="auto"/>
          <w:szCs w:val="30"/>
        </w:rPr>
        <w:t xml:space="preserve">he funds for the prisons throughout the country </w:t>
      </w:r>
      <w:r w:rsidR="00C74C53">
        <w:rPr>
          <w:rFonts w:ascii="Times New Roman" w:cs="Times New Roman" w:hint="eastAsia"/>
          <w:b w:val="0"/>
          <w:color w:val="auto"/>
          <w:szCs w:val="30"/>
        </w:rPr>
        <w:t>we</w:t>
      </w:r>
      <w:r w:rsidR="0066634D">
        <w:rPr>
          <w:rFonts w:ascii="Times New Roman" w:cs="Times New Roman" w:hint="eastAsia"/>
          <w:b w:val="0"/>
          <w:color w:val="auto"/>
          <w:szCs w:val="30"/>
        </w:rPr>
        <w:t xml:space="preserve">re totally covered by the state funds according to the prescribed standards. </w:t>
      </w:r>
      <w:r w:rsidR="00035D6C">
        <w:rPr>
          <w:rFonts w:ascii="Times New Roman" w:cs="Times New Roman" w:hint="eastAsia"/>
          <w:b w:val="0"/>
          <w:color w:val="auto"/>
          <w:szCs w:val="30"/>
        </w:rPr>
        <w:t xml:space="preserve"> </w:t>
      </w:r>
      <w:r w:rsidRPr="006A5536">
        <w:rPr>
          <w:rFonts w:ascii="Times New Roman" w:cs="Times New Roman"/>
          <w:b w:val="0"/>
          <w:color w:val="auto"/>
          <w:szCs w:val="30"/>
        </w:rPr>
        <w:t xml:space="preserve">    </w:t>
      </w:r>
    </w:p>
    <w:p w:rsidR="0066634D" w:rsidRPr="00953EB2" w:rsidRDefault="0066634D" w:rsidP="002B1A75">
      <w:pPr>
        <w:spacing w:line="520" w:lineRule="exact"/>
        <w:ind w:firstLineChars="200" w:firstLine="600"/>
        <w:rPr>
          <w:rFonts w:eastAsia="仿宋_GB2312"/>
          <w:sz w:val="30"/>
          <w:szCs w:val="30"/>
        </w:rPr>
      </w:pPr>
      <w:r w:rsidRPr="00953EB2">
        <w:rPr>
          <w:rFonts w:eastAsia="仿宋_GB2312"/>
          <w:sz w:val="30"/>
          <w:szCs w:val="30"/>
        </w:rPr>
        <w:t xml:space="preserve">——Community correction and </w:t>
      </w:r>
      <w:r w:rsidR="00BC45B9" w:rsidRPr="00953EB2">
        <w:rPr>
          <w:rFonts w:eastAsia="仿宋_GB2312"/>
          <w:sz w:val="30"/>
          <w:szCs w:val="30"/>
        </w:rPr>
        <w:t xml:space="preserve">settlement, help and education. </w:t>
      </w:r>
      <w:r w:rsidR="00655D9E">
        <w:rPr>
          <w:rFonts w:eastAsia="仿宋_GB2312" w:hint="eastAsia"/>
          <w:sz w:val="30"/>
          <w:szCs w:val="30"/>
        </w:rPr>
        <w:t>The Supreme People</w:t>
      </w:r>
      <w:r w:rsidR="00655D9E">
        <w:rPr>
          <w:rFonts w:eastAsia="仿宋_GB2312"/>
          <w:sz w:val="30"/>
          <w:szCs w:val="30"/>
        </w:rPr>
        <w:t>’</w:t>
      </w:r>
      <w:r w:rsidR="00655D9E">
        <w:rPr>
          <w:rFonts w:eastAsia="仿宋_GB2312" w:hint="eastAsia"/>
          <w:sz w:val="30"/>
          <w:szCs w:val="30"/>
        </w:rPr>
        <w:t>s Court, the Supreme People</w:t>
      </w:r>
      <w:r w:rsidR="00655D9E">
        <w:rPr>
          <w:rFonts w:eastAsia="仿宋_GB2312"/>
          <w:sz w:val="30"/>
          <w:szCs w:val="30"/>
        </w:rPr>
        <w:t>’</w:t>
      </w:r>
      <w:r w:rsidR="00655D9E">
        <w:rPr>
          <w:rFonts w:eastAsia="仿宋_GB2312" w:hint="eastAsia"/>
          <w:sz w:val="30"/>
          <w:szCs w:val="30"/>
        </w:rPr>
        <w:t xml:space="preserve">s </w:t>
      </w:r>
      <w:proofErr w:type="spellStart"/>
      <w:r w:rsidR="00655D9E">
        <w:rPr>
          <w:rFonts w:eastAsia="仿宋_GB2312" w:hint="eastAsia"/>
          <w:sz w:val="30"/>
          <w:szCs w:val="30"/>
        </w:rPr>
        <w:t>Procuratorate</w:t>
      </w:r>
      <w:proofErr w:type="spellEnd"/>
      <w:r w:rsidR="00655D9E">
        <w:rPr>
          <w:rFonts w:eastAsia="仿宋_GB2312" w:hint="eastAsia"/>
          <w:sz w:val="30"/>
          <w:szCs w:val="30"/>
        </w:rPr>
        <w:t>, th</w:t>
      </w:r>
      <w:r w:rsidR="00ED15DC">
        <w:rPr>
          <w:rFonts w:eastAsia="仿宋_GB2312" w:hint="eastAsia"/>
          <w:sz w:val="30"/>
          <w:szCs w:val="30"/>
        </w:rPr>
        <w:t>e</w:t>
      </w:r>
      <w:r w:rsidR="00655D9E">
        <w:rPr>
          <w:rFonts w:eastAsia="仿宋_GB2312" w:hint="eastAsia"/>
          <w:sz w:val="30"/>
          <w:szCs w:val="30"/>
        </w:rPr>
        <w:t xml:space="preserve"> Ministry of Public Security and the Ministry of Justice jointly held a national work conference on community correction in May</w:t>
      </w:r>
      <w:r w:rsidR="00ED15DC">
        <w:rPr>
          <w:rFonts w:eastAsia="仿宋_GB2312" w:hint="eastAsia"/>
          <w:sz w:val="30"/>
          <w:szCs w:val="30"/>
        </w:rPr>
        <w:t xml:space="preserve">, and jointly issued the Opinions on the Comprehensively Promoting the Work of Community Correction in August. </w:t>
      </w:r>
      <w:r w:rsidR="00ED15DC">
        <w:rPr>
          <w:rFonts w:eastAsia="仿宋_GB2312"/>
          <w:sz w:val="30"/>
          <w:szCs w:val="30"/>
        </w:rPr>
        <w:t>T</w:t>
      </w:r>
      <w:r w:rsidR="00ED15DC">
        <w:rPr>
          <w:rFonts w:eastAsia="仿宋_GB2312" w:hint="eastAsia"/>
          <w:sz w:val="30"/>
          <w:szCs w:val="30"/>
        </w:rPr>
        <w:t xml:space="preserve">he Ministry of Justice, together with the relevant departments, issued the Opinions on the Organization of Social Forces to </w:t>
      </w:r>
      <w:proofErr w:type="gramStart"/>
      <w:r w:rsidR="00ED15DC">
        <w:rPr>
          <w:rFonts w:eastAsia="仿宋_GB2312" w:hint="eastAsia"/>
          <w:sz w:val="30"/>
          <w:szCs w:val="30"/>
        </w:rPr>
        <w:t>Participate</w:t>
      </w:r>
      <w:proofErr w:type="gramEnd"/>
      <w:r w:rsidR="00ED15DC">
        <w:rPr>
          <w:rFonts w:eastAsia="仿宋_GB2312" w:hint="eastAsia"/>
          <w:sz w:val="30"/>
          <w:szCs w:val="30"/>
        </w:rPr>
        <w:t xml:space="preserve"> in the Community Correction Work</w:t>
      </w:r>
      <w:r w:rsidR="006F76F9">
        <w:rPr>
          <w:rFonts w:eastAsia="仿宋_GB2312" w:hint="eastAsia"/>
          <w:sz w:val="30"/>
          <w:szCs w:val="30"/>
        </w:rPr>
        <w:t xml:space="preserve"> in November</w:t>
      </w:r>
      <w:r w:rsidR="00ED15DC">
        <w:rPr>
          <w:rFonts w:eastAsia="仿宋_GB2312" w:hint="eastAsia"/>
          <w:sz w:val="30"/>
          <w:szCs w:val="30"/>
        </w:rPr>
        <w:t xml:space="preserve">. </w:t>
      </w:r>
      <w:r w:rsidR="00BC45B9" w:rsidRPr="00953EB2">
        <w:rPr>
          <w:rFonts w:eastAsia="仿宋_GB2312"/>
          <w:sz w:val="30"/>
          <w:szCs w:val="30"/>
        </w:rPr>
        <w:t xml:space="preserve">By the end of 2014, the communities throughout the country accepted </w:t>
      </w:r>
      <w:r w:rsidR="00953EB2" w:rsidRPr="00953EB2">
        <w:rPr>
          <w:rFonts w:eastAsia="仿宋_GB2312"/>
          <w:sz w:val="30"/>
          <w:szCs w:val="30"/>
        </w:rPr>
        <w:t>2,</w:t>
      </w:r>
      <w:r w:rsidR="00ED15DC">
        <w:rPr>
          <w:rFonts w:eastAsia="仿宋_GB2312" w:hint="eastAsia"/>
          <w:sz w:val="30"/>
          <w:szCs w:val="30"/>
        </w:rPr>
        <w:t>237,</w:t>
      </w:r>
      <w:r w:rsidR="00953EB2" w:rsidRPr="00953EB2">
        <w:rPr>
          <w:rFonts w:eastAsia="仿宋_GB2312"/>
          <w:sz w:val="30"/>
          <w:szCs w:val="30"/>
        </w:rPr>
        <w:t>000 persons to serve their terms, and released 1,</w:t>
      </w:r>
      <w:r w:rsidR="00ED15DC">
        <w:rPr>
          <w:rFonts w:eastAsia="仿宋_GB2312" w:hint="eastAsia"/>
          <w:sz w:val="30"/>
          <w:szCs w:val="30"/>
        </w:rPr>
        <w:t>505</w:t>
      </w:r>
      <w:r w:rsidR="00953EB2" w:rsidRPr="00953EB2">
        <w:rPr>
          <w:rFonts w:eastAsia="仿宋_GB2312"/>
          <w:sz w:val="30"/>
          <w:szCs w:val="30"/>
        </w:rPr>
        <w:t xml:space="preserve">,000 persons after completing their terms. </w:t>
      </w:r>
      <w:r w:rsidR="00ED15DC">
        <w:rPr>
          <w:rFonts w:eastAsia="仿宋_GB2312" w:hint="eastAsia"/>
          <w:sz w:val="30"/>
          <w:szCs w:val="30"/>
        </w:rPr>
        <w:t xml:space="preserve">About 0.2% of the persons serving community correction terms </w:t>
      </w:r>
      <w:r w:rsidR="007E2F14">
        <w:rPr>
          <w:rFonts w:eastAsia="仿宋_GB2312" w:hint="eastAsia"/>
          <w:sz w:val="30"/>
          <w:szCs w:val="30"/>
        </w:rPr>
        <w:t>committed new crimes during their terms. In 2014, the community correction work was carried out in 347</w:t>
      </w:r>
      <w:r w:rsidR="00953EB2" w:rsidRPr="00953EB2">
        <w:rPr>
          <w:rFonts w:eastAsia="仿宋_GB2312"/>
          <w:sz w:val="30"/>
          <w:szCs w:val="30"/>
        </w:rPr>
        <w:t xml:space="preserve"> </w:t>
      </w:r>
      <w:r w:rsidR="007E2F14" w:rsidRPr="00953EB2">
        <w:rPr>
          <w:rFonts w:eastAsia="仿宋_GB2312"/>
          <w:sz w:val="30"/>
          <w:szCs w:val="30"/>
        </w:rPr>
        <w:t xml:space="preserve">prefectures (cities and </w:t>
      </w:r>
      <w:r w:rsidR="007E2F14">
        <w:rPr>
          <w:rFonts w:eastAsia="仿宋_GB2312" w:hint="eastAsia"/>
          <w:sz w:val="30"/>
          <w:szCs w:val="30"/>
        </w:rPr>
        <w:t>autonomous prefectures), 2,879 counties (cities and districts)</w:t>
      </w:r>
      <w:r w:rsidR="007E2F14" w:rsidRPr="007E2F14">
        <w:rPr>
          <w:rFonts w:eastAsia="仿宋_GB2312" w:hint="eastAsia"/>
          <w:sz w:val="30"/>
          <w:szCs w:val="30"/>
        </w:rPr>
        <w:t xml:space="preserve"> </w:t>
      </w:r>
      <w:r w:rsidR="007E2F14">
        <w:rPr>
          <w:rFonts w:eastAsia="仿宋_GB2312" w:hint="eastAsia"/>
          <w:sz w:val="30"/>
          <w:szCs w:val="30"/>
        </w:rPr>
        <w:t>and</w:t>
      </w:r>
      <w:r w:rsidR="007E2F14" w:rsidRPr="00953EB2">
        <w:rPr>
          <w:rFonts w:eastAsia="仿宋_GB2312"/>
          <w:sz w:val="30"/>
          <w:szCs w:val="30"/>
        </w:rPr>
        <w:t xml:space="preserve"> </w:t>
      </w:r>
      <w:r w:rsidR="007E2F14">
        <w:rPr>
          <w:rFonts w:eastAsia="仿宋_GB2312" w:hint="eastAsia"/>
          <w:sz w:val="30"/>
          <w:szCs w:val="30"/>
        </w:rPr>
        <w:t>40,686 townships (</w:t>
      </w:r>
      <w:r w:rsidR="002B1A75">
        <w:rPr>
          <w:rFonts w:eastAsia="仿宋_GB2312" w:hint="eastAsia"/>
          <w:sz w:val="30"/>
          <w:szCs w:val="30"/>
        </w:rPr>
        <w:t>urban residential areas) of 31 provinces, a</w:t>
      </w:r>
      <w:r w:rsidR="00953EB2" w:rsidRPr="00953EB2">
        <w:rPr>
          <w:rFonts w:eastAsia="仿宋_GB2312"/>
          <w:sz w:val="30"/>
          <w:szCs w:val="30"/>
        </w:rPr>
        <w:t xml:space="preserve">utonomous regions and municipalities </w:t>
      </w:r>
      <w:r w:rsidR="002B1A75">
        <w:rPr>
          <w:rFonts w:eastAsia="仿宋_GB2312" w:hint="eastAsia"/>
          <w:sz w:val="30"/>
          <w:szCs w:val="30"/>
        </w:rPr>
        <w:t xml:space="preserve">directly under the central government. </w:t>
      </w:r>
      <w:r w:rsidR="002B1A75">
        <w:rPr>
          <w:rFonts w:eastAsia="仿宋_GB2312"/>
          <w:sz w:val="30"/>
          <w:szCs w:val="30"/>
        </w:rPr>
        <w:t>T</w:t>
      </w:r>
      <w:r w:rsidR="002B1A75">
        <w:rPr>
          <w:rFonts w:eastAsia="仿宋_GB2312" w:hint="eastAsia"/>
          <w:sz w:val="30"/>
          <w:szCs w:val="30"/>
        </w:rPr>
        <w:t xml:space="preserve">he budget for the community correction funds </w:t>
      </w:r>
      <w:r w:rsidR="002B1A75">
        <w:rPr>
          <w:rFonts w:eastAsia="仿宋_GB2312"/>
          <w:sz w:val="30"/>
          <w:szCs w:val="30"/>
        </w:rPr>
        <w:t>totaled</w:t>
      </w:r>
      <w:r w:rsidR="002B1A75">
        <w:rPr>
          <w:rFonts w:eastAsia="仿宋_GB2312" w:hint="eastAsia"/>
          <w:sz w:val="30"/>
          <w:szCs w:val="30"/>
        </w:rPr>
        <w:t xml:space="preserve"> RMB 1.138 billion yuan throughout the country in 2014. </w:t>
      </w:r>
      <w:r w:rsidR="002B1A75">
        <w:rPr>
          <w:rFonts w:eastAsia="仿宋_GB2312"/>
          <w:sz w:val="30"/>
          <w:szCs w:val="30"/>
        </w:rPr>
        <w:t>B</w:t>
      </w:r>
      <w:r w:rsidR="002B1A75">
        <w:rPr>
          <w:rFonts w:eastAsia="仿宋_GB2312" w:hint="eastAsia"/>
          <w:sz w:val="30"/>
          <w:szCs w:val="30"/>
        </w:rPr>
        <w:t>y the end of 2014, m</w:t>
      </w:r>
      <w:r w:rsidR="00953EB2">
        <w:rPr>
          <w:rFonts w:eastAsia="仿宋_GB2312" w:hint="eastAsia"/>
          <w:sz w:val="30"/>
          <w:szCs w:val="30"/>
        </w:rPr>
        <w:t>ore than 8</w:t>
      </w:r>
      <w:r w:rsidR="002B1A75">
        <w:rPr>
          <w:rFonts w:eastAsia="仿宋_GB2312" w:hint="eastAsia"/>
          <w:sz w:val="30"/>
          <w:szCs w:val="30"/>
        </w:rPr>
        <w:t>1</w:t>
      </w:r>
      <w:r w:rsidR="00953EB2">
        <w:rPr>
          <w:rFonts w:eastAsia="仿宋_GB2312" w:hint="eastAsia"/>
          <w:sz w:val="30"/>
          <w:szCs w:val="30"/>
        </w:rPr>
        <w:t>,000 social workers work</w:t>
      </w:r>
      <w:r w:rsidR="00BB784F">
        <w:rPr>
          <w:rFonts w:eastAsia="仿宋_GB2312" w:hint="eastAsia"/>
          <w:sz w:val="30"/>
          <w:szCs w:val="30"/>
        </w:rPr>
        <w:t>ed</w:t>
      </w:r>
      <w:r w:rsidR="00953EB2">
        <w:rPr>
          <w:rFonts w:eastAsia="仿宋_GB2312" w:hint="eastAsia"/>
          <w:sz w:val="30"/>
          <w:szCs w:val="30"/>
        </w:rPr>
        <w:t xml:space="preserve"> </w:t>
      </w:r>
      <w:r w:rsidR="002B1A75">
        <w:rPr>
          <w:rFonts w:eastAsia="仿宋_GB2312" w:hint="eastAsia"/>
          <w:sz w:val="30"/>
          <w:szCs w:val="30"/>
        </w:rPr>
        <w:t xml:space="preserve">for community correction </w:t>
      </w:r>
      <w:r w:rsidR="00D90AF2">
        <w:rPr>
          <w:rFonts w:eastAsia="仿宋_GB2312" w:hint="eastAsia"/>
          <w:sz w:val="30"/>
          <w:szCs w:val="30"/>
        </w:rPr>
        <w:t>with the help from 6</w:t>
      </w:r>
      <w:r w:rsidR="002B1A75">
        <w:rPr>
          <w:rFonts w:eastAsia="仿宋_GB2312" w:hint="eastAsia"/>
          <w:sz w:val="30"/>
          <w:szCs w:val="30"/>
        </w:rPr>
        <w:t>8</w:t>
      </w:r>
      <w:r w:rsidR="00D90AF2">
        <w:rPr>
          <w:rFonts w:eastAsia="仿宋_GB2312" w:hint="eastAsia"/>
          <w:sz w:val="30"/>
          <w:szCs w:val="30"/>
        </w:rPr>
        <w:t xml:space="preserve">0,000 volunteers. </w:t>
      </w:r>
      <w:r w:rsidR="00D90AF2">
        <w:rPr>
          <w:rFonts w:eastAsia="仿宋_GB2312"/>
          <w:sz w:val="30"/>
          <w:szCs w:val="30"/>
        </w:rPr>
        <w:t>T</w:t>
      </w:r>
      <w:r w:rsidR="00D90AF2">
        <w:rPr>
          <w:rFonts w:eastAsia="仿宋_GB2312" w:hint="eastAsia"/>
          <w:sz w:val="30"/>
          <w:szCs w:val="30"/>
        </w:rPr>
        <w:t>here were a total</w:t>
      </w:r>
      <w:r w:rsidR="00BB784F">
        <w:rPr>
          <w:rFonts w:eastAsia="仿宋_GB2312" w:hint="eastAsia"/>
          <w:sz w:val="30"/>
          <w:szCs w:val="30"/>
        </w:rPr>
        <w:t xml:space="preserve"> of</w:t>
      </w:r>
      <w:r w:rsidR="00D90AF2">
        <w:rPr>
          <w:rFonts w:eastAsia="仿宋_GB2312" w:hint="eastAsia"/>
          <w:sz w:val="30"/>
          <w:szCs w:val="30"/>
        </w:rPr>
        <w:t xml:space="preserve"> 1</w:t>
      </w:r>
      <w:r w:rsidR="00BB784F">
        <w:rPr>
          <w:rFonts w:eastAsia="仿宋_GB2312" w:hint="eastAsia"/>
          <w:sz w:val="30"/>
          <w:szCs w:val="30"/>
        </w:rPr>
        <w:t>,</w:t>
      </w:r>
      <w:r w:rsidR="002B1A75">
        <w:rPr>
          <w:rFonts w:eastAsia="仿宋_GB2312" w:hint="eastAsia"/>
          <w:sz w:val="30"/>
          <w:szCs w:val="30"/>
        </w:rPr>
        <w:t>1</w:t>
      </w:r>
      <w:r w:rsidR="00D90AF2">
        <w:rPr>
          <w:rFonts w:eastAsia="仿宋_GB2312" w:hint="eastAsia"/>
          <w:sz w:val="30"/>
          <w:szCs w:val="30"/>
        </w:rPr>
        <w:t>08 county (district) community correction centers, 2</w:t>
      </w:r>
      <w:r w:rsidR="002B1A75">
        <w:rPr>
          <w:rFonts w:eastAsia="仿宋_GB2312" w:hint="eastAsia"/>
          <w:sz w:val="30"/>
          <w:szCs w:val="30"/>
        </w:rPr>
        <w:t>4</w:t>
      </w:r>
      <w:r w:rsidR="00D90AF2">
        <w:rPr>
          <w:rFonts w:eastAsia="仿宋_GB2312" w:hint="eastAsia"/>
          <w:sz w:val="30"/>
          <w:szCs w:val="30"/>
        </w:rPr>
        <w:t>,</w:t>
      </w:r>
      <w:r w:rsidR="002B1A75">
        <w:rPr>
          <w:rFonts w:eastAsia="仿宋_GB2312" w:hint="eastAsia"/>
          <w:sz w:val="30"/>
          <w:szCs w:val="30"/>
        </w:rPr>
        <w:t>032</w:t>
      </w:r>
      <w:r w:rsidR="00D90AF2">
        <w:rPr>
          <w:rFonts w:eastAsia="仿宋_GB2312" w:hint="eastAsia"/>
          <w:sz w:val="30"/>
          <w:szCs w:val="30"/>
        </w:rPr>
        <w:t xml:space="preserve"> community service bases, 8,8</w:t>
      </w:r>
      <w:r w:rsidR="002B1A75">
        <w:rPr>
          <w:rFonts w:eastAsia="仿宋_GB2312" w:hint="eastAsia"/>
          <w:sz w:val="30"/>
          <w:szCs w:val="30"/>
        </w:rPr>
        <w:t>7</w:t>
      </w:r>
      <w:r w:rsidR="00D90AF2">
        <w:rPr>
          <w:rFonts w:eastAsia="仿宋_GB2312" w:hint="eastAsia"/>
          <w:sz w:val="30"/>
          <w:szCs w:val="30"/>
        </w:rPr>
        <w:t>5 education</w:t>
      </w:r>
      <w:r w:rsidR="002B1A75">
        <w:rPr>
          <w:rFonts w:eastAsia="仿宋_GB2312" w:hint="eastAsia"/>
          <w:sz w:val="30"/>
          <w:szCs w:val="30"/>
        </w:rPr>
        <w:t>al bases and 7</w:t>
      </w:r>
      <w:r w:rsidR="00D90AF2">
        <w:rPr>
          <w:rFonts w:eastAsia="仿宋_GB2312" w:hint="eastAsia"/>
          <w:sz w:val="30"/>
          <w:szCs w:val="30"/>
        </w:rPr>
        <w:t>8</w:t>
      </w:r>
      <w:r w:rsidR="002B1A75">
        <w:rPr>
          <w:rFonts w:eastAsia="仿宋_GB2312" w:hint="eastAsia"/>
          <w:sz w:val="30"/>
          <w:szCs w:val="30"/>
        </w:rPr>
        <w:t>,013</w:t>
      </w:r>
      <w:r w:rsidR="00D90AF2">
        <w:rPr>
          <w:rFonts w:eastAsia="仿宋_GB2312" w:hint="eastAsia"/>
          <w:sz w:val="30"/>
          <w:szCs w:val="30"/>
        </w:rPr>
        <w:t xml:space="preserve"> employment bases throughout the country. </w:t>
      </w:r>
      <w:r w:rsidR="00145275">
        <w:rPr>
          <w:rFonts w:eastAsia="仿宋_GB2312" w:hint="eastAsia"/>
          <w:sz w:val="30"/>
          <w:szCs w:val="30"/>
        </w:rPr>
        <w:t xml:space="preserve">New progress was </w:t>
      </w:r>
      <w:r w:rsidR="00145275">
        <w:rPr>
          <w:rFonts w:eastAsia="仿宋_GB2312" w:hint="eastAsia"/>
          <w:sz w:val="30"/>
          <w:szCs w:val="30"/>
        </w:rPr>
        <w:lastRenderedPageBreak/>
        <w:t>made in the work of providing resettlement, help and education for the persons</w:t>
      </w:r>
      <w:r w:rsidR="00145275" w:rsidRPr="00145275">
        <w:rPr>
          <w:rFonts w:eastAsia="仿宋_GB2312" w:hint="eastAsia"/>
          <w:sz w:val="30"/>
          <w:szCs w:val="30"/>
        </w:rPr>
        <w:t xml:space="preserve"> </w:t>
      </w:r>
      <w:r w:rsidR="00145275">
        <w:rPr>
          <w:rFonts w:eastAsia="仿宋_GB2312" w:hint="eastAsia"/>
          <w:sz w:val="30"/>
          <w:szCs w:val="30"/>
        </w:rPr>
        <w:t xml:space="preserve">released after serving their terms. </w:t>
      </w:r>
      <w:r w:rsidR="00145275">
        <w:rPr>
          <w:rFonts w:eastAsia="仿宋_GB2312"/>
          <w:sz w:val="30"/>
          <w:szCs w:val="30"/>
        </w:rPr>
        <w:t>B</w:t>
      </w:r>
      <w:r w:rsidR="00145275">
        <w:rPr>
          <w:rFonts w:eastAsia="仿宋_GB2312" w:hint="eastAsia"/>
          <w:sz w:val="30"/>
          <w:szCs w:val="30"/>
        </w:rPr>
        <w:t xml:space="preserve">y the end of the 2014, 536,000 released persons were accepted and 504,000 persons were resettled. </w:t>
      </w:r>
      <w:r w:rsidR="00145275">
        <w:rPr>
          <w:rFonts w:eastAsia="仿宋_GB2312"/>
          <w:sz w:val="30"/>
          <w:szCs w:val="30"/>
        </w:rPr>
        <w:t>T</w:t>
      </w:r>
      <w:r w:rsidR="00145275">
        <w:rPr>
          <w:rFonts w:eastAsia="仿宋_GB2312" w:hint="eastAsia"/>
          <w:sz w:val="30"/>
          <w:szCs w:val="30"/>
        </w:rPr>
        <w:t xml:space="preserve">here were 195 transitional resettlement bases in China. </w:t>
      </w:r>
      <w:r w:rsidR="00D90AF2">
        <w:rPr>
          <w:rFonts w:eastAsia="仿宋_GB2312" w:hint="eastAsia"/>
          <w:sz w:val="30"/>
          <w:szCs w:val="30"/>
        </w:rPr>
        <w:t xml:space="preserve">  </w:t>
      </w:r>
      <w:r w:rsidRPr="00953EB2">
        <w:rPr>
          <w:rFonts w:eastAsia="仿宋_GB2312"/>
          <w:sz w:val="30"/>
          <w:szCs w:val="30"/>
        </w:rPr>
        <w:t xml:space="preserve">    </w:t>
      </w:r>
    </w:p>
    <w:p w:rsidR="00E24852" w:rsidRPr="006F76F9" w:rsidRDefault="00145275" w:rsidP="00C640D4">
      <w:pPr>
        <w:spacing w:after="120" w:line="520" w:lineRule="exact"/>
        <w:ind w:firstLineChars="249" w:firstLine="747"/>
        <w:rPr>
          <w:rFonts w:eastAsia="仿宋_GB2312"/>
          <w:color w:val="FF0000"/>
          <w:sz w:val="30"/>
          <w:szCs w:val="30"/>
        </w:rPr>
      </w:pPr>
      <w:proofErr w:type="gramStart"/>
      <w:r w:rsidRPr="00303109">
        <w:rPr>
          <w:rFonts w:eastAsia="仿宋_GB2312"/>
          <w:sz w:val="30"/>
          <w:szCs w:val="30"/>
        </w:rPr>
        <w:t>——Legal service and legal assistance.</w:t>
      </w:r>
      <w:proofErr w:type="gramEnd"/>
      <w:r w:rsidRPr="00303109">
        <w:rPr>
          <w:rFonts w:eastAsia="仿宋_GB2312"/>
          <w:sz w:val="30"/>
          <w:szCs w:val="30"/>
        </w:rPr>
        <w:t xml:space="preserve"> By the end of 2014, China had </w:t>
      </w:r>
      <w:r w:rsidR="00182116">
        <w:rPr>
          <w:rFonts w:eastAsia="仿宋_GB2312"/>
          <w:sz w:val="30"/>
          <w:szCs w:val="30"/>
        </w:rPr>
        <w:t>2</w:t>
      </w:r>
      <w:r w:rsidR="00182116">
        <w:rPr>
          <w:rFonts w:eastAsia="仿宋_GB2312" w:hint="eastAsia"/>
          <w:sz w:val="30"/>
          <w:szCs w:val="30"/>
        </w:rPr>
        <w:t>71</w:t>
      </w:r>
      <w:r w:rsidR="008777FE" w:rsidRPr="00303109">
        <w:rPr>
          <w:rFonts w:eastAsia="仿宋_GB2312"/>
          <w:sz w:val="30"/>
          <w:szCs w:val="30"/>
        </w:rPr>
        <w:t xml:space="preserve">,000 practicing lawyers and 22,000 law firms. The lawyers </w:t>
      </w:r>
      <w:r w:rsidR="000C3146" w:rsidRPr="00303109">
        <w:rPr>
          <w:rFonts w:eastAsia="仿宋_GB2312"/>
          <w:sz w:val="30"/>
          <w:szCs w:val="30"/>
        </w:rPr>
        <w:t>handled a total of 2,</w:t>
      </w:r>
      <w:r w:rsidR="00182116">
        <w:rPr>
          <w:rFonts w:eastAsia="仿宋_GB2312" w:hint="eastAsia"/>
          <w:sz w:val="30"/>
          <w:szCs w:val="30"/>
        </w:rPr>
        <w:t>830</w:t>
      </w:r>
      <w:r w:rsidR="00182116">
        <w:rPr>
          <w:rFonts w:eastAsia="仿宋_GB2312"/>
          <w:sz w:val="30"/>
          <w:szCs w:val="30"/>
        </w:rPr>
        <w:t>,000 contentious cases and 67</w:t>
      </w:r>
      <w:r w:rsidR="00182116">
        <w:rPr>
          <w:rFonts w:eastAsia="仿宋_GB2312" w:hint="eastAsia"/>
          <w:sz w:val="30"/>
          <w:szCs w:val="30"/>
        </w:rPr>
        <w:t>0</w:t>
      </w:r>
      <w:r w:rsidR="000C3146" w:rsidRPr="00303109">
        <w:rPr>
          <w:rFonts w:eastAsia="仿宋_GB2312"/>
          <w:sz w:val="30"/>
          <w:szCs w:val="30"/>
        </w:rPr>
        <w:t xml:space="preserve">,000 non-contentious legal matters, </w:t>
      </w:r>
      <w:r w:rsidR="00BB784F">
        <w:rPr>
          <w:rFonts w:eastAsia="仿宋_GB2312" w:hint="eastAsia"/>
          <w:sz w:val="30"/>
          <w:szCs w:val="30"/>
        </w:rPr>
        <w:t>and served as</w:t>
      </w:r>
      <w:r w:rsidR="000C3146" w:rsidRPr="00303109">
        <w:rPr>
          <w:rFonts w:eastAsia="仿宋_GB2312"/>
          <w:sz w:val="30"/>
          <w:szCs w:val="30"/>
        </w:rPr>
        <w:t xml:space="preserve"> legal advisors for </w:t>
      </w:r>
      <w:r w:rsidR="00182116">
        <w:rPr>
          <w:rFonts w:eastAsia="仿宋_GB2312" w:hint="eastAsia"/>
          <w:sz w:val="30"/>
          <w:szCs w:val="30"/>
        </w:rPr>
        <w:t xml:space="preserve">more than </w:t>
      </w:r>
      <w:r w:rsidR="000C3146" w:rsidRPr="00303109">
        <w:rPr>
          <w:rFonts w:eastAsia="仿宋_GB2312"/>
          <w:sz w:val="30"/>
          <w:szCs w:val="30"/>
        </w:rPr>
        <w:t>50</w:t>
      </w:r>
      <w:r w:rsidR="00182116">
        <w:rPr>
          <w:rFonts w:eastAsia="仿宋_GB2312" w:hint="eastAsia"/>
          <w:sz w:val="30"/>
          <w:szCs w:val="30"/>
        </w:rPr>
        <w:t>0</w:t>
      </w:r>
      <w:r w:rsidR="000C3146" w:rsidRPr="00303109">
        <w:rPr>
          <w:rFonts w:eastAsia="仿宋_GB2312"/>
          <w:sz w:val="30"/>
          <w:szCs w:val="30"/>
        </w:rPr>
        <w:t>,000</w:t>
      </w:r>
      <w:r w:rsidRPr="00303109">
        <w:rPr>
          <w:rFonts w:eastAsia="仿宋_GB2312"/>
          <w:sz w:val="30"/>
          <w:szCs w:val="30"/>
        </w:rPr>
        <w:t xml:space="preserve"> </w:t>
      </w:r>
      <w:r w:rsidR="000C3146" w:rsidRPr="00303109">
        <w:rPr>
          <w:rFonts w:eastAsia="仿宋_GB2312"/>
          <w:sz w:val="30"/>
          <w:szCs w:val="30"/>
        </w:rPr>
        <w:t xml:space="preserve">government offices and companies. It improved the regional distribution of legal service and totally solved the problem of 174 counties </w:t>
      </w:r>
      <w:r w:rsidR="004838EE" w:rsidRPr="00303109">
        <w:rPr>
          <w:rFonts w:eastAsia="仿宋_GB2312"/>
          <w:sz w:val="30"/>
          <w:szCs w:val="30"/>
        </w:rPr>
        <w:t xml:space="preserve">without a single lawyer. It basically completed a new round of reform of the </w:t>
      </w:r>
      <w:r w:rsidR="00303109" w:rsidRPr="00303109">
        <w:rPr>
          <w:rFonts w:eastAsia="仿宋_GB2312"/>
          <w:sz w:val="30"/>
          <w:szCs w:val="30"/>
        </w:rPr>
        <w:t xml:space="preserve">fee collection. </w:t>
      </w:r>
      <w:r w:rsidR="00303109" w:rsidRPr="000C34FE">
        <w:rPr>
          <w:rFonts w:eastAsia="仿宋_GB2312"/>
          <w:sz w:val="30"/>
          <w:szCs w:val="30"/>
        </w:rPr>
        <w:t xml:space="preserve">On the basis of persisting in fixing prices for criminal cases and part of the civil, administrative and state compensation cases under the guidance of the government, the </w:t>
      </w:r>
      <w:r w:rsidR="00303109" w:rsidRPr="000C34FE">
        <w:rPr>
          <w:rFonts w:eastAsia="仿宋_GB2312" w:hint="eastAsia"/>
          <w:sz w:val="30"/>
          <w:szCs w:val="30"/>
        </w:rPr>
        <w:t>government relax</w:t>
      </w:r>
      <w:r w:rsidR="000C34FE">
        <w:rPr>
          <w:rFonts w:eastAsia="仿宋_GB2312" w:hint="eastAsia"/>
          <w:sz w:val="30"/>
          <w:szCs w:val="30"/>
        </w:rPr>
        <w:t>ed</w:t>
      </w:r>
      <w:r w:rsidR="00303109" w:rsidRPr="000C34FE">
        <w:rPr>
          <w:rFonts w:eastAsia="仿宋_GB2312" w:hint="eastAsia"/>
          <w:sz w:val="30"/>
          <w:szCs w:val="30"/>
        </w:rPr>
        <w:t xml:space="preserve"> control over part of the prices for </w:t>
      </w:r>
      <w:r w:rsidR="00303109" w:rsidRPr="000C34FE">
        <w:rPr>
          <w:rFonts w:eastAsia="仿宋_GB2312"/>
          <w:sz w:val="30"/>
          <w:szCs w:val="30"/>
        </w:rPr>
        <w:t>lawyers’ service</w:t>
      </w:r>
      <w:r w:rsidR="004F5AB1" w:rsidRPr="000C34FE">
        <w:rPr>
          <w:rFonts w:eastAsia="仿宋_GB2312" w:hint="eastAsia"/>
          <w:sz w:val="30"/>
          <w:szCs w:val="30"/>
        </w:rPr>
        <w:t xml:space="preserve">. </w:t>
      </w:r>
      <w:r w:rsidR="004F5AB1" w:rsidRPr="000C34FE">
        <w:rPr>
          <w:rFonts w:eastAsia="仿宋_GB2312"/>
          <w:sz w:val="30"/>
          <w:szCs w:val="30"/>
        </w:rPr>
        <w:t>T</w:t>
      </w:r>
      <w:r w:rsidR="004F5AB1" w:rsidRPr="000C34FE">
        <w:rPr>
          <w:rFonts w:eastAsia="仿宋_GB2312" w:hint="eastAsia"/>
          <w:sz w:val="30"/>
          <w:szCs w:val="30"/>
        </w:rPr>
        <w:t xml:space="preserve">he power to fix prices for the collection of fees for the </w:t>
      </w:r>
      <w:r w:rsidR="004F5AB1">
        <w:rPr>
          <w:rFonts w:eastAsia="仿宋_GB2312" w:hint="eastAsia"/>
          <w:sz w:val="30"/>
          <w:szCs w:val="30"/>
        </w:rPr>
        <w:t xml:space="preserve">notarial service was </w:t>
      </w:r>
      <w:r w:rsidR="00BC49AB">
        <w:rPr>
          <w:rFonts w:eastAsia="仿宋_GB2312" w:hint="eastAsia"/>
          <w:sz w:val="30"/>
          <w:szCs w:val="30"/>
        </w:rPr>
        <w:t>transferred</w:t>
      </w:r>
      <w:r w:rsidR="004F5AB1">
        <w:rPr>
          <w:rFonts w:eastAsia="仿宋_GB2312" w:hint="eastAsia"/>
          <w:sz w:val="30"/>
          <w:szCs w:val="30"/>
        </w:rPr>
        <w:t xml:space="preserve"> to the provincial</w:t>
      </w:r>
      <w:r w:rsidR="00BC49AB">
        <w:rPr>
          <w:rFonts w:eastAsia="仿宋_GB2312" w:hint="eastAsia"/>
          <w:sz w:val="30"/>
          <w:szCs w:val="30"/>
        </w:rPr>
        <w:t xml:space="preserve"> governments. It steadily introduced the work of experiments on the employment of public lawyers and corporation lawyers, </w:t>
      </w:r>
      <w:r w:rsidR="00C640D4">
        <w:rPr>
          <w:rFonts w:eastAsia="仿宋_GB2312" w:hint="eastAsia"/>
          <w:sz w:val="30"/>
          <w:szCs w:val="30"/>
        </w:rPr>
        <w:t xml:space="preserve">and </w:t>
      </w:r>
      <w:r w:rsidR="00BC49AB">
        <w:rPr>
          <w:rFonts w:eastAsia="仿宋_GB2312" w:hint="eastAsia"/>
          <w:sz w:val="30"/>
          <w:szCs w:val="30"/>
        </w:rPr>
        <w:t xml:space="preserve">newly added the </w:t>
      </w:r>
      <w:r w:rsidR="0092733C" w:rsidRPr="0092733C">
        <w:rPr>
          <w:rFonts w:eastAsia="仿宋_GB2312" w:hint="eastAsia"/>
          <w:sz w:val="30"/>
          <w:szCs w:val="30"/>
        </w:rPr>
        <w:t>General Administration of Quality Supervision</w:t>
      </w:r>
      <w:r w:rsidR="0092733C" w:rsidRPr="0092733C">
        <w:rPr>
          <w:rFonts w:eastAsia="仿宋_GB2312" w:hint="eastAsia"/>
          <w:sz w:val="30"/>
          <w:szCs w:val="30"/>
        </w:rPr>
        <w:t>，</w:t>
      </w:r>
      <w:r w:rsidR="0092733C" w:rsidRPr="0092733C">
        <w:rPr>
          <w:rFonts w:eastAsia="仿宋_GB2312" w:hint="eastAsia"/>
          <w:sz w:val="30"/>
          <w:szCs w:val="30"/>
        </w:rPr>
        <w:t>Inspection and Quarantine of the Pe</w:t>
      </w:r>
      <w:r w:rsidR="0092733C" w:rsidRPr="00C640D4">
        <w:rPr>
          <w:rFonts w:eastAsia="仿宋_GB2312"/>
          <w:sz w:val="30"/>
          <w:szCs w:val="30"/>
        </w:rPr>
        <w:t>ople</w:t>
      </w:r>
      <w:proofErr w:type="gramStart"/>
      <w:r w:rsidR="0092733C" w:rsidRPr="00C640D4">
        <w:rPr>
          <w:rFonts w:eastAsia="仿宋_GB2312"/>
          <w:sz w:val="30"/>
          <w:szCs w:val="30"/>
        </w:rPr>
        <w:t>’</w:t>
      </w:r>
      <w:proofErr w:type="gramEnd"/>
      <w:r w:rsidR="0092733C" w:rsidRPr="00C640D4">
        <w:rPr>
          <w:rFonts w:eastAsia="仿宋_GB2312"/>
          <w:sz w:val="30"/>
          <w:szCs w:val="30"/>
        </w:rPr>
        <w:t>s Rep</w:t>
      </w:r>
      <w:r w:rsidR="0092733C" w:rsidRPr="0092733C">
        <w:rPr>
          <w:rFonts w:eastAsia="仿宋_GB2312" w:hint="eastAsia"/>
          <w:sz w:val="30"/>
          <w:szCs w:val="30"/>
        </w:rPr>
        <w:t>ublic of China</w:t>
      </w:r>
      <w:r w:rsidR="0092733C">
        <w:rPr>
          <w:rFonts w:eastAsia="仿宋_GB2312" w:hint="eastAsia"/>
          <w:sz w:val="30"/>
          <w:szCs w:val="30"/>
        </w:rPr>
        <w:t xml:space="preserve"> as </w:t>
      </w:r>
      <w:r w:rsidR="000C34FE">
        <w:rPr>
          <w:rFonts w:eastAsia="仿宋_GB2312" w:hint="eastAsia"/>
          <w:sz w:val="30"/>
          <w:szCs w:val="30"/>
        </w:rPr>
        <w:t>an</w:t>
      </w:r>
      <w:r w:rsidR="0092733C">
        <w:rPr>
          <w:rFonts w:eastAsia="仿宋_GB2312" w:hint="eastAsia"/>
          <w:sz w:val="30"/>
          <w:szCs w:val="30"/>
        </w:rPr>
        <w:t xml:space="preserve"> experimental unit for the employment of public lawyers. </w:t>
      </w:r>
      <w:r w:rsidR="0092733C" w:rsidRPr="00C640D4">
        <w:rPr>
          <w:rFonts w:eastAsia="仿宋_GB2312"/>
          <w:sz w:val="30"/>
          <w:szCs w:val="30"/>
        </w:rPr>
        <w:t xml:space="preserve">It </w:t>
      </w:r>
      <w:r w:rsidR="008128A4" w:rsidRPr="00C640D4">
        <w:rPr>
          <w:rFonts w:eastAsia="仿宋_GB2312"/>
          <w:sz w:val="30"/>
          <w:szCs w:val="30"/>
        </w:rPr>
        <w:t xml:space="preserve">promoted the work of opening the lawyers’ service to Hong Kong and Macao, and </w:t>
      </w:r>
      <w:r w:rsidR="000C34FE">
        <w:rPr>
          <w:rFonts w:eastAsia="仿宋_GB2312"/>
          <w:sz w:val="30"/>
          <w:szCs w:val="30"/>
        </w:rPr>
        <w:t>ma</w:t>
      </w:r>
      <w:r w:rsidR="000C34FE">
        <w:rPr>
          <w:rFonts w:eastAsia="仿宋_GB2312" w:hint="eastAsia"/>
          <w:sz w:val="30"/>
          <w:szCs w:val="30"/>
        </w:rPr>
        <w:t>d</w:t>
      </w:r>
      <w:r w:rsidR="00FE7021" w:rsidRPr="00C640D4">
        <w:rPr>
          <w:rFonts w:eastAsia="仿宋_GB2312"/>
          <w:sz w:val="30"/>
          <w:szCs w:val="30"/>
        </w:rPr>
        <w:t xml:space="preserve">e arrangements for the matters laid down in the supplementary agreement of the CEPA and issued the Tentative </w:t>
      </w:r>
      <w:r w:rsidR="004B6094" w:rsidRPr="00C640D4">
        <w:rPr>
          <w:rFonts w:eastAsia="仿宋_GB2312"/>
          <w:sz w:val="30"/>
          <w:szCs w:val="30"/>
        </w:rPr>
        <w:t>Regulations</w:t>
      </w:r>
      <w:r w:rsidR="00FE7021" w:rsidRPr="00C640D4">
        <w:rPr>
          <w:rFonts w:eastAsia="仿宋_GB2312"/>
          <w:sz w:val="30"/>
          <w:szCs w:val="30"/>
        </w:rPr>
        <w:t xml:space="preserve"> for </w:t>
      </w:r>
      <w:r w:rsidR="004B6094" w:rsidRPr="00C640D4">
        <w:rPr>
          <w:rFonts w:eastAsia="仿宋_GB2312"/>
          <w:sz w:val="30"/>
          <w:szCs w:val="30"/>
        </w:rPr>
        <w:t xml:space="preserve">the Partner Operation of Law Firms in Hong Kong with Inland Law </w:t>
      </w:r>
      <w:r w:rsidR="004B6094" w:rsidRPr="00C640D4">
        <w:rPr>
          <w:rFonts w:eastAsia="仿宋_GB2312"/>
          <w:sz w:val="30"/>
          <w:szCs w:val="30"/>
        </w:rPr>
        <w:lastRenderedPageBreak/>
        <w:t xml:space="preserve">Firms in Guangdong and </w:t>
      </w:r>
      <w:r w:rsidR="00FE7021" w:rsidRPr="00C640D4">
        <w:rPr>
          <w:rFonts w:eastAsia="仿宋_GB2312"/>
          <w:sz w:val="30"/>
          <w:szCs w:val="30"/>
        </w:rPr>
        <w:t xml:space="preserve">the </w:t>
      </w:r>
      <w:r w:rsidR="004B6094" w:rsidRPr="00C640D4">
        <w:rPr>
          <w:rFonts w:eastAsia="仿宋_GB2312"/>
          <w:sz w:val="30"/>
          <w:szCs w:val="30"/>
        </w:rPr>
        <w:t xml:space="preserve">Regulations for the </w:t>
      </w:r>
      <w:r w:rsidR="00790552" w:rsidRPr="00C640D4">
        <w:rPr>
          <w:rFonts w:eastAsia="仿宋_GB2312"/>
          <w:sz w:val="30"/>
          <w:szCs w:val="30"/>
        </w:rPr>
        <w:t xml:space="preserve">Experimental Work </w:t>
      </w:r>
      <w:r w:rsidR="00FE7021" w:rsidRPr="00C640D4">
        <w:rPr>
          <w:rFonts w:eastAsia="仿宋_GB2312"/>
          <w:sz w:val="30"/>
          <w:szCs w:val="30"/>
        </w:rPr>
        <w:t xml:space="preserve">of </w:t>
      </w:r>
      <w:r w:rsidR="00210EBE">
        <w:rPr>
          <w:rFonts w:eastAsia="仿宋_GB2312" w:hint="eastAsia"/>
          <w:sz w:val="30"/>
          <w:szCs w:val="30"/>
        </w:rPr>
        <w:t xml:space="preserve">Mutual </w:t>
      </w:r>
      <w:r w:rsidR="00790552" w:rsidRPr="00C640D4">
        <w:rPr>
          <w:rFonts w:eastAsia="仿宋_GB2312"/>
          <w:sz w:val="30"/>
          <w:szCs w:val="30"/>
        </w:rPr>
        <w:t xml:space="preserve">Assignment of legal advisors to the </w:t>
      </w:r>
      <w:r w:rsidR="00210EBE">
        <w:rPr>
          <w:rFonts w:eastAsia="仿宋_GB2312" w:hint="eastAsia"/>
          <w:sz w:val="30"/>
          <w:szCs w:val="30"/>
        </w:rPr>
        <w:t xml:space="preserve">Inland Law Firms and the </w:t>
      </w:r>
      <w:r w:rsidR="00790552" w:rsidRPr="00C640D4">
        <w:rPr>
          <w:rFonts w:eastAsia="仿宋_GB2312"/>
          <w:sz w:val="30"/>
          <w:szCs w:val="30"/>
        </w:rPr>
        <w:t xml:space="preserve">representative offices </w:t>
      </w:r>
      <w:r w:rsidR="00210EBE">
        <w:rPr>
          <w:rFonts w:eastAsia="仿宋_GB2312" w:hint="eastAsia"/>
          <w:sz w:val="30"/>
          <w:szCs w:val="30"/>
        </w:rPr>
        <w:t xml:space="preserve">of </w:t>
      </w:r>
      <w:r w:rsidR="00790552" w:rsidRPr="00C640D4">
        <w:rPr>
          <w:rFonts w:eastAsia="仿宋_GB2312"/>
          <w:sz w:val="30"/>
          <w:szCs w:val="30"/>
        </w:rPr>
        <w:t>the Law Firms</w:t>
      </w:r>
      <w:r w:rsidR="00210EBE">
        <w:rPr>
          <w:rFonts w:eastAsia="仿宋_GB2312" w:hint="eastAsia"/>
          <w:sz w:val="30"/>
          <w:szCs w:val="30"/>
        </w:rPr>
        <w:t xml:space="preserve"> in Hong Kong and Macao</w:t>
      </w:r>
      <w:r w:rsidR="00790552" w:rsidRPr="00C640D4">
        <w:rPr>
          <w:rFonts w:eastAsia="仿宋_GB2312"/>
          <w:sz w:val="30"/>
          <w:szCs w:val="30"/>
        </w:rPr>
        <w:t xml:space="preserve">, and formulated the measures for the opening of the legal service area in the Shanghai Free Trade Zone. </w:t>
      </w:r>
      <w:r w:rsidR="0077409D">
        <w:rPr>
          <w:rFonts w:eastAsia="仿宋_GB2312" w:hint="eastAsia"/>
          <w:sz w:val="30"/>
          <w:szCs w:val="30"/>
        </w:rPr>
        <w:t xml:space="preserve">The Ministry of Justice called a national notarial work conference, and issued the Opinions on Further Strengthening the Notarial Work. </w:t>
      </w:r>
      <w:r w:rsidR="006F76F9">
        <w:rPr>
          <w:rFonts w:eastAsia="仿宋_GB2312" w:hint="eastAsia"/>
          <w:sz w:val="30"/>
          <w:szCs w:val="30"/>
        </w:rPr>
        <w:t>I</w:t>
      </w:r>
      <w:r w:rsidR="00790552" w:rsidRPr="006F76F9">
        <w:rPr>
          <w:rFonts w:eastAsia="仿宋_GB2312"/>
          <w:sz w:val="30"/>
          <w:szCs w:val="30"/>
        </w:rPr>
        <w:t xml:space="preserve">t organized a national training session for the managerial personnel. It appointed </w:t>
      </w:r>
      <w:r w:rsidR="0077409D" w:rsidRPr="006F76F9">
        <w:rPr>
          <w:rFonts w:eastAsia="仿宋_GB2312"/>
          <w:sz w:val="30"/>
          <w:szCs w:val="30"/>
        </w:rPr>
        <w:t>856</w:t>
      </w:r>
      <w:r w:rsidR="00790552" w:rsidRPr="006F76F9">
        <w:rPr>
          <w:rFonts w:eastAsia="仿宋_GB2312"/>
          <w:sz w:val="30"/>
          <w:szCs w:val="30"/>
        </w:rPr>
        <w:t xml:space="preserve"> new notaries, and dismissed </w:t>
      </w:r>
      <w:r w:rsidR="0077409D" w:rsidRPr="006F76F9">
        <w:rPr>
          <w:rFonts w:eastAsia="仿宋_GB2312"/>
          <w:sz w:val="30"/>
          <w:szCs w:val="30"/>
        </w:rPr>
        <w:t>51</w:t>
      </w:r>
      <w:r w:rsidR="00790552" w:rsidRPr="006F76F9">
        <w:rPr>
          <w:rFonts w:eastAsia="仿宋_GB2312"/>
          <w:sz w:val="30"/>
          <w:szCs w:val="30"/>
        </w:rPr>
        <w:t xml:space="preserve"> notaries. The notarial offices in China handled a total of</w:t>
      </w:r>
      <w:r w:rsidR="0077409D" w:rsidRPr="006F76F9">
        <w:rPr>
          <w:rFonts w:eastAsia="仿宋_GB2312"/>
          <w:sz w:val="30"/>
          <w:szCs w:val="30"/>
        </w:rPr>
        <w:t xml:space="preserve"> 12.21 million</w:t>
      </w:r>
      <w:r w:rsidR="00790552" w:rsidRPr="006F76F9">
        <w:rPr>
          <w:rFonts w:eastAsia="仿宋_GB2312"/>
          <w:sz w:val="30"/>
          <w:szCs w:val="30"/>
        </w:rPr>
        <w:t xml:space="preserve"> notarial </w:t>
      </w:r>
      <w:r w:rsidR="0077409D" w:rsidRPr="006F76F9">
        <w:rPr>
          <w:rFonts w:eastAsia="仿宋_GB2312"/>
          <w:sz w:val="30"/>
          <w:szCs w:val="30"/>
        </w:rPr>
        <w:t>matters</w:t>
      </w:r>
      <w:r w:rsidR="00790552" w:rsidRPr="006F76F9">
        <w:rPr>
          <w:rFonts w:eastAsia="仿宋_GB2312"/>
          <w:sz w:val="30"/>
          <w:szCs w:val="30"/>
        </w:rPr>
        <w:t xml:space="preserve">. By the end of 2014, China had </w:t>
      </w:r>
      <w:r w:rsidR="0077409D" w:rsidRPr="006F76F9">
        <w:rPr>
          <w:rFonts w:eastAsia="仿宋_GB2312"/>
          <w:sz w:val="30"/>
          <w:szCs w:val="30"/>
        </w:rPr>
        <w:t>68,000</w:t>
      </w:r>
      <w:r w:rsidR="00E24852" w:rsidRPr="006F76F9">
        <w:rPr>
          <w:rFonts w:eastAsia="仿宋_GB2312"/>
          <w:sz w:val="30"/>
          <w:szCs w:val="30"/>
        </w:rPr>
        <w:t xml:space="preserve"> legal service </w:t>
      </w:r>
      <w:proofErr w:type="gramStart"/>
      <w:r w:rsidR="00E24852" w:rsidRPr="006F76F9">
        <w:rPr>
          <w:rFonts w:eastAsia="仿宋_GB2312"/>
          <w:sz w:val="30"/>
          <w:szCs w:val="30"/>
        </w:rPr>
        <w:t>workers,</w:t>
      </w:r>
      <w:proofErr w:type="gramEnd"/>
      <w:r w:rsidR="00E24852" w:rsidRPr="006F76F9">
        <w:rPr>
          <w:rFonts w:eastAsia="仿宋_GB2312"/>
          <w:sz w:val="30"/>
          <w:szCs w:val="30"/>
        </w:rPr>
        <w:t xml:space="preserve"> and </w:t>
      </w:r>
      <w:r w:rsidR="0077409D" w:rsidRPr="006F76F9">
        <w:rPr>
          <w:rFonts w:eastAsia="仿宋_GB2312"/>
          <w:sz w:val="30"/>
          <w:szCs w:val="30"/>
        </w:rPr>
        <w:t>18,000</w:t>
      </w:r>
      <w:r w:rsidR="00E24852" w:rsidRPr="006F76F9">
        <w:rPr>
          <w:rFonts w:eastAsia="仿宋_GB2312"/>
          <w:sz w:val="30"/>
          <w:szCs w:val="30"/>
        </w:rPr>
        <w:t xml:space="preserve"> legal service offices at the grassroots level. The legal service organs at the grassroots level handled a total of </w:t>
      </w:r>
      <w:r w:rsidR="0077409D" w:rsidRPr="006F76F9">
        <w:rPr>
          <w:rFonts w:eastAsia="仿宋_GB2312"/>
          <w:sz w:val="30"/>
          <w:szCs w:val="30"/>
        </w:rPr>
        <w:t>750,000</w:t>
      </w:r>
      <w:r w:rsidR="00E24852" w:rsidRPr="006F76F9">
        <w:rPr>
          <w:rFonts w:eastAsia="仿宋_GB2312"/>
          <w:sz w:val="30"/>
          <w:szCs w:val="30"/>
        </w:rPr>
        <w:t xml:space="preserve"> </w:t>
      </w:r>
      <w:r w:rsidR="0077409D" w:rsidRPr="006F76F9">
        <w:rPr>
          <w:rFonts w:eastAsia="仿宋_GB2312"/>
          <w:sz w:val="30"/>
          <w:szCs w:val="30"/>
        </w:rPr>
        <w:t xml:space="preserve">contentious </w:t>
      </w:r>
      <w:r w:rsidR="00E24852" w:rsidRPr="006F76F9">
        <w:rPr>
          <w:rFonts w:eastAsia="仿宋_GB2312"/>
          <w:sz w:val="30"/>
          <w:szCs w:val="30"/>
        </w:rPr>
        <w:t>cases</w:t>
      </w:r>
      <w:r w:rsidR="0077409D" w:rsidRPr="006F76F9">
        <w:rPr>
          <w:rFonts w:eastAsia="仿宋_GB2312"/>
          <w:sz w:val="30"/>
          <w:szCs w:val="30"/>
        </w:rPr>
        <w:t xml:space="preserve"> and 450,000 </w:t>
      </w:r>
      <w:r w:rsidR="0004132C" w:rsidRPr="006F76F9">
        <w:rPr>
          <w:rFonts w:eastAsia="仿宋_GB2312"/>
          <w:sz w:val="30"/>
          <w:szCs w:val="30"/>
        </w:rPr>
        <w:t>n</w:t>
      </w:r>
      <w:r w:rsidR="0077409D" w:rsidRPr="006F76F9">
        <w:rPr>
          <w:rFonts w:eastAsia="仿宋_GB2312"/>
          <w:sz w:val="30"/>
          <w:szCs w:val="30"/>
        </w:rPr>
        <w:t>on-contentious cases</w:t>
      </w:r>
      <w:r w:rsidR="00E24852" w:rsidRPr="006F76F9">
        <w:rPr>
          <w:rFonts w:eastAsia="仿宋_GB2312"/>
          <w:sz w:val="30"/>
          <w:szCs w:val="30"/>
        </w:rPr>
        <w:t xml:space="preserve"> in 2014. </w:t>
      </w:r>
      <w:r w:rsidR="0004132C" w:rsidRPr="006F76F9">
        <w:rPr>
          <w:rFonts w:eastAsia="仿宋_GB2312"/>
          <w:sz w:val="30"/>
          <w:szCs w:val="30"/>
        </w:rPr>
        <w:t>By the end of 2014, China had more than 3,700 legal assistance organs and 14,000 legal assistance workers. They handled a total of 1,240,000 legal assistance cases. Among them, they handled 240,000 criminal legal assistance cases and provided legal advices for 6</w:t>
      </w:r>
      <w:r w:rsidR="00C27FDB" w:rsidRPr="006F76F9">
        <w:rPr>
          <w:rFonts w:eastAsia="仿宋_GB2312"/>
          <w:sz w:val="30"/>
          <w:szCs w:val="30"/>
        </w:rPr>
        <w:t>,</w:t>
      </w:r>
      <w:r w:rsidR="0004132C" w:rsidRPr="006F76F9">
        <w:rPr>
          <w:rFonts w:eastAsia="仿宋_GB2312"/>
          <w:sz w:val="30"/>
          <w:szCs w:val="30"/>
        </w:rPr>
        <w:t>80</w:t>
      </w:r>
      <w:r w:rsidR="00C27FDB" w:rsidRPr="006F76F9">
        <w:rPr>
          <w:rFonts w:eastAsia="仿宋_GB2312"/>
          <w:sz w:val="30"/>
          <w:szCs w:val="30"/>
        </w:rPr>
        <w:t>0</w:t>
      </w:r>
      <w:r w:rsidR="0004132C" w:rsidRPr="006F76F9">
        <w:rPr>
          <w:rFonts w:eastAsia="仿宋_GB2312"/>
          <w:sz w:val="30"/>
          <w:szCs w:val="30"/>
        </w:rPr>
        <w:t xml:space="preserve">,000 men times. They </w:t>
      </w:r>
      <w:r w:rsidR="00E24852" w:rsidRPr="006F76F9">
        <w:rPr>
          <w:rFonts w:eastAsia="仿宋_GB2312"/>
          <w:sz w:val="30"/>
          <w:szCs w:val="30"/>
        </w:rPr>
        <w:t>strengthened the legal aid work for the families of servicemen and peasant workers.</w:t>
      </w:r>
    </w:p>
    <w:p w:rsidR="005E1CFA" w:rsidRPr="005E1CFA" w:rsidRDefault="00F64247" w:rsidP="005E1CFA">
      <w:pPr>
        <w:spacing w:after="120" w:line="520" w:lineRule="exact"/>
        <w:ind w:firstLineChars="200" w:firstLine="600"/>
        <w:rPr>
          <w:rFonts w:eastAsia="仿宋_GB2312"/>
          <w:sz w:val="30"/>
          <w:szCs w:val="30"/>
        </w:rPr>
      </w:pPr>
      <w:r w:rsidRPr="00F64247">
        <w:rPr>
          <w:rFonts w:eastAsia="仿宋_GB2312"/>
          <w:sz w:val="30"/>
          <w:szCs w:val="30"/>
        </w:rPr>
        <w:t xml:space="preserve">——People’s mediation. China mediated a total of </w:t>
      </w:r>
      <w:r w:rsidR="00212DA9">
        <w:rPr>
          <w:rFonts w:eastAsia="仿宋_GB2312" w:hint="eastAsia"/>
          <w:sz w:val="30"/>
          <w:szCs w:val="30"/>
        </w:rPr>
        <w:t>9</w:t>
      </w:r>
      <w:r w:rsidRPr="00F64247">
        <w:rPr>
          <w:rFonts w:eastAsia="仿宋_GB2312"/>
          <w:sz w:val="30"/>
          <w:szCs w:val="30"/>
        </w:rPr>
        <w:t>,</w:t>
      </w:r>
      <w:r w:rsidR="00212DA9">
        <w:rPr>
          <w:rFonts w:eastAsia="仿宋_GB2312" w:hint="eastAsia"/>
          <w:sz w:val="30"/>
          <w:szCs w:val="30"/>
        </w:rPr>
        <w:t>33</w:t>
      </w:r>
      <w:r w:rsidR="00C640D4">
        <w:rPr>
          <w:rFonts w:eastAsia="仿宋_GB2312" w:hint="eastAsia"/>
          <w:sz w:val="30"/>
          <w:szCs w:val="30"/>
        </w:rPr>
        <w:t>0</w:t>
      </w:r>
      <w:r w:rsidRPr="00F64247">
        <w:rPr>
          <w:rFonts w:eastAsia="仿宋_GB2312"/>
          <w:sz w:val="30"/>
          <w:szCs w:val="30"/>
        </w:rPr>
        <w:t xml:space="preserve">,000 disputes in the whole </w:t>
      </w:r>
      <w:r w:rsidR="00212DA9">
        <w:rPr>
          <w:rFonts w:eastAsia="仿宋_GB2312"/>
          <w:sz w:val="30"/>
          <w:szCs w:val="30"/>
        </w:rPr>
        <w:t>year, with a success rate of 97</w:t>
      </w:r>
      <w:r w:rsidRPr="00F64247">
        <w:rPr>
          <w:rFonts w:eastAsia="仿宋_GB2312"/>
          <w:sz w:val="30"/>
          <w:szCs w:val="30"/>
        </w:rPr>
        <w:t xml:space="preserve">%. </w:t>
      </w:r>
      <w:r w:rsidR="00C640D4">
        <w:rPr>
          <w:rFonts w:eastAsia="仿宋_GB2312" w:hint="eastAsia"/>
          <w:sz w:val="30"/>
          <w:szCs w:val="30"/>
        </w:rPr>
        <w:t>B</w:t>
      </w:r>
      <w:r w:rsidRPr="00F64247">
        <w:rPr>
          <w:rFonts w:eastAsia="仿宋_GB2312"/>
          <w:sz w:val="30"/>
          <w:szCs w:val="30"/>
        </w:rPr>
        <w:t>y the end of 2014, China had set up 3</w:t>
      </w:r>
      <w:r w:rsidR="00212DA9">
        <w:rPr>
          <w:rFonts w:eastAsia="仿宋_GB2312" w:hint="eastAsia"/>
          <w:sz w:val="30"/>
          <w:szCs w:val="30"/>
        </w:rPr>
        <w:t>6</w:t>
      </w:r>
      <w:r w:rsidRPr="00F64247">
        <w:rPr>
          <w:rFonts w:eastAsia="仿宋_GB2312"/>
          <w:sz w:val="30"/>
          <w:szCs w:val="30"/>
        </w:rPr>
        <w:t>,000 people’s mediation organizations</w:t>
      </w:r>
      <w:r>
        <w:rPr>
          <w:rFonts w:eastAsia="仿宋_GB2312" w:hint="eastAsia"/>
          <w:sz w:val="30"/>
          <w:szCs w:val="30"/>
        </w:rPr>
        <w:t xml:space="preserve"> with 1</w:t>
      </w:r>
      <w:r w:rsidR="00212DA9">
        <w:rPr>
          <w:rFonts w:eastAsia="仿宋_GB2312" w:hint="eastAsia"/>
          <w:sz w:val="30"/>
          <w:szCs w:val="30"/>
        </w:rPr>
        <w:t>46</w:t>
      </w:r>
      <w:r>
        <w:rPr>
          <w:rFonts w:eastAsia="仿宋_GB2312" w:hint="eastAsia"/>
          <w:sz w:val="30"/>
          <w:szCs w:val="30"/>
        </w:rPr>
        <w:t>,000 mediators. It improved the joint work system of people</w:t>
      </w:r>
      <w:r>
        <w:rPr>
          <w:rFonts w:eastAsia="仿宋_GB2312"/>
          <w:sz w:val="30"/>
          <w:szCs w:val="30"/>
        </w:rPr>
        <w:t>’</w:t>
      </w:r>
      <w:r>
        <w:rPr>
          <w:rFonts w:eastAsia="仿宋_GB2312" w:hint="eastAsia"/>
          <w:sz w:val="30"/>
          <w:szCs w:val="30"/>
        </w:rPr>
        <w:t>s mediation with administrative mediation and judicial mediation. There were 2</w:t>
      </w:r>
      <w:r w:rsidR="00212DA9">
        <w:rPr>
          <w:rFonts w:eastAsia="仿宋_GB2312" w:hint="eastAsia"/>
          <w:sz w:val="30"/>
          <w:szCs w:val="30"/>
        </w:rPr>
        <w:t>1</w:t>
      </w:r>
      <w:r>
        <w:rPr>
          <w:rFonts w:eastAsia="仿宋_GB2312" w:hint="eastAsia"/>
          <w:sz w:val="30"/>
          <w:szCs w:val="30"/>
        </w:rPr>
        <w:t xml:space="preserve">000 mediation organizations established in the </w:t>
      </w:r>
      <w:r>
        <w:rPr>
          <w:rFonts w:eastAsia="仿宋_GB2312" w:hint="eastAsia"/>
          <w:sz w:val="30"/>
          <w:szCs w:val="30"/>
        </w:rPr>
        <w:lastRenderedPageBreak/>
        <w:t xml:space="preserve">relevant departments throughout China. </w:t>
      </w:r>
      <w:r>
        <w:rPr>
          <w:rFonts w:eastAsia="仿宋_GB2312"/>
          <w:sz w:val="30"/>
          <w:szCs w:val="30"/>
        </w:rPr>
        <w:t>T</w:t>
      </w:r>
      <w:r>
        <w:rPr>
          <w:rFonts w:eastAsia="仿宋_GB2312" w:hint="eastAsia"/>
          <w:sz w:val="30"/>
          <w:szCs w:val="30"/>
        </w:rPr>
        <w:t xml:space="preserve">hey accepted more than 346,000 cases entrusted or transferred by the relevant departments. </w:t>
      </w:r>
      <w:r w:rsidR="005E1CFA">
        <w:rPr>
          <w:rFonts w:eastAsia="仿宋_GB2312"/>
          <w:sz w:val="30"/>
          <w:szCs w:val="30"/>
        </w:rPr>
        <w:t>T</w:t>
      </w:r>
      <w:r w:rsidR="005E1CFA">
        <w:rPr>
          <w:rFonts w:eastAsia="仿宋_GB2312" w:hint="eastAsia"/>
          <w:sz w:val="30"/>
          <w:szCs w:val="30"/>
        </w:rPr>
        <w:t>here were 130,000 agreements reached through people</w:t>
      </w:r>
      <w:r w:rsidR="005E1CFA">
        <w:rPr>
          <w:rFonts w:eastAsia="仿宋_GB2312"/>
          <w:sz w:val="30"/>
          <w:szCs w:val="30"/>
        </w:rPr>
        <w:t>’</w:t>
      </w:r>
      <w:r w:rsidR="005E1CFA">
        <w:rPr>
          <w:rFonts w:eastAsia="仿宋_GB2312" w:hint="eastAsia"/>
          <w:sz w:val="30"/>
          <w:szCs w:val="30"/>
        </w:rPr>
        <w:t xml:space="preserve">s mediation and confirmed by judicial organs. </w:t>
      </w:r>
      <w:r>
        <w:rPr>
          <w:rFonts w:eastAsia="仿宋_GB2312" w:hint="eastAsia"/>
          <w:sz w:val="30"/>
          <w:szCs w:val="30"/>
        </w:rPr>
        <w:t xml:space="preserve">   </w:t>
      </w:r>
      <w:r w:rsidRPr="00F64247">
        <w:rPr>
          <w:rFonts w:ascii="仿宋_GB2312" w:eastAsia="仿宋_GB2312" w:hAnsi="仿宋"/>
          <w:b/>
          <w:sz w:val="30"/>
          <w:szCs w:val="30"/>
        </w:rPr>
        <w:t xml:space="preserve">   </w:t>
      </w:r>
      <w:r w:rsidR="00752C2A" w:rsidRPr="00F64247">
        <w:rPr>
          <w:rFonts w:ascii="仿宋_GB2312" w:eastAsia="仿宋_GB2312" w:hAnsi="仿宋"/>
          <w:b/>
          <w:sz w:val="30"/>
          <w:szCs w:val="30"/>
        </w:rPr>
        <w:br/>
      </w:r>
      <w:r w:rsidR="00752C2A" w:rsidRPr="00E24852">
        <w:rPr>
          <w:rFonts w:ascii="仿宋_GB2312" w:eastAsia="仿宋_GB2312" w:hAnsi="仿宋" w:hint="eastAsia"/>
          <w:b/>
          <w:sz w:val="30"/>
          <w:szCs w:val="30"/>
        </w:rPr>
        <w:t xml:space="preserve">   </w:t>
      </w:r>
      <w:proofErr w:type="gramStart"/>
      <w:r w:rsidR="005E1CFA" w:rsidRPr="005E1CFA">
        <w:rPr>
          <w:rFonts w:eastAsia="仿宋_GB2312"/>
          <w:sz w:val="30"/>
          <w:szCs w:val="30"/>
        </w:rPr>
        <w:t>——National judicial examination and judicial evaluation.</w:t>
      </w:r>
      <w:proofErr w:type="gramEnd"/>
      <w:r w:rsidR="005E1CFA" w:rsidRPr="005E1CFA">
        <w:rPr>
          <w:rFonts w:eastAsia="仿宋_GB2312"/>
          <w:sz w:val="30"/>
          <w:szCs w:val="30"/>
        </w:rPr>
        <w:t xml:space="preserve"> </w:t>
      </w:r>
      <w:r w:rsidR="001729F1">
        <w:rPr>
          <w:rFonts w:eastAsia="仿宋_GB2312" w:hint="eastAsia"/>
          <w:sz w:val="30"/>
          <w:szCs w:val="30"/>
        </w:rPr>
        <w:t>It promoted the standardization and normalization of the work of management of the judicial examination, and the use of information technology, and standardized the work of examin</w:t>
      </w:r>
      <w:r w:rsidR="006D0BF6">
        <w:rPr>
          <w:rFonts w:eastAsia="仿宋_GB2312" w:hint="eastAsia"/>
          <w:sz w:val="30"/>
          <w:szCs w:val="30"/>
        </w:rPr>
        <w:t>ing</w:t>
      </w:r>
      <w:r w:rsidR="001729F1">
        <w:rPr>
          <w:rFonts w:eastAsia="仿宋_GB2312" w:hint="eastAsia"/>
          <w:sz w:val="30"/>
          <w:szCs w:val="30"/>
        </w:rPr>
        <w:t xml:space="preserve">, </w:t>
      </w:r>
      <w:r w:rsidR="001729F1">
        <w:rPr>
          <w:rFonts w:eastAsia="仿宋_GB2312"/>
          <w:sz w:val="30"/>
          <w:szCs w:val="30"/>
        </w:rPr>
        <w:t>verif</w:t>
      </w:r>
      <w:r w:rsidR="006D0BF6">
        <w:rPr>
          <w:rFonts w:eastAsia="仿宋_GB2312" w:hint="eastAsia"/>
          <w:sz w:val="30"/>
          <w:szCs w:val="30"/>
        </w:rPr>
        <w:t>ying</w:t>
      </w:r>
      <w:r w:rsidR="001729F1">
        <w:rPr>
          <w:rFonts w:eastAsia="仿宋_GB2312" w:hint="eastAsia"/>
          <w:sz w:val="30"/>
          <w:szCs w:val="30"/>
        </w:rPr>
        <w:t xml:space="preserve"> and </w:t>
      </w:r>
      <w:r w:rsidR="006D0BF6">
        <w:rPr>
          <w:rFonts w:eastAsia="仿宋_GB2312" w:hint="eastAsia"/>
          <w:sz w:val="30"/>
          <w:szCs w:val="30"/>
        </w:rPr>
        <w:t xml:space="preserve">awarding qualifications. It </w:t>
      </w:r>
      <w:r w:rsidR="00AE477A">
        <w:rPr>
          <w:rFonts w:eastAsia="仿宋_GB2312" w:hint="eastAsia"/>
          <w:sz w:val="30"/>
          <w:szCs w:val="30"/>
        </w:rPr>
        <w:t>organized the un</w:t>
      </w:r>
      <w:r w:rsidR="006D0BF6">
        <w:rPr>
          <w:rFonts w:eastAsia="仿宋_GB2312" w:hint="eastAsia"/>
          <w:sz w:val="30"/>
          <w:szCs w:val="30"/>
        </w:rPr>
        <w:t xml:space="preserve">ified national judicial examination for 2014 </w:t>
      </w:r>
      <w:r w:rsidR="0030507D">
        <w:rPr>
          <w:rFonts w:eastAsia="仿宋_GB2312" w:hint="eastAsia"/>
          <w:sz w:val="30"/>
          <w:szCs w:val="30"/>
        </w:rPr>
        <w:t xml:space="preserve">and </w:t>
      </w:r>
      <w:r w:rsidR="009D1802">
        <w:rPr>
          <w:rFonts w:eastAsia="仿宋_GB2312" w:hint="eastAsia"/>
          <w:sz w:val="30"/>
          <w:szCs w:val="30"/>
        </w:rPr>
        <w:t xml:space="preserve">completed </w:t>
      </w:r>
      <w:r w:rsidR="0030507D">
        <w:rPr>
          <w:rFonts w:eastAsia="仿宋_GB2312" w:hint="eastAsia"/>
          <w:sz w:val="30"/>
          <w:szCs w:val="30"/>
        </w:rPr>
        <w:t xml:space="preserve">the work of examining and verifying the qualifications </w:t>
      </w:r>
      <w:r w:rsidR="009D1802">
        <w:rPr>
          <w:rFonts w:eastAsia="仿宋_GB2312" w:hint="eastAsia"/>
          <w:sz w:val="30"/>
          <w:szCs w:val="30"/>
        </w:rPr>
        <w:t>people</w:t>
      </w:r>
      <w:r w:rsidR="00AE477A">
        <w:rPr>
          <w:rFonts w:eastAsia="仿宋_GB2312" w:hint="eastAsia"/>
          <w:sz w:val="30"/>
          <w:szCs w:val="30"/>
        </w:rPr>
        <w:t xml:space="preserve"> in legal profession </w:t>
      </w:r>
      <w:r w:rsidR="0030507D">
        <w:rPr>
          <w:rFonts w:eastAsia="仿宋_GB2312" w:hint="eastAsia"/>
          <w:sz w:val="30"/>
          <w:szCs w:val="30"/>
        </w:rPr>
        <w:t xml:space="preserve">and awarded qualifications to more than 72,000 persons. </w:t>
      </w:r>
      <w:r w:rsidR="0030507D">
        <w:rPr>
          <w:rFonts w:eastAsia="仿宋_GB2312"/>
          <w:sz w:val="30"/>
          <w:szCs w:val="30"/>
        </w:rPr>
        <w:t>B</w:t>
      </w:r>
      <w:r w:rsidR="0030507D">
        <w:rPr>
          <w:rFonts w:eastAsia="仿宋_GB2312" w:hint="eastAsia"/>
          <w:sz w:val="30"/>
          <w:szCs w:val="30"/>
        </w:rPr>
        <w:t xml:space="preserve">y the end of 2014, there were 4,876 judicial evaluation institutions </w:t>
      </w:r>
      <w:r w:rsidR="0030507D">
        <w:rPr>
          <w:rFonts w:eastAsia="仿宋_GB2312"/>
          <w:sz w:val="30"/>
          <w:szCs w:val="30"/>
        </w:rPr>
        <w:t>registered</w:t>
      </w:r>
      <w:r w:rsidR="0030507D">
        <w:rPr>
          <w:rFonts w:eastAsia="仿宋_GB2312" w:hint="eastAsia"/>
          <w:sz w:val="30"/>
          <w:szCs w:val="30"/>
        </w:rPr>
        <w:t xml:space="preserve"> with the judicial administrative organs and 55,206 judicial evaluators, and 29 provincial judicial evaluation associations in China. </w:t>
      </w:r>
    </w:p>
    <w:p w:rsidR="00752C2A" w:rsidRDefault="00752C2A" w:rsidP="00752C2A">
      <w:pPr>
        <w:pStyle w:val="27"/>
        <w:spacing w:line="520" w:lineRule="exact"/>
        <w:rPr>
          <w:rFonts w:ascii="仿宋_GB2312" w:eastAsia="仿宋_GB2312" w:hAnsi="仿宋"/>
          <w:color w:val="auto"/>
          <w:szCs w:val="30"/>
        </w:rPr>
      </w:pPr>
    </w:p>
    <w:p w:rsidR="00BF1DBA" w:rsidRDefault="00BF1DBA" w:rsidP="0030507D">
      <w:pPr>
        <w:adjustRightInd w:val="0"/>
        <w:snapToGrid w:val="0"/>
        <w:spacing w:line="520" w:lineRule="exact"/>
        <w:rPr>
          <w:b/>
          <w:sz w:val="36"/>
          <w:szCs w:val="36"/>
        </w:rPr>
      </w:pPr>
    </w:p>
    <w:p w:rsidR="00BF1DBA" w:rsidRDefault="00BF1DBA" w:rsidP="0030507D">
      <w:pPr>
        <w:adjustRightInd w:val="0"/>
        <w:snapToGrid w:val="0"/>
        <w:spacing w:line="520" w:lineRule="exact"/>
        <w:rPr>
          <w:b/>
          <w:sz w:val="36"/>
          <w:szCs w:val="36"/>
        </w:rPr>
      </w:pPr>
    </w:p>
    <w:p w:rsidR="00BF1DBA" w:rsidRDefault="00BF1DBA" w:rsidP="0030507D">
      <w:pPr>
        <w:adjustRightInd w:val="0"/>
        <w:snapToGrid w:val="0"/>
        <w:spacing w:line="520" w:lineRule="exact"/>
        <w:rPr>
          <w:b/>
          <w:sz w:val="36"/>
          <w:szCs w:val="36"/>
        </w:rPr>
      </w:pPr>
    </w:p>
    <w:p w:rsidR="00BF1DBA" w:rsidRDefault="00BF1DBA" w:rsidP="0030507D">
      <w:pPr>
        <w:adjustRightInd w:val="0"/>
        <w:snapToGrid w:val="0"/>
        <w:spacing w:line="520" w:lineRule="exact"/>
        <w:rPr>
          <w:b/>
          <w:sz w:val="36"/>
          <w:szCs w:val="36"/>
        </w:rPr>
      </w:pPr>
    </w:p>
    <w:p w:rsidR="00BF1DBA" w:rsidRDefault="00BF1DBA" w:rsidP="0030507D">
      <w:pPr>
        <w:adjustRightInd w:val="0"/>
        <w:snapToGrid w:val="0"/>
        <w:spacing w:line="520" w:lineRule="exact"/>
        <w:rPr>
          <w:b/>
          <w:sz w:val="36"/>
          <w:szCs w:val="36"/>
        </w:rPr>
      </w:pPr>
    </w:p>
    <w:p w:rsidR="00BF1DBA" w:rsidRDefault="00BF1DBA" w:rsidP="0030507D">
      <w:pPr>
        <w:adjustRightInd w:val="0"/>
        <w:snapToGrid w:val="0"/>
        <w:spacing w:line="520" w:lineRule="exact"/>
        <w:rPr>
          <w:b/>
          <w:sz w:val="36"/>
          <w:szCs w:val="36"/>
        </w:rPr>
      </w:pPr>
    </w:p>
    <w:p w:rsidR="00BF1DBA" w:rsidRDefault="00BF1DBA" w:rsidP="0030507D">
      <w:pPr>
        <w:adjustRightInd w:val="0"/>
        <w:snapToGrid w:val="0"/>
        <w:spacing w:line="520" w:lineRule="exact"/>
        <w:rPr>
          <w:b/>
          <w:sz w:val="36"/>
          <w:szCs w:val="36"/>
        </w:rPr>
      </w:pPr>
    </w:p>
    <w:p w:rsidR="00BF1DBA" w:rsidRDefault="00BF1DBA" w:rsidP="0030507D">
      <w:pPr>
        <w:adjustRightInd w:val="0"/>
        <w:snapToGrid w:val="0"/>
        <w:spacing w:line="520" w:lineRule="exact"/>
        <w:rPr>
          <w:b/>
          <w:sz w:val="36"/>
          <w:szCs w:val="36"/>
        </w:rPr>
      </w:pPr>
    </w:p>
    <w:p w:rsidR="00BF1DBA" w:rsidRDefault="00BF1DBA" w:rsidP="0030507D">
      <w:pPr>
        <w:adjustRightInd w:val="0"/>
        <w:snapToGrid w:val="0"/>
        <w:spacing w:line="520" w:lineRule="exact"/>
        <w:rPr>
          <w:b/>
          <w:sz w:val="36"/>
          <w:szCs w:val="36"/>
        </w:rPr>
      </w:pPr>
    </w:p>
    <w:p w:rsidR="00330752" w:rsidRDefault="00330752" w:rsidP="0030507D">
      <w:pPr>
        <w:adjustRightInd w:val="0"/>
        <w:snapToGrid w:val="0"/>
        <w:spacing w:line="520" w:lineRule="exact"/>
        <w:rPr>
          <w:b/>
          <w:sz w:val="36"/>
          <w:szCs w:val="36"/>
        </w:rPr>
      </w:pPr>
      <w:r>
        <w:rPr>
          <w:rFonts w:hint="eastAsia"/>
          <w:b/>
          <w:sz w:val="36"/>
          <w:szCs w:val="36"/>
        </w:rPr>
        <w:t>I</w:t>
      </w:r>
    </w:p>
    <w:p w:rsidR="00330752" w:rsidRDefault="00330752" w:rsidP="0030507D">
      <w:pPr>
        <w:adjustRightInd w:val="0"/>
        <w:snapToGrid w:val="0"/>
        <w:spacing w:line="520" w:lineRule="exact"/>
        <w:rPr>
          <w:b/>
          <w:sz w:val="36"/>
          <w:szCs w:val="36"/>
        </w:rPr>
      </w:pPr>
    </w:p>
    <w:p w:rsidR="00330752" w:rsidRDefault="00330752" w:rsidP="0030507D">
      <w:pPr>
        <w:adjustRightInd w:val="0"/>
        <w:snapToGrid w:val="0"/>
        <w:spacing w:line="520" w:lineRule="exact"/>
        <w:rPr>
          <w:b/>
          <w:sz w:val="36"/>
          <w:szCs w:val="36"/>
        </w:rPr>
      </w:pPr>
    </w:p>
    <w:p w:rsidR="00330752" w:rsidRDefault="00330752" w:rsidP="0030507D">
      <w:pPr>
        <w:adjustRightInd w:val="0"/>
        <w:snapToGrid w:val="0"/>
        <w:spacing w:line="520" w:lineRule="exact"/>
        <w:rPr>
          <w:b/>
          <w:sz w:val="36"/>
          <w:szCs w:val="36"/>
        </w:rPr>
      </w:pPr>
    </w:p>
    <w:p w:rsidR="00C73DE9" w:rsidRPr="0006714D" w:rsidRDefault="0030507D" w:rsidP="0030507D">
      <w:pPr>
        <w:adjustRightInd w:val="0"/>
        <w:snapToGrid w:val="0"/>
        <w:spacing w:line="520" w:lineRule="exact"/>
        <w:rPr>
          <w:b/>
          <w:sz w:val="36"/>
          <w:szCs w:val="36"/>
        </w:rPr>
      </w:pPr>
      <w:r w:rsidRPr="0006714D">
        <w:rPr>
          <w:b/>
          <w:sz w:val="36"/>
          <w:szCs w:val="36"/>
        </w:rPr>
        <w:t>V. Reform of the Judicial System</w:t>
      </w:r>
    </w:p>
    <w:p w:rsidR="00752C2A" w:rsidRDefault="00752C2A" w:rsidP="00752C2A">
      <w:pPr>
        <w:spacing w:line="520" w:lineRule="exact"/>
        <w:ind w:firstLineChars="200" w:firstLine="602"/>
        <w:rPr>
          <w:rFonts w:ascii="仿宋_GB2312" w:eastAsia="仿宋_GB2312" w:hAnsi="仿宋"/>
          <w:b/>
          <w:sz w:val="30"/>
          <w:szCs w:val="30"/>
        </w:rPr>
      </w:pPr>
    </w:p>
    <w:p w:rsidR="00722482" w:rsidRDefault="00722482" w:rsidP="0006714D">
      <w:pPr>
        <w:spacing w:line="520" w:lineRule="exact"/>
        <w:ind w:firstLineChars="200" w:firstLine="600"/>
        <w:rPr>
          <w:rFonts w:eastAsia="仿宋_GB2312"/>
          <w:sz w:val="30"/>
          <w:szCs w:val="30"/>
        </w:rPr>
      </w:pPr>
      <w:r w:rsidRPr="0006714D">
        <w:rPr>
          <w:rFonts w:eastAsia="仿宋_GB2312"/>
          <w:sz w:val="30"/>
          <w:szCs w:val="30"/>
        </w:rPr>
        <w:t xml:space="preserve">Aiming at building a fair, effective and authoritative socialist judicial system, </w:t>
      </w:r>
      <w:r w:rsidR="005D635B">
        <w:rPr>
          <w:rFonts w:eastAsia="仿宋_GB2312" w:hint="eastAsia"/>
          <w:sz w:val="30"/>
          <w:szCs w:val="30"/>
        </w:rPr>
        <w:t xml:space="preserve">The Ministry of Justice </w:t>
      </w:r>
      <w:r w:rsidRPr="0006714D">
        <w:rPr>
          <w:rFonts w:eastAsia="仿宋_GB2312"/>
          <w:sz w:val="30"/>
          <w:szCs w:val="30"/>
        </w:rPr>
        <w:t xml:space="preserve">China </w:t>
      </w:r>
      <w:r w:rsidR="00CA0454" w:rsidRPr="0006714D">
        <w:rPr>
          <w:rFonts w:eastAsia="仿宋_GB2312"/>
          <w:sz w:val="30"/>
          <w:szCs w:val="30"/>
        </w:rPr>
        <w:t xml:space="preserve">made important progress in </w:t>
      </w:r>
      <w:r w:rsidRPr="0006714D">
        <w:rPr>
          <w:rFonts w:eastAsia="仿宋_GB2312"/>
          <w:sz w:val="30"/>
          <w:szCs w:val="30"/>
        </w:rPr>
        <w:t>formulat</w:t>
      </w:r>
      <w:r w:rsidR="00CA0454" w:rsidRPr="0006714D">
        <w:rPr>
          <w:rFonts w:eastAsia="仿宋_GB2312"/>
          <w:sz w:val="30"/>
          <w:szCs w:val="30"/>
        </w:rPr>
        <w:t>ing</w:t>
      </w:r>
      <w:r w:rsidRPr="0006714D">
        <w:rPr>
          <w:rFonts w:eastAsia="仿宋_GB2312"/>
          <w:sz w:val="30"/>
          <w:szCs w:val="30"/>
        </w:rPr>
        <w:t xml:space="preserve"> the Opinions on </w:t>
      </w:r>
      <w:r w:rsidR="00CA0454" w:rsidRPr="0006714D">
        <w:rPr>
          <w:rFonts w:eastAsia="仿宋_GB2312"/>
          <w:sz w:val="30"/>
          <w:szCs w:val="30"/>
        </w:rPr>
        <w:t>Deepening the Reform of the Judicial System and the Social System</w:t>
      </w:r>
      <w:r w:rsidR="005D635B">
        <w:rPr>
          <w:rFonts w:eastAsia="仿宋_GB2312" w:hint="eastAsia"/>
          <w:sz w:val="30"/>
          <w:szCs w:val="30"/>
        </w:rPr>
        <w:t>,</w:t>
      </w:r>
      <w:r w:rsidR="00CA0454" w:rsidRPr="0006714D">
        <w:rPr>
          <w:rFonts w:eastAsia="仿宋_GB2312"/>
          <w:sz w:val="30"/>
          <w:szCs w:val="30"/>
        </w:rPr>
        <w:t xml:space="preserve"> and implementing the plan for the division of work in the implementation of the Opinions. </w:t>
      </w:r>
    </w:p>
    <w:p w:rsidR="0006714D" w:rsidRPr="0006714D" w:rsidRDefault="0006714D" w:rsidP="0006714D">
      <w:pPr>
        <w:spacing w:line="520" w:lineRule="exact"/>
        <w:ind w:firstLineChars="200" w:firstLine="600"/>
        <w:rPr>
          <w:rFonts w:eastAsia="仿宋_GB2312"/>
          <w:sz w:val="30"/>
          <w:szCs w:val="30"/>
        </w:rPr>
      </w:pPr>
    </w:p>
    <w:p w:rsidR="00752C2A" w:rsidRPr="00E169F6" w:rsidRDefault="0006714D" w:rsidP="00752C2A">
      <w:pPr>
        <w:spacing w:line="520" w:lineRule="exact"/>
        <w:ind w:firstLineChars="200" w:firstLine="602"/>
        <w:rPr>
          <w:rFonts w:eastAsia="黑体"/>
          <w:b/>
          <w:sz w:val="30"/>
          <w:szCs w:val="30"/>
        </w:rPr>
      </w:pPr>
      <w:r w:rsidRPr="00CA0454">
        <w:rPr>
          <w:rFonts w:eastAsia="黑体"/>
          <w:b/>
          <w:sz w:val="30"/>
          <w:szCs w:val="30"/>
        </w:rPr>
        <w:t xml:space="preserve"> </w:t>
      </w:r>
      <w:r w:rsidR="00CA0454" w:rsidRPr="00E169F6">
        <w:rPr>
          <w:rFonts w:eastAsia="黑体"/>
          <w:b/>
          <w:sz w:val="30"/>
          <w:szCs w:val="30"/>
        </w:rPr>
        <w:t>(1) Promoting the Experiments on the Reform of the Judicial System</w:t>
      </w:r>
      <w:r w:rsidR="00661300" w:rsidRPr="00E169F6">
        <w:rPr>
          <w:rFonts w:eastAsia="黑体"/>
          <w:b/>
          <w:sz w:val="30"/>
          <w:szCs w:val="30"/>
        </w:rPr>
        <w:t xml:space="preserve"> Positively and Steadily</w:t>
      </w:r>
    </w:p>
    <w:p w:rsidR="00CA0454" w:rsidRPr="00AE4E23" w:rsidRDefault="00CA0454" w:rsidP="00F3295E">
      <w:pPr>
        <w:spacing w:line="520" w:lineRule="exact"/>
        <w:ind w:firstLineChars="200" w:firstLine="600"/>
        <w:rPr>
          <w:rFonts w:eastAsia="仿宋_GB2312"/>
          <w:sz w:val="30"/>
          <w:szCs w:val="30"/>
        </w:rPr>
      </w:pPr>
      <w:r w:rsidRPr="00F3295E">
        <w:rPr>
          <w:rFonts w:eastAsia="黑体"/>
          <w:sz w:val="30"/>
          <w:szCs w:val="30"/>
        </w:rPr>
        <w:t>——</w:t>
      </w:r>
      <w:r w:rsidR="00F3295E" w:rsidRPr="00F3295E">
        <w:rPr>
          <w:rFonts w:eastAsia="黑体"/>
          <w:sz w:val="30"/>
          <w:szCs w:val="30"/>
        </w:rPr>
        <w:t xml:space="preserve">Promoting the experiments in the </w:t>
      </w:r>
      <w:r w:rsidR="00F3295E">
        <w:rPr>
          <w:rFonts w:eastAsia="黑体" w:hint="eastAsia"/>
          <w:sz w:val="30"/>
          <w:szCs w:val="30"/>
        </w:rPr>
        <w:t xml:space="preserve">four </w:t>
      </w:r>
      <w:r w:rsidR="00F3295E">
        <w:rPr>
          <w:rFonts w:eastAsia="黑体"/>
          <w:sz w:val="30"/>
          <w:szCs w:val="30"/>
        </w:rPr>
        <w:t>foundation</w:t>
      </w:r>
      <w:r w:rsidR="00F3295E">
        <w:rPr>
          <w:rFonts w:eastAsia="黑体" w:hint="eastAsia"/>
          <w:sz w:val="30"/>
          <w:szCs w:val="30"/>
        </w:rPr>
        <w:t xml:space="preserve"> </w:t>
      </w:r>
      <w:r w:rsidR="00F3295E" w:rsidRPr="00F3295E">
        <w:rPr>
          <w:rFonts w:eastAsia="黑体"/>
          <w:sz w:val="30"/>
          <w:szCs w:val="30"/>
        </w:rPr>
        <w:t>reform</w:t>
      </w:r>
      <w:r w:rsidR="00F3295E">
        <w:rPr>
          <w:rFonts w:eastAsia="黑体" w:hint="eastAsia"/>
          <w:sz w:val="30"/>
          <w:szCs w:val="30"/>
        </w:rPr>
        <w:t>s</w:t>
      </w:r>
      <w:r w:rsidR="00F3295E" w:rsidRPr="00F3295E">
        <w:rPr>
          <w:rFonts w:eastAsia="黑体"/>
          <w:sz w:val="30"/>
          <w:szCs w:val="30"/>
        </w:rPr>
        <w:t xml:space="preserve"> of </w:t>
      </w:r>
      <w:r w:rsidR="00F3295E">
        <w:rPr>
          <w:rFonts w:eastAsia="黑体" w:hint="eastAsia"/>
          <w:sz w:val="30"/>
          <w:szCs w:val="30"/>
        </w:rPr>
        <w:t xml:space="preserve">improving the judicial system of responsibility, </w:t>
      </w:r>
      <w:r w:rsidR="00F210C8">
        <w:rPr>
          <w:rFonts w:eastAsia="黑体" w:hint="eastAsia"/>
          <w:sz w:val="30"/>
          <w:szCs w:val="30"/>
        </w:rPr>
        <w:t xml:space="preserve">classifying </w:t>
      </w:r>
      <w:r w:rsidR="00F3295E">
        <w:rPr>
          <w:rFonts w:eastAsia="黑体" w:hint="eastAsia"/>
          <w:sz w:val="30"/>
          <w:szCs w:val="30"/>
        </w:rPr>
        <w:t xml:space="preserve"> the judicial personnel</w:t>
      </w:r>
      <w:r w:rsidR="00E169F6" w:rsidRPr="00E169F6">
        <w:rPr>
          <w:rFonts w:eastAsia="黑体" w:hint="eastAsia"/>
          <w:sz w:val="30"/>
          <w:szCs w:val="30"/>
        </w:rPr>
        <w:t xml:space="preserve"> </w:t>
      </w:r>
      <w:r w:rsidR="00E169F6">
        <w:rPr>
          <w:rFonts w:eastAsia="黑体" w:hint="eastAsia"/>
          <w:sz w:val="30"/>
          <w:szCs w:val="30"/>
        </w:rPr>
        <w:t>management</w:t>
      </w:r>
      <w:r w:rsidR="00F3295E">
        <w:rPr>
          <w:rFonts w:eastAsia="黑体" w:hint="eastAsia"/>
          <w:sz w:val="30"/>
          <w:szCs w:val="30"/>
        </w:rPr>
        <w:t>, improv</w:t>
      </w:r>
      <w:r w:rsidR="00F210C8">
        <w:rPr>
          <w:rFonts w:eastAsia="黑体" w:hint="eastAsia"/>
          <w:sz w:val="30"/>
          <w:szCs w:val="30"/>
        </w:rPr>
        <w:t>ing</w:t>
      </w:r>
      <w:r w:rsidR="00F3295E">
        <w:rPr>
          <w:rFonts w:eastAsia="黑体" w:hint="eastAsia"/>
          <w:sz w:val="30"/>
          <w:szCs w:val="30"/>
        </w:rPr>
        <w:t xml:space="preserve"> the professional </w:t>
      </w:r>
      <w:r w:rsidR="009D55B9">
        <w:rPr>
          <w:rFonts w:eastAsia="黑体" w:hint="eastAsia"/>
          <w:sz w:val="30"/>
          <w:szCs w:val="30"/>
        </w:rPr>
        <w:t>security</w:t>
      </w:r>
      <w:r w:rsidR="00F3295E">
        <w:rPr>
          <w:rFonts w:eastAsia="黑体" w:hint="eastAsia"/>
          <w:sz w:val="30"/>
          <w:szCs w:val="30"/>
        </w:rPr>
        <w:t xml:space="preserve"> </w:t>
      </w:r>
      <w:r w:rsidR="00BF434F">
        <w:rPr>
          <w:rFonts w:eastAsia="黑体" w:hint="eastAsia"/>
          <w:sz w:val="30"/>
          <w:szCs w:val="30"/>
        </w:rPr>
        <w:t xml:space="preserve">for the judicial personnel </w:t>
      </w:r>
      <w:r w:rsidR="00F3295E">
        <w:rPr>
          <w:rFonts w:eastAsia="黑体" w:hint="eastAsia"/>
          <w:sz w:val="30"/>
          <w:szCs w:val="30"/>
        </w:rPr>
        <w:t>and promoting the</w:t>
      </w:r>
      <w:r w:rsidR="00BF434F">
        <w:rPr>
          <w:rFonts w:eastAsia="黑体" w:hint="eastAsia"/>
          <w:sz w:val="30"/>
          <w:szCs w:val="30"/>
        </w:rPr>
        <w:t xml:space="preserve"> </w:t>
      </w:r>
      <w:r w:rsidR="00F3295E">
        <w:rPr>
          <w:rFonts w:eastAsia="黑体" w:hint="eastAsia"/>
          <w:sz w:val="30"/>
          <w:szCs w:val="30"/>
        </w:rPr>
        <w:t xml:space="preserve">unified </w:t>
      </w:r>
      <w:r w:rsidR="00BF434F">
        <w:rPr>
          <w:rFonts w:eastAsia="黑体" w:hint="eastAsia"/>
          <w:sz w:val="30"/>
          <w:szCs w:val="30"/>
        </w:rPr>
        <w:t>management of</w:t>
      </w:r>
      <w:r w:rsidR="00527AE8">
        <w:rPr>
          <w:rFonts w:eastAsia="黑体" w:hint="eastAsia"/>
          <w:sz w:val="30"/>
          <w:szCs w:val="30"/>
        </w:rPr>
        <w:t xml:space="preserve"> </w:t>
      </w:r>
      <w:r w:rsidR="00BF434F">
        <w:rPr>
          <w:rFonts w:eastAsia="黑体"/>
          <w:sz w:val="30"/>
          <w:szCs w:val="30"/>
        </w:rPr>
        <w:t>personnel</w:t>
      </w:r>
      <w:r w:rsidR="00BF434F">
        <w:rPr>
          <w:rFonts w:eastAsia="黑体" w:hint="eastAsia"/>
          <w:sz w:val="30"/>
          <w:szCs w:val="30"/>
        </w:rPr>
        <w:t xml:space="preserve">, </w:t>
      </w:r>
      <w:r w:rsidR="00527AE8">
        <w:rPr>
          <w:rFonts w:eastAsia="黑体" w:hint="eastAsia"/>
          <w:sz w:val="30"/>
          <w:szCs w:val="30"/>
        </w:rPr>
        <w:t xml:space="preserve">money and property of the local courts and </w:t>
      </w:r>
      <w:proofErr w:type="spellStart"/>
      <w:r w:rsidR="00527AE8">
        <w:rPr>
          <w:rFonts w:eastAsia="黑体" w:hint="eastAsia"/>
          <w:sz w:val="30"/>
          <w:szCs w:val="30"/>
        </w:rPr>
        <w:t>procuratorates</w:t>
      </w:r>
      <w:proofErr w:type="spellEnd"/>
      <w:r w:rsidR="00527AE8">
        <w:rPr>
          <w:rFonts w:eastAsia="黑体" w:hint="eastAsia"/>
          <w:sz w:val="30"/>
          <w:szCs w:val="30"/>
        </w:rPr>
        <w:t xml:space="preserve"> at and below the provincial level. The third meeting of the </w:t>
      </w:r>
      <w:r w:rsidR="00BF434F">
        <w:rPr>
          <w:rFonts w:eastAsia="黑体" w:hint="eastAsia"/>
          <w:sz w:val="30"/>
          <w:szCs w:val="30"/>
        </w:rPr>
        <w:t>L</w:t>
      </w:r>
      <w:r w:rsidR="00527AE8">
        <w:rPr>
          <w:rFonts w:eastAsia="黑体" w:hint="eastAsia"/>
          <w:sz w:val="30"/>
          <w:szCs w:val="30"/>
        </w:rPr>
        <w:t xml:space="preserve">eading </w:t>
      </w:r>
      <w:r w:rsidR="00BF434F">
        <w:rPr>
          <w:rFonts w:eastAsia="黑体" w:hint="eastAsia"/>
          <w:sz w:val="30"/>
          <w:szCs w:val="30"/>
        </w:rPr>
        <w:t>G</w:t>
      </w:r>
      <w:r w:rsidR="00527AE8">
        <w:rPr>
          <w:rFonts w:eastAsia="黑体" w:hint="eastAsia"/>
          <w:sz w:val="30"/>
          <w:szCs w:val="30"/>
        </w:rPr>
        <w:t xml:space="preserve">roup for </w:t>
      </w:r>
      <w:r w:rsidR="00BF434F">
        <w:rPr>
          <w:rFonts w:eastAsia="黑体" w:hint="eastAsia"/>
          <w:sz w:val="30"/>
          <w:szCs w:val="30"/>
        </w:rPr>
        <w:t>C</w:t>
      </w:r>
      <w:r w:rsidR="00527AE8">
        <w:rPr>
          <w:rFonts w:eastAsia="黑体" w:hint="eastAsia"/>
          <w:sz w:val="30"/>
          <w:szCs w:val="30"/>
        </w:rPr>
        <w:t xml:space="preserve">omprehensively </w:t>
      </w:r>
      <w:r w:rsidR="00BF434F">
        <w:rPr>
          <w:rFonts w:eastAsia="黑体" w:hint="eastAsia"/>
          <w:sz w:val="30"/>
          <w:szCs w:val="30"/>
        </w:rPr>
        <w:t>D</w:t>
      </w:r>
      <w:r w:rsidR="00527AE8">
        <w:rPr>
          <w:rFonts w:eastAsia="黑体" w:hint="eastAsia"/>
          <w:sz w:val="30"/>
          <w:szCs w:val="30"/>
        </w:rPr>
        <w:t xml:space="preserve">eepening </w:t>
      </w:r>
      <w:r w:rsidR="00BF434F">
        <w:rPr>
          <w:rFonts w:eastAsia="黑体" w:hint="eastAsia"/>
          <w:sz w:val="30"/>
          <w:szCs w:val="30"/>
        </w:rPr>
        <w:t>the R</w:t>
      </w:r>
      <w:r w:rsidR="00527AE8">
        <w:rPr>
          <w:rFonts w:eastAsia="黑体" w:hint="eastAsia"/>
          <w:sz w:val="30"/>
          <w:szCs w:val="30"/>
        </w:rPr>
        <w:t>eform of the CPC Central Committee reviewed and adopted the Framework Opinions on Some Issues Concerning the Experiments of the Reform of the Judicial System in June</w:t>
      </w:r>
      <w:r w:rsidR="00BF434F">
        <w:rPr>
          <w:rFonts w:eastAsia="黑体" w:hint="eastAsia"/>
          <w:sz w:val="30"/>
          <w:szCs w:val="30"/>
        </w:rPr>
        <w:t>.</w:t>
      </w:r>
      <w:r w:rsidR="00527AE8">
        <w:rPr>
          <w:rFonts w:eastAsia="黑体" w:hint="eastAsia"/>
          <w:sz w:val="30"/>
          <w:szCs w:val="30"/>
        </w:rPr>
        <w:t xml:space="preserve"> Shanghai and the six provinces of Jilin, Hubei, Guangdong, Hainan, Qinghai and </w:t>
      </w:r>
      <w:proofErr w:type="spellStart"/>
      <w:r w:rsidR="00527AE8">
        <w:rPr>
          <w:rFonts w:eastAsia="黑体" w:hint="eastAsia"/>
          <w:sz w:val="30"/>
          <w:szCs w:val="30"/>
        </w:rPr>
        <w:t>Guizhou</w:t>
      </w:r>
      <w:proofErr w:type="spellEnd"/>
      <w:r w:rsidR="000C2844">
        <w:rPr>
          <w:rFonts w:eastAsia="黑体" w:hint="eastAsia"/>
          <w:sz w:val="30"/>
          <w:szCs w:val="30"/>
        </w:rPr>
        <w:t xml:space="preserve"> p</w:t>
      </w:r>
      <w:r w:rsidR="00BF434F">
        <w:rPr>
          <w:rFonts w:eastAsia="黑体" w:hint="eastAsia"/>
          <w:sz w:val="30"/>
          <w:szCs w:val="30"/>
        </w:rPr>
        <w:t xml:space="preserve">ut forward </w:t>
      </w:r>
      <w:r w:rsidR="000C2844">
        <w:rPr>
          <w:rFonts w:eastAsia="黑体" w:hint="eastAsia"/>
          <w:sz w:val="30"/>
          <w:szCs w:val="30"/>
        </w:rPr>
        <w:t xml:space="preserve">their plans for experiments in the light of their respective local conditions to </w:t>
      </w:r>
      <w:r w:rsidR="000C2844">
        <w:rPr>
          <w:rFonts w:eastAsia="黑体"/>
          <w:sz w:val="30"/>
          <w:szCs w:val="30"/>
        </w:rPr>
        <w:t>start</w:t>
      </w:r>
      <w:r w:rsidR="000C2844">
        <w:rPr>
          <w:rFonts w:eastAsia="黑体" w:hint="eastAsia"/>
          <w:sz w:val="30"/>
          <w:szCs w:val="30"/>
        </w:rPr>
        <w:t xml:space="preserve"> the experimental work.</w:t>
      </w:r>
      <w:r w:rsidRPr="00F3295E">
        <w:rPr>
          <w:rFonts w:ascii="仿宋_GB2312" w:eastAsia="仿宋_GB2312" w:hAnsi="仿宋"/>
          <w:b/>
          <w:sz w:val="30"/>
          <w:szCs w:val="30"/>
        </w:rPr>
        <w:t xml:space="preserve"> </w:t>
      </w:r>
      <w:r w:rsidR="00AE4E23" w:rsidRPr="00DF211A">
        <w:rPr>
          <w:rFonts w:ascii="仿宋_GB2312" w:eastAsia="仿宋_GB2312" w:hAnsi="仿宋" w:hint="eastAsia"/>
          <w:color w:val="00B0F0"/>
          <w:sz w:val="30"/>
          <w:szCs w:val="30"/>
        </w:rPr>
        <w:t>In December, the Central</w:t>
      </w:r>
      <w:r w:rsidR="00AE4E23" w:rsidRPr="00DF211A">
        <w:rPr>
          <w:rFonts w:ascii="仿宋_GB2312" w:eastAsia="仿宋_GB2312" w:hAnsi="仿宋" w:hint="eastAsia"/>
          <w:b/>
          <w:color w:val="00B0F0"/>
          <w:sz w:val="30"/>
          <w:szCs w:val="30"/>
        </w:rPr>
        <w:t xml:space="preserve"> </w:t>
      </w:r>
      <w:r w:rsidR="00AE4E23" w:rsidRPr="00DF211A">
        <w:rPr>
          <w:rFonts w:ascii="仿宋_GB2312" w:eastAsia="仿宋_GB2312" w:hAnsi="仿宋" w:hint="eastAsia"/>
          <w:color w:val="00B0F0"/>
          <w:sz w:val="30"/>
          <w:szCs w:val="30"/>
        </w:rPr>
        <w:lastRenderedPageBreak/>
        <w:t xml:space="preserve">Committee </w:t>
      </w:r>
      <w:r w:rsidR="00550AB4" w:rsidRPr="00DF211A">
        <w:rPr>
          <w:rFonts w:eastAsia="仿宋_GB2312" w:hint="eastAsia"/>
          <w:color w:val="00B0F0"/>
          <w:sz w:val="30"/>
          <w:szCs w:val="30"/>
        </w:rPr>
        <w:t xml:space="preserve">of Political and Legislative Affairs distributed the Opinions on Relative Issues Concerning the Experiments of the Reform of the Judicial System, </w:t>
      </w:r>
      <w:r w:rsidR="005C2739" w:rsidRPr="00DF211A">
        <w:rPr>
          <w:rFonts w:eastAsia="仿宋_GB2312" w:hint="eastAsia"/>
          <w:color w:val="00B0F0"/>
          <w:sz w:val="30"/>
          <w:szCs w:val="30"/>
        </w:rPr>
        <w:t>making even clearer the orientation</w:t>
      </w:r>
      <w:r w:rsidR="00AE4E23" w:rsidRPr="00DF211A">
        <w:rPr>
          <w:rFonts w:eastAsia="仿宋_GB2312" w:hint="eastAsia"/>
          <w:color w:val="00B0F0"/>
          <w:sz w:val="30"/>
          <w:szCs w:val="30"/>
        </w:rPr>
        <w:t xml:space="preserve"> </w:t>
      </w:r>
      <w:r w:rsidR="005C2739" w:rsidRPr="00DF211A">
        <w:rPr>
          <w:rFonts w:eastAsia="仿宋_GB2312" w:hint="eastAsia"/>
          <w:color w:val="00B0F0"/>
          <w:sz w:val="30"/>
          <w:szCs w:val="30"/>
        </w:rPr>
        <w:t>and policy guidance for the reform.</w:t>
      </w:r>
      <w:r w:rsidRPr="00DF211A">
        <w:rPr>
          <w:rFonts w:eastAsia="仿宋_GB2312"/>
          <w:color w:val="00B0F0"/>
          <w:sz w:val="30"/>
          <w:szCs w:val="30"/>
        </w:rPr>
        <w:t xml:space="preserve">   </w:t>
      </w:r>
      <w:r w:rsidR="00F3295E" w:rsidRPr="00AE4E23">
        <w:rPr>
          <w:rFonts w:eastAsia="仿宋_GB2312"/>
          <w:sz w:val="30"/>
          <w:szCs w:val="30"/>
        </w:rPr>
        <w:t xml:space="preserve"> </w:t>
      </w:r>
    </w:p>
    <w:p w:rsidR="000C2844" w:rsidRPr="000C2844" w:rsidRDefault="000C2844" w:rsidP="000C2844">
      <w:pPr>
        <w:spacing w:line="520" w:lineRule="exact"/>
        <w:ind w:firstLineChars="200" w:firstLine="600"/>
        <w:rPr>
          <w:rFonts w:eastAsia="仿宋_GB2312"/>
          <w:sz w:val="30"/>
          <w:szCs w:val="30"/>
        </w:rPr>
      </w:pPr>
      <w:proofErr w:type="gramStart"/>
      <w:r w:rsidRPr="000C2844">
        <w:rPr>
          <w:rFonts w:eastAsia="仿宋_GB2312"/>
          <w:sz w:val="30"/>
          <w:szCs w:val="30"/>
        </w:rPr>
        <w:t xml:space="preserve">——Probing experiments in establishing </w:t>
      </w:r>
      <w:r>
        <w:rPr>
          <w:rFonts w:eastAsia="仿宋_GB2312" w:hint="eastAsia"/>
          <w:sz w:val="30"/>
          <w:szCs w:val="30"/>
        </w:rPr>
        <w:t xml:space="preserve">administrative trans-regional </w:t>
      </w:r>
      <w:r w:rsidRPr="000C2844">
        <w:rPr>
          <w:rFonts w:eastAsia="仿宋_GB2312"/>
          <w:sz w:val="30"/>
          <w:szCs w:val="30"/>
        </w:rPr>
        <w:t xml:space="preserve">circuit tribunals and courts of people’s courts, people’s </w:t>
      </w:r>
      <w:proofErr w:type="spellStart"/>
      <w:r w:rsidRPr="000C2844">
        <w:rPr>
          <w:rFonts w:eastAsia="仿宋_GB2312"/>
          <w:sz w:val="30"/>
          <w:szCs w:val="30"/>
        </w:rPr>
        <w:t>procuratorates</w:t>
      </w:r>
      <w:proofErr w:type="spellEnd"/>
      <w:r w:rsidRPr="000C2844">
        <w:rPr>
          <w:rFonts w:eastAsia="仿宋_GB2312"/>
          <w:sz w:val="30"/>
          <w:szCs w:val="30"/>
        </w:rPr>
        <w:t xml:space="preserve"> and the Supreme People’s Court</w:t>
      </w:r>
      <w:r>
        <w:rPr>
          <w:rFonts w:eastAsia="仿宋_GB2312" w:hint="eastAsia"/>
          <w:sz w:val="30"/>
          <w:szCs w:val="30"/>
        </w:rPr>
        <w:t>.</w:t>
      </w:r>
      <w:proofErr w:type="gramEnd"/>
      <w:r>
        <w:rPr>
          <w:rFonts w:eastAsia="仿宋_GB2312" w:hint="eastAsia"/>
          <w:sz w:val="30"/>
          <w:szCs w:val="30"/>
        </w:rPr>
        <w:t xml:space="preserve"> </w:t>
      </w:r>
      <w:r w:rsidR="0012502F">
        <w:rPr>
          <w:rFonts w:eastAsia="仿宋_GB2312" w:hint="eastAsia"/>
          <w:sz w:val="30"/>
          <w:szCs w:val="30"/>
        </w:rPr>
        <w:t xml:space="preserve">With approval at the seventh meeting of the </w:t>
      </w:r>
      <w:r w:rsidR="00F9640D">
        <w:rPr>
          <w:rFonts w:eastAsia="仿宋_GB2312" w:hint="eastAsia"/>
          <w:sz w:val="30"/>
          <w:szCs w:val="30"/>
        </w:rPr>
        <w:t>L</w:t>
      </w:r>
      <w:r w:rsidR="0012502F">
        <w:rPr>
          <w:rFonts w:eastAsia="仿宋_GB2312" w:hint="eastAsia"/>
          <w:sz w:val="30"/>
          <w:szCs w:val="30"/>
        </w:rPr>
        <w:t xml:space="preserve">eading </w:t>
      </w:r>
      <w:r w:rsidR="00F9640D">
        <w:rPr>
          <w:rFonts w:eastAsia="仿宋_GB2312" w:hint="eastAsia"/>
          <w:sz w:val="30"/>
          <w:szCs w:val="30"/>
        </w:rPr>
        <w:t>G</w:t>
      </w:r>
      <w:r w:rsidR="0012502F">
        <w:rPr>
          <w:rFonts w:eastAsia="仿宋_GB2312" w:hint="eastAsia"/>
          <w:sz w:val="30"/>
          <w:szCs w:val="30"/>
        </w:rPr>
        <w:t xml:space="preserve">roup for </w:t>
      </w:r>
      <w:r w:rsidR="00F9640D">
        <w:rPr>
          <w:rFonts w:eastAsia="仿宋_GB2312" w:hint="eastAsia"/>
          <w:sz w:val="30"/>
          <w:szCs w:val="30"/>
        </w:rPr>
        <w:t>C</w:t>
      </w:r>
      <w:r w:rsidR="0012502F">
        <w:rPr>
          <w:rFonts w:eastAsia="仿宋_GB2312" w:hint="eastAsia"/>
          <w:sz w:val="30"/>
          <w:szCs w:val="30"/>
        </w:rPr>
        <w:t xml:space="preserve">omprehensively </w:t>
      </w:r>
      <w:r w:rsidR="00F9640D">
        <w:rPr>
          <w:rFonts w:eastAsia="仿宋_GB2312" w:hint="eastAsia"/>
          <w:sz w:val="30"/>
          <w:szCs w:val="30"/>
        </w:rPr>
        <w:t>D</w:t>
      </w:r>
      <w:r w:rsidR="0012502F">
        <w:rPr>
          <w:rFonts w:eastAsia="仿宋_GB2312"/>
          <w:sz w:val="30"/>
          <w:szCs w:val="30"/>
        </w:rPr>
        <w:t>eepening</w:t>
      </w:r>
      <w:r w:rsidR="0012502F">
        <w:rPr>
          <w:rFonts w:eastAsia="仿宋_GB2312" w:hint="eastAsia"/>
          <w:sz w:val="30"/>
          <w:szCs w:val="30"/>
        </w:rPr>
        <w:t xml:space="preserve"> </w:t>
      </w:r>
      <w:r w:rsidR="00F9640D">
        <w:rPr>
          <w:rFonts w:eastAsia="仿宋_GB2312" w:hint="eastAsia"/>
          <w:sz w:val="30"/>
          <w:szCs w:val="30"/>
        </w:rPr>
        <w:t>the R</w:t>
      </w:r>
      <w:r w:rsidR="0012502F">
        <w:rPr>
          <w:rFonts w:eastAsia="仿宋_GB2312" w:hint="eastAsia"/>
          <w:sz w:val="30"/>
          <w:szCs w:val="30"/>
        </w:rPr>
        <w:t xml:space="preserve">eform of the CPC Central Committee, the Intermediate Railway Transport Courts </w:t>
      </w:r>
      <w:r w:rsidR="00AE2671">
        <w:rPr>
          <w:rFonts w:eastAsia="仿宋_GB2312" w:hint="eastAsia"/>
          <w:sz w:val="30"/>
          <w:szCs w:val="30"/>
        </w:rPr>
        <w:t xml:space="preserve">and the branches of the </w:t>
      </w:r>
      <w:proofErr w:type="spellStart"/>
      <w:r w:rsidR="00AE2671">
        <w:rPr>
          <w:rFonts w:eastAsia="仿宋_GB2312" w:hint="eastAsia"/>
          <w:sz w:val="30"/>
          <w:szCs w:val="30"/>
        </w:rPr>
        <w:t>procuratorates</w:t>
      </w:r>
      <w:proofErr w:type="spellEnd"/>
      <w:r w:rsidR="00AE2671">
        <w:rPr>
          <w:rFonts w:eastAsia="仿宋_GB2312" w:hint="eastAsia"/>
          <w:sz w:val="30"/>
          <w:szCs w:val="30"/>
        </w:rPr>
        <w:t xml:space="preserve"> </w:t>
      </w:r>
      <w:r w:rsidR="0012502F">
        <w:rPr>
          <w:rFonts w:eastAsia="仿宋_GB2312" w:hint="eastAsia"/>
          <w:sz w:val="30"/>
          <w:szCs w:val="30"/>
        </w:rPr>
        <w:t>in Beijing and Shanghai</w:t>
      </w:r>
      <w:r w:rsidRPr="000C2844">
        <w:rPr>
          <w:rFonts w:eastAsia="仿宋_GB2312"/>
          <w:sz w:val="30"/>
          <w:szCs w:val="30"/>
        </w:rPr>
        <w:t xml:space="preserve"> </w:t>
      </w:r>
      <w:r w:rsidR="0012502F">
        <w:rPr>
          <w:rFonts w:eastAsia="仿宋_GB2312" w:hint="eastAsia"/>
          <w:sz w:val="30"/>
          <w:szCs w:val="30"/>
        </w:rPr>
        <w:t xml:space="preserve">added the name plates of </w:t>
      </w:r>
      <w:r w:rsidR="003613A7">
        <w:rPr>
          <w:rFonts w:eastAsia="仿宋_GB2312" w:hint="eastAsia"/>
          <w:sz w:val="30"/>
          <w:szCs w:val="30"/>
        </w:rPr>
        <w:t xml:space="preserve">the </w:t>
      </w:r>
      <w:r w:rsidR="0012502F">
        <w:rPr>
          <w:rFonts w:eastAsia="仿宋_GB2312" w:hint="eastAsia"/>
          <w:sz w:val="30"/>
          <w:szCs w:val="30"/>
        </w:rPr>
        <w:t>branches of the</w:t>
      </w:r>
      <w:r w:rsidR="0012502F" w:rsidRPr="0012502F">
        <w:rPr>
          <w:rFonts w:eastAsia="仿宋_GB2312" w:hint="eastAsia"/>
          <w:sz w:val="30"/>
          <w:szCs w:val="30"/>
        </w:rPr>
        <w:t xml:space="preserve"> </w:t>
      </w:r>
      <w:r w:rsidR="0012502F">
        <w:rPr>
          <w:rFonts w:eastAsia="仿宋_GB2312" w:hint="eastAsia"/>
          <w:sz w:val="30"/>
          <w:szCs w:val="30"/>
        </w:rPr>
        <w:t>municipal</w:t>
      </w:r>
      <w:r w:rsidRPr="000C2844">
        <w:rPr>
          <w:rFonts w:eastAsia="仿宋_GB2312"/>
          <w:sz w:val="30"/>
          <w:szCs w:val="30"/>
        </w:rPr>
        <w:t xml:space="preserve"> </w:t>
      </w:r>
      <w:r w:rsidR="003613A7">
        <w:rPr>
          <w:rFonts w:eastAsia="仿宋_GB2312" w:hint="eastAsia"/>
          <w:sz w:val="30"/>
          <w:szCs w:val="30"/>
        </w:rPr>
        <w:t>people</w:t>
      </w:r>
      <w:r w:rsidR="003613A7">
        <w:rPr>
          <w:rFonts w:eastAsia="仿宋_GB2312"/>
          <w:sz w:val="30"/>
          <w:szCs w:val="30"/>
        </w:rPr>
        <w:t>’</w:t>
      </w:r>
      <w:r w:rsidR="003613A7">
        <w:rPr>
          <w:rFonts w:eastAsia="仿宋_GB2312" w:hint="eastAsia"/>
          <w:sz w:val="30"/>
          <w:szCs w:val="30"/>
        </w:rPr>
        <w:t xml:space="preserve">s </w:t>
      </w:r>
      <w:r w:rsidR="0012502F">
        <w:rPr>
          <w:rFonts w:eastAsia="仿宋_GB2312" w:hint="eastAsia"/>
          <w:sz w:val="30"/>
          <w:szCs w:val="30"/>
        </w:rPr>
        <w:t>intermediate court</w:t>
      </w:r>
      <w:r w:rsidR="003613A7">
        <w:rPr>
          <w:rFonts w:eastAsia="仿宋_GB2312" w:hint="eastAsia"/>
          <w:sz w:val="30"/>
          <w:szCs w:val="30"/>
        </w:rPr>
        <w:t xml:space="preserve"> and the municipal people</w:t>
      </w:r>
      <w:r w:rsidR="003613A7">
        <w:rPr>
          <w:rFonts w:eastAsia="仿宋_GB2312"/>
          <w:sz w:val="30"/>
          <w:szCs w:val="30"/>
        </w:rPr>
        <w:t>’</w:t>
      </w:r>
      <w:r w:rsidR="003613A7">
        <w:rPr>
          <w:rFonts w:eastAsia="仿宋_GB2312" w:hint="eastAsia"/>
          <w:sz w:val="30"/>
          <w:szCs w:val="30"/>
        </w:rPr>
        <w:t xml:space="preserve">s </w:t>
      </w:r>
      <w:proofErr w:type="spellStart"/>
      <w:r w:rsidR="003613A7">
        <w:rPr>
          <w:rFonts w:eastAsia="仿宋_GB2312" w:hint="eastAsia"/>
          <w:sz w:val="30"/>
          <w:szCs w:val="30"/>
        </w:rPr>
        <w:t>procuratorate</w:t>
      </w:r>
      <w:proofErr w:type="spellEnd"/>
      <w:r w:rsidR="003613A7">
        <w:rPr>
          <w:rFonts w:eastAsia="仿宋_GB2312" w:hint="eastAsia"/>
          <w:sz w:val="30"/>
          <w:szCs w:val="30"/>
        </w:rPr>
        <w:t xml:space="preserve"> as the pioneering experiments for trans-regional people</w:t>
      </w:r>
      <w:r w:rsidR="003613A7">
        <w:rPr>
          <w:rFonts w:eastAsia="仿宋_GB2312"/>
          <w:sz w:val="30"/>
          <w:szCs w:val="30"/>
        </w:rPr>
        <w:t>’</w:t>
      </w:r>
      <w:r w:rsidR="003613A7">
        <w:rPr>
          <w:rFonts w:eastAsia="仿宋_GB2312" w:hint="eastAsia"/>
          <w:sz w:val="30"/>
          <w:szCs w:val="30"/>
        </w:rPr>
        <w:t>s court and people</w:t>
      </w:r>
      <w:r w:rsidR="003613A7">
        <w:rPr>
          <w:rFonts w:eastAsia="仿宋_GB2312"/>
          <w:sz w:val="30"/>
          <w:szCs w:val="30"/>
        </w:rPr>
        <w:t>’</w:t>
      </w:r>
      <w:r w:rsidR="003613A7">
        <w:rPr>
          <w:rFonts w:eastAsia="仿宋_GB2312" w:hint="eastAsia"/>
          <w:sz w:val="30"/>
          <w:szCs w:val="30"/>
        </w:rPr>
        <w:t xml:space="preserve">s </w:t>
      </w:r>
      <w:proofErr w:type="spellStart"/>
      <w:r w:rsidR="003613A7">
        <w:rPr>
          <w:rFonts w:eastAsia="仿宋_GB2312" w:hint="eastAsia"/>
          <w:sz w:val="30"/>
          <w:szCs w:val="30"/>
        </w:rPr>
        <w:t>procuratorate</w:t>
      </w:r>
      <w:proofErr w:type="spellEnd"/>
      <w:r w:rsidR="003613A7">
        <w:rPr>
          <w:rFonts w:eastAsia="仿宋_GB2312" w:hint="eastAsia"/>
          <w:sz w:val="30"/>
          <w:szCs w:val="30"/>
        </w:rPr>
        <w:t xml:space="preserve"> to probe a new pattern for litigation</w:t>
      </w:r>
      <w:r w:rsidRPr="000C2844">
        <w:rPr>
          <w:rFonts w:eastAsia="仿宋_GB2312"/>
          <w:sz w:val="30"/>
          <w:szCs w:val="30"/>
        </w:rPr>
        <w:t xml:space="preserve"> </w:t>
      </w:r>
      <w:r w:rsidR="004C4F30">
        <w:rPr>
          <w:rFonts w:eastAsia="仿宋_GB2312" w:hint="eastAsia"/>
          <w:sz w:val="30"/>
          <w:szCs w:val="30"/>
        </w:rPr>
        <w:t>whereby the ordinary cases are heard in the courts of the administrative regions and particular cases in the trans-regional</w:t>
      </w:r>
      <w:r w:rsidRPr="000C2844">
        <w:rPr>
          <w:rFonts w:eastAsia="仿宋_GB2312"/>
          <w:sz w:val="30"/>
          <w:szCs w:val="30"/>
        </w:rPr>
        <w:t xml:space="preserve"> </w:t>
      </w:r>
      <w:r w:rsidR="004C4F30">
        <w:rPr>
          <w:rFonts w:eastAsia="仿宋_GB2312" w:hint="eastAsia"/>
          <w:sz w:val="30"/>
          <w:szCs w:val="30"/>
        </w:rPr>
        <w:t xml:space="preserve">courts. </w:t>
      </w:r>
      <w:r w:rsidR="004C4F30">
        <w:rPr>
          <w:rFonts w:eastAsia="仿宋_GB2312"/>
          <w:sz w:val="30"/>
          <w:szCs w:val="30"/>
        </w:rPr>
        <w:t>T</w:t>
      </w:r>
      <w:r w:rsidR="004C4F30">
        <w:rPr>
          <w:rFonts w:eastAsia="仿宋_GB2312" w:hint="eastAsia"/>
          <w:sz w:val="30"/>
          <w:szCs w:val="30"/>
        </w:rPr>
        <w:t>he Supreme People</w:t>
      </w:r>
      <w:r w:rsidR="004C4F30">
        <w:rPr>
          <w:rFonts w:eastAsia="仿宋_GB2312"/>
          <w:sz w:val="30"/>
          <w:szCs w:val="30"/>
        </w:rPr>
        <w:t>’</w:t>
      </w:r>
      <w:r w:rsidR="004C4F30">
        <w:rPr>
          <w:rFonts w:eastAsia="仿宋_GB2312" w:hint="eastAsia"/>
          <w:sz w:val="30"/>
          <w:szCs w:val="30"/>
        </w:rPr>
        <w:t xml:space="preserve">s Court set up the first and second circuit courts in the Shenzhen City in Guangdong Province and Shenyang City in Liaoning Province to hear major trans-regional administrative, civil and commercial cases. </w:t>
      </w:r>
      <w:r w:rsidRPr="000C2844">
        <w:rPr>
          <w:rFonts w:eastAsia="仿宋_GB2312"/>
          <w:sz w:val="30"/>
          <w:szCs w:val="30"/>
        </w:rPr>
        <w:t xml:space="preserve">  </w:t>
      </w:r>
    </w:p>
    <w:p w:rsidR="00752C2A" w:rsidRPr="004C4F30" w:rsidRDefault="004C4F30" w:rsidP="00752C2A">
      <w:pPr>
        <w:spacing w:line="520" w:lineRule="exact"/>
        <w:ind w:firstLineChars="200" w:firstLine="602"/>
        <w:rPr>
          <w:rFonts w:eastAsia="黑体"/>
          <w:b/>
          <w:sz w:val="30"/>
          <w:szCs w:val="30"/>
        </w:rPr>
      </w:pPr>
      <w:r w:rsidRPr="004C4F30">
        <w:rPr>
          <w:rFonts w:eastAsia="黑体"/>
          <w:b/>
          <w:sz w:val="30"/>
          <w:szCs w:val="30"/>
        </w:rPr>
        <w:t>(2) Establishing Intellectual Property Courts</w:t>
      </w:r>
    </w:p>
    <w:p w:rsidR="004C4F30" w:rsidRDefault="004C4F30" w:rsidP="004C4F30">
      <w:pPr>
        <w:spacing w:line="520" w:lineRule="exact"/>
        <w:ind w:firstLineChars="200" w:firstLine="600"/>
        <w:rPr>
          <w:rFonts w:eastAsia="黑体"/>
          <w:sz w:val="30"/>
          <w:szCs w:val="30"/>
        </w:rPr>
      </w:pPr>
      <w:r w:rsidRPr="004C4F30">
        <w:rPr>
          <w:rFonts w:eastAsia="黑体"/>
          <w:sz w:val="30"/>
          <w:szCs w:val="30"/>
        </w:rPr>
        <w:t xml:space="preserve">The third meeting of the </w:t>
      </w:r>
      <w:r w:rsidR="00AE2671">
        <w:rPr>
          <w:rFonts w:eastAsia="黑体" w:hint="eastAsia"/>
          <w:sz w:val="30"/>
          <w:szCs w:val="30"/>
        </w:rPr>
        <w:t>L</w:t>
      </w:r>
      <w:r w:rsidRPr="004C4F30">
        <w:rPr>
          <w:rFonts w:eastAsia="黑体"/>
          <w:sz w:val="30"/>
          <w:szCs w:val="30"/>
        </w:rPr>
        <w:t xml:space="preserve">eading </w:t>
      </w:r>
      <w:r w:rsidR="00AE2671">
        <w:rPr>
          <w:rFonts w:eastAsia="黑体" w:hint="eastAsia"/>
          <w:sz w:val="30"/>
          <w:szCs w:val="30"/>
        </w:rPr>
        <w:t>G</w:t>
      </w:r>
      <w:r w:rsidRPr="004C4F30">
        <w:rPr>
          <w:rFonts w:eastAsia="黑体"/>
          <w:sz w:val="30"/>
          <w:szCs w:val="30"/>
        </w:rPr>
        <w:t xml:space="preserve">roup for </w:t>
      </w:r>
      <w:r w:rsidR="00AE2671">
        <w:rPr>
          <w:rFonts w:eastAsia="黑体" w:hint="eastAsia"/>
          <w:sz w:val="30"/>
          <w:szCs w:val="30"/>
        </w:rPr>
        <w:t>C</w:t>
      </w:r>
      <w:r w:rsidRPr="004C4F30">
        <w:rPr>
          <w:rFonts w:eastAsia="黑体"/>
          <w:sz w:val="30"/>
          <w:szCs w:val="30"/>
        </w:rPr>
        <w:t xml:space="preserve">omprehensively </w:t>
      </w:r>
      <w:r w:rsidR="00AE2671">
        <w:rPr>
          <w:rFonts w:eastAsia="黑体" w:hint="eastAsia"/>
          <w:sz w:val="30"/>
          <w:szCs w:val="30"/>
        </w:rPr>
        <w:t>D</w:t>
      </w:r>
      <w:r w:rsidRPr="004C4F30">
        <w:rPr>
          <w:rFonts w:eastAsia="黑体"/>
          <w:sz w:val="30"/>
          <w:szCs w:val="30"/>
        </w:rPr>
        <w:t xml:space="preserve">eepening </w:t>
      </w:r>
      <w:r w:rsidR="00AE2671">
        <w:rPr>
          <w:rFonts w:eastAsia="黑体" w:hint="eastAsia"/>
          <w:sz w:val="30"/>
          <w:szCs w:val="30"/>
        </w:rPr>
        <w:t>the R</w:t>
      </w:r>
      <w:r w:rsidRPr="004C4F30">
        <w:rPr>
          <w:rFonts w:eastAsia="黑体"/>
          <w:sz w:val="30"/>
          <w:szCs w:val="30"/>
        </w:rPr>
        <w:t>eform of the CPC Central Committee</w:t>
      </w:r>
      <w:r>
        <w:rPr>
          <w:rFonts w:eastAsia="黑体" w:hint="eastAsia"/>
          <w:sz w:val="30"/>
          <w:szCs w:val="30"/>
        </w:rPr>
        <w:t xml:space="preserve"> reviewed and adopted the Plan for the Establishment of Intellectual Property Courts in June. The tenth meeting of the Standing Committee of the Twelfth National People</w:t>
      </w:r>
      <w:r>
        <w:rPr>
          <w:rFonts w:eastAsia="黑体"/>
          <w:sz w:val="30"/>
          <w:szCs w:val="30"/>
        </w:rPr>
        <w:t>’</w:t>
      </w:r>
      <w:r>
        <w:rPr>
          <w:rFonts w:eastAsia="黑体" w:hint="eastAsia"/>
          <w:sz w:val="30"/>
          <w:szCs w:val="30"/>
        </w:rPr>
        <w:t xml:space="preserve">s Congress adopted the Decision to </w:t>
      </w:r>
      <w:r w:rsidR="0018557C">
        <w:rPr>
          <w:rFonts w:eastAsia="黑体" w:hint="eastAsia"/>
          <w:sz w:val="30"/>
          <w:szCs w:val="30"/>
        </w:rPr>
        <w:lastRenderedPageBreak/>
        <w:t xml:space="preserve">Establish Intellectual Property Courts in Beijing, Shanghai and Guangzhou. </w:t>
      </w:r>
      <w:r w:rsidR="00AE2671">
        <w:rPr>
          <w:rFonts w:eastAsia="黑体" w:hint="eastAsia"/>
          <w:sz w:val="30"/>
          <w:szCs w:val="30"/>
        </w:rPr>
        <w:t xml:space="preserve">The three </w:t>
      </w:r>
      <w:r w:rsidR="0018557C">
        <w:rPr>
          <w:rFonts w:eastAsia="黑体" w:hint="eastAsia"/>
          <w:sz w:val="30"/>
          <w:szCs w:val="30"/>
        </w:rPr>
        <w:t>intellectual property courts were established</w:t>
      </w:r>
      <w:r w:rsidR="00AE2671">
        <w:rPr>
          <w:rFonts w:eastAsia="黑体" w:hint="eastAsia"/>
          <w:sz w:val="30"/>
          <w:szCs w:val="30"/>
        </w:rPr>
        <w:t xml:space="preserve"> and </w:t>
      </w:r>
      <w:r w:rsidR="00FA56BC">
        <w:rPr>
          <w:rFonts w:eastAsia="黑体" w:hint="eastAsia"/>
          <w:sz w:val="30"/>
          <w:szCs w:val="30"/>
        </w:rPr>
        <w:t>put up their name boards respectively on November 6, December 16 an</w:t>
      </w:r>
      <w:r w:rsidR="00EB331C">
        <w:rPr>
          <w:rFonts w:eastAsia="黑体" w:hint="eastAsia"/>
          <w:sz w:val="30"/>
          <w:szCs w:val="30"/>
        </w:rPr>
        <w:t>d</w:t>
      </w:r>
      <w:r w:rsidR="00FA56BC">
        <w:rPr>
          <w:rFonts w:eastAsia="黑体" w:hint="eastAsia"/>
          <w:sz w:val="30"/>
          <w:szCs w:val="30"/>
        </w:rPr>
        <w:t xml:space="preserve"> December 28</w:t>
      </w:r>
      <w:r w:rsidR="0018557C">
        <w:rPr>
          <w:rFonts w:eastAsia="黑体" w:hint="eastAsia"/>
          <w:sz w:val="30"/>
          <w:szCs w:val="30"/>
        </w:rPr>
        <w:t>.</w:t>
      </w:r>
      <w:r w:rsidR="00AE2671">
        <w:rPr>
          <w:rFonts w:eastAsia="黑体" w:hint="eastAsia"/>
          <w:sz w:val="30"/>
          <w:szCs w:val="30"/>
        </w:rPr>
        <w:t xml:space="preserve"> </w:t>
      </w:r>
    </w:p>
    <w:p w:rsidR="00FA56BC" w:rsidRPr="004C4F30" w:rsidRDefault="00FA56BC" w:rsidP="004C4F30">
      <w:pPr>
        <w:spacing w:line="520" w:lineRule="exact"/>
        <w:ind w:firstLineChars="200" w:firstLine="600"/>
        <w:rPr>
          <w:rFonts w:eastAsia="黑体"/>
          <w:sz w:val="30"/>
          <w:szCs w:val="30"/>
        </w:rPr>
      </w:pPr>
    </w:p>
    <w:p w:rsidR="00752C2A" w:rsidRPr="00FA56BC" w:rsidRDefault="0018557C" w:rsidP="00752C2A">
      <w:pPr>
        <w:spacing w:line="520" w:lineRule="exact"/>
        <w:ind w:firstLineChars="200" w:firstLine="602"/>
        <w:rPr>
          <w:rFonts w:eastAsia="仿宋_GB2312"/>
          <w:b/>
          <w:sz w:val="30"/>
          <w:szCs w:val="30"/>
        </w:rPr>
      </w:pPr>
      <w:r w:rsidRPr="00FA56BC">
        <w:rPr>
          <w:rFonts w:eastAsia="仿宋_GB2312"/>
          <w:b/>
          <w:sz w:val="30"/>
          <w:szCs w:val="30"/>
        </w:rPr>
        <w:t xml:space="preserve">(3) Deepening </w:t>
      </w:r>
      <w:r w:rsidR="00224CE3" w:rsidRPr="00FA56BC">
        <w:rPr>
          <w:rFonts w:eastAsia="仿宋_GB2312"/>
          <w:b/>
          <w:sz w:val="30"/>
          <w:szCs w:val="30"/>
        </w:rPr>
        <w:t>Judicial Transparency</w:t>
      </w:r>
    </w:p>
    <w:p w:rsidR="00752C2A" w:rsidRDefault="00224CE3" w:rsidP="009025AA">
      <w:pPr>
        <w:ind w:firstLineChars="200" w:firstLine="640"/>
        <w:rPr>
          <w:rFonts w:ascii="仿宋_GB2312" w:eastAsia="仿宋_GB2312" w:hAnsi="仿宋"/>
          <w:b/>
          <w:sz w:val="30"/>
          <w:szCs w:val="30"/>
        </w:rPr>
      </w:pPr>
      <w:r w:rsidRPr="00EA09C6">
        <w:rPr>
          <w:sz w:val="32"/>
          <w:szCs w:val="32"/>
        </w:rPr>
        <w:t>——</w:t>
      </w:r>
      <w:proofErr w:type="gramStart"/>
      <w:r w:rsidRPr="00EA09C6">
        <w:rPr>
          <w:sz w:val="32"/>
          <w:szCs w:val="32"/>
        </w:rPr>
        <w:t>D</w:t>
      </w:r>
      <w:r w:rsidRPr="00EA09C6">
        <w:rPr>
          <w:sz w:val="30"/>
          <w:szCs w:val="30"/>
        </w:rPr>
        <w:t>eepening</w:t>
      </w:r>
      <w:proofErr w:type="gramEnd"/>
      <w:r w:rsidRPr="00EA09C6">
        <w:rPr>
          <w:sz w:val="30"/>
          <w:szCs w:val="30"/>
        </w:rPr>
        <w:t xml:space="preserve"> trial transparency. </w:t>
      </w:r>
      <w:r w:rsidRPr="00EA09C6">
        <w:rPr>
          <w:rFonts w:hint="eastAsia"/>
          <w:sz w:val="30"/>
          <w:szCs w:val="30"/>
        </w:rPr>
        <w:t xml:space="preserve">The </w:t>
      </w:r>
      <w:r w:rsidR="00045CD0" w:rsidRPr="00EA09C6">
        <w:rPr>
          <w:rFonts w:hint="eastAsia"/>
          <w:sz w:val="30"/>
          <w:szCs w:val="30"/>
        </w:rPr>
        <w:t>Supreme People</w:t>
      </w:r>
      <w:r w:rsidR="00045CD0" w:rsidRPr="00EA09C6">
        <w:rPr>
          <w:sz w:val="30"/>
          <w:szCs w:val="30"/>
        </w:rPr>
        <w:t>’</w:t>
      </w:r>
      <w:r w:rsidR="00045CD0" w:rsidRPr="00EA09C6">
        <w:rPr>
          <w:rFonts w:hint="eastAsia"/>
          <w:sz w:val="30"/>
          <w:szCs w:val="30"/>
        </w:rPr>
        <w:t xml:space="preserve">s Court started the </w:t>
      </w:r>
      <w:r w:rsidR="00045CD0" w:rsidRPr="00EA09C6">
        <w:rPr>
          <w:sz w:val="30"/>
          <w:szCs w:val="30"/>
        </w:rPr>
        <w:t>construction</w:t>
      </w:r>
      <w:r w:rsidR="00C52F6E">
        <w:rPr>
          <w:rFonts w:hint="eastAsia"/>
          <w:sz w:val="30"/>
          <w:szCs w:val="30"/>
        </w:rPr>
        <w:t xml:space="preserve"> of</w:t>
      </w:r>
      <w:r w:rsidR="00045CD0" w:rsidRPr="00EA09C6">
        <w:rPr>
          <w:rFonts w:hint="eastAsia"/>
          <w:sz w:val="30"/>
          <w:szCs w:val="30"/>
        </w:rPr>
        <w:t xml:space="preserve"> three major platforms</w:t>
      </w:r>
      <w:r w:rsidR="00C52F6E">
        <w:rPr>
          <w:rFonts w:hint="eastAsia"/>
          <w:sz w:val="30"/>
          <w:szCs w:val="30"/>
        </w:rPr>
        <w:t xml:space="preserve">, that is, </w:t>
      </w:r>
      <w:r w:rsidR="00045CD0" w:rsidRPr="00EA09C6">
        <w:rPr>
          <w:rFonts w:hint="eastAsia"/>
          <w:sz w:val="30"/>
          <w:szCs w:val="30"/>
        </w:rPr>
        <w:t>transparency</w:t>
      </w:r>
      <w:r w:rsidR="00C52F6E">
        <w:rPr>
          <w:rFonts w:hint="eastAsia"/>
          <w:sz w:val="30"/>
          <w:szCs w:val="30"/>
        </w:rPr>
        <w:t xml:space="preserve"> of </w:t>
      </w:r>
      <w:r w:rsidR="00045CD0" w:rsidRPr="00EA09C6">
        <w:rPr>
          <w:rFonts w:hint="eastAsia"/>
          <w:sz w:val="30"/>
          <w:szCs w:val="30"/>
        </w:rPr>
        <w:t xml:space="preserve">the trial flow, transparency of </w:t>
      </w:r>
      <w:r w:rsidR="00C52F6E">
        <w:rPr>
          <w:rFonts w:hint="eastAsia"/>
          <w:sz w:val="30"/>
          <w:szCs w:val="30"/>
        </w:rPr>
        <w:t>the judgments</w:t>
      </w:r>
      <w:r w:rsidR="00045CD0" w:rsidRPr="00EA09C6">
        <w:rPr>
          <w:rFonts w:hint="eastAsia"/>
          <w:sz w:val="30"/>
          <w:szCs w:val="30"/>
        </w:rPr>
        <w:t xml:space="preserve"> and </w:t>
      </w:r>
      <w:r w:rsidR="00C52F6E">
        <w:rPr>
          <w:rFonts w:hint="eastAsia"/>
          <w:sz w:val="30"/>
          <w:szCs w:val="30"/>
        </w:rPr>
        <w:t>t</w:t>
      </w:r>
      <w:r w:rsidR="00045CD0" w:rsidRPr="00EA09C6">
        <w:rPr>
          <w:rFonts w:hint="eastAsia"/>
          <w:sz w:val="30"/>
          <w:szCs w:val="30"/>
        </w:rPr>
        <w:t>ransparency of e</w:t>
      </w:r>
      <w:r w:rsidR="00C52F6E">
        <w:rPr>
          <w:rFonts w:hint="eastAsia"/>
          <w:sz w:val="30"/>
          <w:szCs w:val="30"/>
        </w:rPr>
        <w:t xml:space="preserve">xecution </w:t>
      </w:r>
      <w:r w:rsidR="00045CD0" w:rsidRPr="00EA09C6">
        <w:rPr>
          <w:rFonts w:hint="eastAsia"/>
          <w:sz w:val="30"/>
          <w:szCs w:val="30"/>
        </w:rPr>
        <w:t>information, and made efforts to improve the sunlight judicial mechanism for open</w:t>
      </w:r>
      <w:r w:rsidR="009025AA">
        <w:rPr>
          <w:rFonts w:hint="eastAsia"/>
          <w:sz w:val="30"/>
          <w:szCs w:val="30"/>
        </w:rPr>
        <w:t>ing-up</w:t>
      </w:r>
      <w:r w:rsidR="00045CD0" w:rsidRPr="00EA09C6">
        <w:rPr>
          <w:rFonts w:hint="eastAsia"/>
          <w:sz w:val="30"/>
          <w:szCs w:val="30"/>
        </w:rPr>
        <w:t xml:space="preserve">, trends, transparency and convenience for people. </w:t>
      </w:r>
      <w:r w:rsidR="00045CD0" w:rsidRPr="00EA09C6">
        <w:rPr>
          <w:sz w:val="30"/>
          <w:szCs w:val="30"/>
        </w:rPr>
        <w:t>I</w:t>
      </w:r>
      <w:r w:rsidR="00045CD0" w:rsidRPr="00EA09C6">
        <w:rPr>
          <w:rFonts w:hint="eastAsia"/>
          <w:sz w:val="30"/>
          <w:szCs w:val="30"/>
        </w:rPr>
        <w:t>n August, the Supreme People</w:t>
      </w:r>
      <w:r w:rsidR="00045CD0" w:rsidRPr="00EA09C6">
        <w:rPr>
          <w:sz w:val="30"/>
          <w:szCs w:val="30"/>
        </w:rPr>
        <w:t>’</w:t>
      </w:r>
      <w:r w:rsidR="00045CD0" w:rsidRPr="00EA09C6">
        <w:rPr>
          <w:rFonts w:hint="eastAsia"/>
          <w:sz w:val="30"/>
          <w:szCs w:val="30"/>
        </w:rPr>
        <w:t>s Court issued the Temporary Methods of the Supreme People</w:t>
      </w:r>
      <w:r w:rsidR="00045CD0" w:rsidRPr="00EA09C6">
        <w:rPr>
          <w:sz w:val="30"/>
          <w:szCs w:val="30"/>
        </w:rPr>
        <w:t>’</w:t>
      </w:r>
      <w:r w:rsidR="00045CD0" w:rsidRPr="00EA09C6">
        <w:rPr>
          <w:rFonts w:hint="eastAsia"/>
          <w:sz w:val="30"/>
          <w:szCs w:val="30"/>
        </w:rPr>
        <w:t>s Court for Making the Trial Flow Transparent, and took the lead in promoting the transparency of the trial flow in the Supreme People</w:t>
      </w:r>
      <w:r w:rsidR="00045CD0" w:rsidRPr="00EA09C6">
        <w:rPr>
          <w:sz w:val="30"/>
          <w:szCs w:val="30"/>
        </w:rPr>
        <w:t>’</w:t>
      </w:r>
      <w:r w:rsidR="00045CD0" w:rsidRPr="00EA09C6">
        <w:rPr>
          <w:rFonts w:hint="eastAsia"/>
          <w:sz w:val="30"/>
          <w:szCs w:val="30"/>
        </w:rPr>
        <w:t>s Court</w:t>
      </w:r>
      <w:r w:rsidR="009C5773" w:rsidRPr="00EA09C6">
        <w:rPr>
          <w:rFonts w:hint="eastAsia"/>
          <w:sz w:val="30"/>
          <w:szCs w:val="30"/>
        </w:rPr>
        <w:t xml:space="preserve"> in </w:t>
      </w:r>
      <w:r w:rsidR="00EA09C6">
        <w:rPr>
          <w:rFonts w:hint="eastAsia"/>
          <w:sz w:val="30"/>
          <w:szCs w:val="30"/>
        </w:rPr>
        <w:t xml:space="preserve">August. It opened the China </w:t>
      </w:r>
      <w:r w:rsidR="009025AA">
        <w:rPr>
          <w:rFonts w:hint="eastAsia"/>
          <w:sz w:val="30"/>
          <w:szCs w:val="30"/>
        </w:rPr>
        <w:t>T</w:t>
      </w:r>
      <w:r w:rsidR="00EA09C6">
        <w:rPr>
          <w:rFonts w:hint="eastAsia"/>
          <w:sz w:val="30"/>
          <w:szCs w:val="30"/>
        </w:rPr>
        <w:t xml:space="preserve">rial </w:t>
      </w:r>
      <w:r w:rsidR="009025AA">
        <w:rPr>
          <w:rFonts w:hint="eastAsia"/>
          <w:sz w:val="30"/>
          <w:szCs w:val="30"/>
        </w:rPr>
        <w:t>Flow I</w:t>
      </w:r>
      <w:r w:rsidR="00EA09C6">
        <w:rPr>
          <w:rFonts w:hint="eastAsia"/>
          <w:sz w:val="30"/>
          <w:szCs w:val="30"/>
        </w:rPr>
        <w:t xml:space="preserve">nformation </w:t>
      </w:r>
      <w:r w:rsidR="009025AA">
        <w:rPr>
          <w:rFonts w:hint="eastAsia"/>
          <w:sz w:val="30"/>
          <w:szCs w:val="30"/>
        </w:rPr>
        <w:t>D</w:t>
      </w:r>
      <w:r w:rsidR="00EA09C6">
        <w:rPr>
          <w:rFonts w:hint="eastAsia"/>
          <w:sz w:val="30"/>
          <w:szCs w:val="30"/>
        </w:rPr>
        <w:t xml:space="preserve">isclosure </w:t>
      </w:r>
      <w:r w:rsidR="009025AA">
        <w:rPr>
          <w:rFonts w:hint="eastAsia"/>
          <w:sz w:val="30"/>
          <w:szCs w:val="30"/>
        </w:rPr>
        <w:t>N</w:t>
      </w:r>
      <w:r w:rsidR="00EA09C6">
        <w:rPr>
          <w:rFonts w:hint="eastAsia"/>
          <w:sz w:val="30"/>
          <w:szCs w:val="30"/>
        </w:rPr>
        <w:t>et to the public in November to promote the courts throughout the country to disclose the trial flow information on the same platform. It promoted the audiovisual recording of court sessions</w:t>
      </w:r>
      <w:r w:rsidR="0072472E">
        <w:rPr>
          <w:rFonts w:hint="eastAsia"/>
          <w:sz w:val="30"/>
          <w:szCs w:val="30"/>
        </w:rPr>
        <w:t xml:space="preserve"> for the live broadcast through videos of court sessions on more than 80,000 occasions. </w:t>
      </w:r>
      <w:r w:rsidR="0072472E" w:rsidRPr="009025AA">
        <w:rPr>
          <w:rFonts w:eastAsia="仿宋_GB2312"/>
          <w:sz w:val="30"/>
          <w:szCs w:val="30"/>
        </w:rPr>
        <w:t xml:space="preserve">It opened the Chinese </w:t>
      </w:r>
      <w:r w:rsidR="009025AA">
        <w:rPr>
          <w:rFonts w:eastAsia="仿宋_GB2312" w:hint="eastAsia"/>
          <w:sz w:val="30"/>
          <w:szCs w:val="30"/>
        </w:rPr>
        <w:t>Judgments</w:t>
      </w:r>
      <w:r w:rsidR="0072472E" w:rsidRPr="009025AA">
        <w:rPr>
          <w:rFonts w:eastAsia="仿宋_GB2312"/>
          <w:sz w:val="30"/>
          <w:szCs w:val="30"/>
        </w:rPr>
        <w:t xml:space="preserve"> </w:t>
      </w:r>
      <w:r w:rsidR="00AA050C" w:rsidRPr="009025AA">
        <w:rPr>
          <w:rFonts w:eastAsia="仿宋_GB2312"/>
          <w:sz w:val="30"/>
          <w:szCs w:val="30"/>
        </w:rPr>
        <w:t>Net, and the courts throughout the country transmitted more than 5,900,000 jud</w:t>
      </w:r>
      <w:r w:rsidR="009025AA">
        <w:rPr>
          <w:rFonts w:eastAsia="仿宋_GB2312" w:hint="eastAsia"/>
          <w:sz w:val="30"/>
          <w:szCs w:val="30"/>
        </w:rPr>
        <w:t>gments</w:t>
      </w:r>
      <w:r w:rsidR="00AA050C" w:rsidRPr="009025AA">
        <w:rPr>
          <w:rFonts w:eastAsia="仿宋_GB2312"/>
          <w:sz w:val="30"/>
          <w:szCs w:val="30"/>
        </w:rPr>
        <w:t xml:space="preserve"> to the net, and the courts at three levels in 22 provinces transmitted </w:t>
      </w:r>
      <w:r w:rsidR="00AA050C" w:rsidRPr="009025AA">
        <w:rPr>
          <w:rFonts w:eastAsia="仿宋_GB2312"/>
          <w:sz w:val="30"/>
          <w:szCs w:val="30"/>
        </w:rPr>
        <w:lastRenderedPageBreak/>
        <w:t xml:space="preserve">all their effective judgments documents to the net. </w:t>
      </w:r>
      <w:r w:rsidR="00FB1377">
        <w:rPr>
          <w:rFonts w:eastAsia="仿宋_GB2312" w:hint="eastAsia"/>
          <w:sz w:val="30"/>
          <w:szCs w:val="30"/>
        </w:rPr>
        <w:t>The Supreme People</w:t>
      </w:r>
      <w:r w:rsidR="00FB1377">
        <w:rPr>
          <w:rFonts w:eastAsia="仿宋_GB2312"/>
          <w:sz w:val="30"/>
          <w:szCs w:val="30"/>
        </w:rPr>
        <w:t>’</w:t>
      </w:r>
      <w:r w:rsidR="00FB1377">
        <w:rPr>
          <w:rFonts w:eastAsia="仿宋_GB2312" w:hint="eastAsia"/>
          <w:sz w:val="30"/>
          <w:szCs w:val="30"/>
        </w:rPr>
        <w:t xml:space="preserve">s Court and some provincial courts reached their target of </w:t>
      </w:r>
      <w:r w:rsidR="00FB1377">
        <w:rPr>
          <w:rFonts w:eastAsia="仿宋_GB2312"/>
          <w:sz w:val="30"/>
          <w:szCs w:val="30"/>
        </w:rPr>
        <w:t>putting</w:t>
      </w:r>
      <w:r w:rsidR="00FB1377">
        <w:rPr>
          <w:rFonts w:eastAsia="仿宋_GB2312" w:hint="eastAsia"/>
          <w:sz w:val="30"/>
          <w:szCs w:val="30"/>
        </w:rPr>
        <w:t xml:space="preserve"> all their effective judgments on the net. </w:t>
      </w:r>
      <w:r w:rsidR="00AA050C" w:rsidRPr="009025AA">
        <w:rPr>
          <w:rFonts w:eastAsia="仿宋_GB2312"/>
          <w:sz w:val="30"/>
          <w:szCs w:val="30"/>
        </w:rPr>
        <w:t>It issued the Some Opinions on the Transparency of the Enforcement Flow of the People’s Courts</w:t>
      </w:r>
      <w:r w:rsidR="000053F7" w:rsidRPr="009025AA">
        <w:rPr>
          <w:rFonts w:eastAsia="仿宋_GB2312"/>
          <w:sz w:val="30"/>
          <w:szCs w:val="30"/>
        </w:rPr>
        <w:t xml:space="preserve"> in September,</w:t>
      </w:r>
      <w:r w:rsidR="00B012F8" w:rsidRPr="009025AA">
        <w:rPr>
          <w:rFonts w:eastAsia="仿宋_GB2312"/>
          <w:sz w:val="30"/>
          <w:szCs w:val="30"/>
        </w:rPr>
        <w:t xml:space="preserve"> and established </w:t>
      </w:r>
      <w:r w:rsidR="00FB1377">
        <w:rPr>
          <w:rFonts w:eastAsia="仿宋_GB2312" w:hint="eastAsia"/>
          <w:sz w:val="30"/>
          <w:szCs w:val="30"/>
        </w:rPr>
        <w:t xml:space="preserve">the </w:t>
      </w:r>
      <w:r w:rsidR="00B012F8" w:rsidRPr="009025AA">
        <w:rPr>
          <w:rFonts w:eastAsia="仿宋_GB2312"/>
          <w:sz w:val="30"/>
          <w:szCs w:val="30"/>
        </w:rPr>
        <w:t xml:space="preserve">platforms for publishing </w:t>
      </w:r>
      <w:r w:rsidR="00FB1377">
        <w:rPr>
          <w:rFonts w:eastAsia="仿宋_GB2312" w:hint="eastAsia"/>
          <w:sz w:val="30"/>
          <w:szCs w:val="30"/>
        </w:rPr>
        <w:t xml:space="preserve">and </w:t>
      </w:r>
      <w:r w:rsidR="00B012F8" w:rsidRPr="009025AA">
        <w:rPr>
          <w:rFonts w:eastAsia="仿宋_GB2312"/>
          <w:sz w:val="30"/>
          <w:szCs w:val="30"/>
        </w:rPr>
        <w:t xml:space="preserve">inquiring information on the name list of courts’ dishonest persons subject to enforcement throughout the country, the platform for the inquiry </w:t>
      </w:r>
      <w:r w:rsidR="00C93547">
        <w:rPr>
          <w:rFonts w:eastAsia="仿宋_GB2312" w:hint="eastAsia"/>
          <w:sz w:val="30"/>
          <w:szCs w:val="30"/>
        </w:rPr>
        <w:t>about</w:t>
      </w:r>
      <w:r w:rsidR="00B012F8" w:rsidRPr="009025AA">
        <w:rPr>
          <w:rFonts w:eastAsia="仿宋_GB2312"/>
          <w:sz w:val="30"/>
          <w:szCs w:val="30"/>
        </w:rPr>
        <w:t xml:space="preserve"> persons subject to enforcement and the platform for the disclosure of information on the flow of the </w:t>
      </w:r>
      <w:r w:rsidR="00C93547">
        <w:rPr>
          <w:rFonts w:eastAsia="仿宋_GB2312"/>
          <w:sz w:val="30"/>
          <w:szCs w:val="30"/>
        </w:rPr>
        <w:t>case</w:t>
      </w:r>
      <w:r w:rsidR="00C93547" w:rsidRPr="009025AA">
        <w:rPr>
          <w:rFonts w:eastAsia="仿宋_GB2312"/>
          <w:sz w:val="30"/>
          <w:szCs w:val="30"/>
        </w:rPr>
        <w:t xml:space="preserve"> </w:t>
      </w:r>
      <w:r w:rsidR="00B012F8" w:rsidRPr="009025AA">
        <w:rPr>
          <w:rFonts w:eastAsia="仿宋_GB2312"/>
          <w:sz w:val="30"/>
          <w:szCs w:val="30"/>
        </w:rPr>
        <w:t>enforcement</w:t>
      </w:r>
      <w:r w:rsidR="00E14B4F" w:rsidRPr="009025AA">
        <w:rPr>
          <w:rFonts w:eastAsia="仿宋_GB2312"/>
          <w:sz w:val="30"/>
          <w:szCs w:val="30"/>
        </w:rPr>
        <w:t xml:space="preserve"> to achieve the transparency of the whole process, the whole case and everything involved in the case. It established a monthly system of publishing typical case examples, and openly published a batch of case examples that concern the livelihood of the people and catch the attention of the whole society.</w:t>
      </w:r>
      <w:r w:rsidR="00B012F8" w:rsidRPr="009025AA">
        <w:rPr>
          <w:rFonts w:eastAsia="仿宋_GB2312"/>
          <w:sz w:val="30"/>
          <w:szCs w:val="30"/>
        </w:rPr>
        <w:t xml:space="preserve"> </w:t>
      </w:r>
      <w:r w:rsidR="000053F7">
        <w:rPr>
          <w:rFonts w:ascii="仿宋_GB2312" w:eastAsia="仿宋_GB2312" w:hAnsi="仿宋" w:hint="eastAsia"/>
          <w:b/>
          <w:sz w:val="30"/>
          <w:szCs w:val="30"/>
        </w:rPr>
        <w:t xml:space="preserve"> </w:t>
      </w:r>
    </w:p>
    <w:p w:rsidR="00E14B4F" w:rsidRPr="00E14B4F" w:rsidRDefault="00E14B4F" w:rsidP="0072472E">
      <w:pPr>
        <w:spacing w:line="520" w:lineRule="exact"/>
        <w:rPr>
          <w:rFonts w:eastAsia="仿宋_GB2312"/>
          <w:sz w:val="30"/>
          <w:szCs w:val="30"/>
        </w:rPr>
      </w:pPr>
      <w:r>
        <w:rPr>
          <w:rFonts w:ascii="仿宋_GB2312" w:eastAsia="仿宋_GB2312" w:hAnsi="仿宋" w:hint="eastAsia"/>
          <w:b/>
          <w:sz w:val="30"/>
          <w:szCs w:val="30"/>
        </w:rPr>
        <w:t xml:space="preserve">    </w:t>
      </w:r>
      <w:r w:rsidRPr="00E14B4F">
        <w:rPr>
          <w:rFonts w:eastAsia="仿宋_GB2312"/>
          <w:sz w:val="30"/>
          <w:szCs w:val="30"/>
        </w:rPr>
        <w:t>——</w:t>
      </w:r>
      <w:proofErr w:type="gramStart"/>
      <w:r w:rsidRPr="00E14B4F">
        <w:rPr>
          <w:rFonts w:eastAsia="仿宋_GB2312"/>
          <w:sz w:val="30"/>
          <w:szCs w:val="30"/>
        </w:rPr>
        <w:t>Deepening</w:t>
      </w:r>
      <w:proofErr w:type="gramEnd"/>
      <w:r w:rsidRPr="00E14B4F">
        <w:rPr>
          <w:rFonts w:eastAsia="仿宋_GB2312"/>
          <w:sz w:val="30"/>
          <w:szCs w:val="30"/>
        </w:rPr>
        <w:t xml:space="preserve"> the transparency of </w:t>
      </w:r>
      <w:proofErr w:type="spellStart"/>
      <w:r w:rsidRPr="00E14B4F">
        <w:rPr>
          <w:rFonts w:eastAsia="仿宋_GB2312"/>
          <w:sz w:val="30"/>
          <w:szCs w:val="30"/>
        </w:rPr>
        <w:t>procuratorial</w:t>
      </w:r>
      <w:proofErr w:type="spellEnd"/>
      <w:r w:rsidRPr="00E14B4F">
        <w:rPr>
          <w:rFonts w:eastAsia="仿宋_GB2312"/>
          <w:sz w:val="30"/>
          <w:szCs w:val="30"/>
        </w:rPr>
        <w:t xml:space="preserve"> affairs. The Supreme People’s </w:t>
      </w:r>
      <w:proofErr w:type="spellStart"/>
      <w:r>
        <w:rPr>
          <w:rFonts w:eastAsia="仿宋_GB2312" w:hint="eastAsia"/>
          <w:sz w:val="30"/>
          <w:szCs w:val="30"/>
        </w:rPr>
        <w:t>Procuratorate</w:t>
      </w:r>
      <w:proofErr w:type="spellEnd"/>
      <w:r>
        <w:rPr>
          <w:rFonts w:eastAsia="仿宋_GB2312" w:hint="eastAsia"/>
          <w:sz w:val="30"/>
          <w:szCs w:val="30"/>
        </w:rPr>
        <w:t xml:space="preserve"> formulated the provisions on the work of disclosing case information</w:t>
      </w:r>
      <w:r w:rsidR="003E6DA4">
        <w:rPr>
          <w:rFonts w:eastAsia="仿宋_GB2312" w:hint="eastAsia"/>
          <w:sz w:val="30"/>
          <w:szCs w:val="30"/>
        </w:rPr>
        <w:t>, and its online case information disclosure system</w:t>
      </w:r>
      <w:r w:rsidRPr="00E14B4F">
        <w:rPr>
          <w:rFonts w:eastAsia="仿宋_GB2312"/>
          <w:sz w:val="30"/>
          <w:szCs w:val="30"/>
        </w:rPr>
        <w:t xml:space="preserve"> </w:t>
      </w:r>
      <w:r w:rsidR="006E7934">
        <w:rPr>
          <w:rFonts w:eastAsia="仿宋_GB2312" w:hint="eastAsia"/>
          <w:sz w:val="30"/>
          <w:szCs w:val="30"/>
        </w:rPr>
        <w:t>i</w:t>
      </w:r>
      <w:r w:rsidR="003E6DA4">
        <w:rPr>
          <w:rFonts w:eastAsia="仿宋_GB2312" w:hint="eastAsia"/>
          <w:sz w:val="30"/>
          <w:szCs w:val="30"/>
        </w:rPr>
        <w:t>s in operation, with four platforms for the inquiry of information on case procedure, the publication of major case information, disclosure of legal documents and appointments</w:t>
      </w:r>
      <w:r w:rsidR="00D349E3">
        <w:rPr>
          <w:rFonts w:eastAsia="仿宋_GB2312" w:hint="eastAsia"/>
          <w:sz w:val="30"/>
          <w:szCs w:val="30"/>
        </w:rPr>
        <w:t xml:space="preserve"> with defendants and agents</w:t>
      </w:r>
      <w:r w:rsidR="003E6DA4">
        <w:rPr>
          <w:rFonts w:eastAsia="仿宋_GB2312" w:hint="eastAsia"/>
          <w:sz w:val="30"/>
          <w:szCs w:val="30"/>
        </w:rPr>
        <w:t xml:space="preserve">. </w:t>
      </w:r>
      <w:r w:rsidR="00D349E3">
        <w:rPr>
          <w:rFonts w:eastAsia="仿宋_GB2312"/>
          <w:sz w:val="30"/>
          <w:szCs w:val="30"/>
        </w:rPr>
        <w:t>A</w:t>
      </w:r>
      <w:r w:rsidR="00D349E3">
        <w:rPr>
          <w:rFonts w:eastAsia="仿宋_GB2312" w:hint="eastAsia"/>
          <w:sz w:val="30"/>
          <w:szCs w:val="30"/>
        </w:rPr>
        <w:t xml:space="preserve">ll case procedure information </w:t>
      </w:r>
      <w:r w:rsidR="006E7934">
        <w:rPr>
          <w:rFonts w:eastAsia="仿宋_GB2312" w:hint="eastAsia"/>
          <w:sz w:val="30"/>
          <w:szCs w:val="30"/>
        </w:rPr>
        <w:t>can be</w:t>
      </w:r>
      <w:r w:rsidR="00D349E3">
        <w:rPr>
          <w:rFonts w:eastAsia="仿宋_GB2312" w:hint="eastAsia"/>
          <w:sz w:val="30"/>
          <w:szCs w:val="30"/>
        </w:rPr>
        <w:t xml:space="preserve"> inquired from the net. </w:t>
      </w:r>
      <w:r w:rsidR="00D349E3">
        <w:rPr>
          <w:rFonts w:eastAsia="仿宋_GB2312"/>
          <w:sz w:val="30"/>
          <w:szCs w:val="30"/>
        </w:rPr>
        <w:t xml:space="preserve">The </w:t>
      </w:r>
      <w:proofErr w:type="spellStart"/>
      <w:r w:rsidR="00D349E3">
        <w:rPr>
          <w:rFonts w:eastAsia="仿宋_GB2312" w:hint="eastAsia"/>
          <w:sz w:val="30"/>
          <w:szCs w:val="30"/>
        </w:rPr>
        <w:t>procuratorial</w:t>
      </w:r>
      <w:proofErr w:type="spellEnd"/>
      <w:r w:rsidR="00D349E3">
        <w:rPr>
          <w:rFonts w:eastAsia="仿宋_GB2312" w:hint="eastAsia"/>
          <w:sz w:val="30"/>
          <w:szCs w:val="30"/>
        </w:rPr>
        <w:t xml:space="preserve"> organs throughout the country published procedure </w:t>
      </w:r>
      <w:r w:rsidR="00D349E3">
        <w:rPr>
          <w:rFonts w:eastAsia="仿宋_GB2312"/>
          <w:sz w:val="30"/>
          <w:szCs w:val="30"/>
        </w:rPr>
        <w:t>information</w:t>
      </w:r>
      <w:r w:rsidR="00D349E3">
        <w:rPr>
          <w:rFonts w:eastAsia="仿宋_GB2312" w:hint="eastAsia"/>
          <w:sz w:val="30"/>
          <w:szCs w:val="30"/>
        </w:rPr>
        <w:t xml:space="preserve"> on 677,107 cases on the net, including 23,198 major cases. </w:t>
      </w:r>
      <w:r w:rsidR="00D349E3">
        <w:rPr>
          <w:rFonts w:eastAsia="仿宋_GB2312"/>
          <w:sz w:val="30"/>
          <w:szCs w:val="30"/>
        </w:rPr>
        <w:t>T</w:t>
      </w:r>
      <w:r w:rsidR="00D349E3">
        <w:rPr>
          <w:rFonts w:eastAsia="仿宋_GB2312" w:hint="eastAsia"/>
          <w:sz w:val="30"/>
          <w:szCs w:val="30"/>
        </w:rPr>
        <w:t xml:space="preserve">hey increased the transparency </w:t>
      </w:r>
      <w:r w:rsidR="00D349E3">
        <w:rPr>
          <w:rFonts w:eastAsia="仿宋_GB2312" w:hint="eastAsia"/>
          <w:sz w:val="30"/>
          <w:szCs w:val="30"/>
        </w:rPr>
        <w:lastRenderedPageBreak/>
        <w:t>of the legal documents, and published 82,630</w:t>
      </w:r>
      <w:r w:rsidR="00E12742">
        <w:rPr>
          <w:rFonts w:eastAsia="仿宋_GB2312" w:hint="eastAsia"/>
          <w:sz w:val="30"/>
          <w:szCs w:val="30"/>
        </w:rPr>
        <w:t xml:space="preserve"> </w:t>
      </w:r>
      <w:r w:rsidR="00D349E3">
        <w:rPr>
          <w:rFonts w:eastAsia="仿宋_GB2312" w:hint="eastAsia"/>
          <w:sz w:val="30"/>
          <w:szCs w:val="30"/>
        </w:rPr>
        <w:t>legal documents on the net, including ind</w:t>
      </w:r>
      <w:r w:rsidR="00E12742">
        <w:rPr>
          <w:rFonts w:eastAsia="仿宋_GB2312" w:hint="eastAsia"/>
          <w:sz w:val="30"/>
          <w:szCs w:val="30"/>
        </w:rPr>
        <w:t xml:space="preserve">ictments, protests, </w:t>
      </w:r>
      <w:r w:rsidR="006E7934">
        <w:rPr>
          <w:rFonts w:eastAsia="仿宋_GB2312" w:hint="eastAsia"/>
          <w:sz w:val="30"/>
          <w:szCs w:val="30"/>
        </w:rPr>
        <w:t xml:space="preserve">non-prosecution </w:t>
      </w:r>
      <w:r w:rsidR="00E12742">
        <w:rPr>
          <w:rFonts w:eastAsia="仿宋_GB2312" w:hint="eastAsia"/>
          <w:sz w:val="30"/>
          <w:szCs w:val="30"/>
        </w:rPr>
        <w:t>decisions and criminal petitions and reexamination</w:t>
      </w:r>
      <w:r w:rsidR="00D349E3">
        <w:rPr>
          <w:rFonts w:eastAsia="仿宋_GB2312" w:hint="eastAsia"/>
          <w:sz w:val="30"/>
          <w:szCs w:val="30"/>
        </w:rPr>
        <w:t xml:space="preserve"> </w:t>
      </w:r>
      <w:r w:rsidR="00E12742">
        <w:rPr>
          <w:rFonts w:eastAsia="仿宋_GB2312"/>
          <w:sz w:val="30"/>
          <w:szCs w:val="30"/>
        </w:rPr>
        <w:t>decisions</w:t>
      </w:r>
      <w:r w:rsidRPr="00E14B4F">
        <w:rPr>
          <w:rFonts w:eastAsia="仿宋_GB2312"/>
          <w:sz w:val="30"/>
          <w:szCs w:val="30"/>
        </w:rPr>
        <w:t xml:space="preserve">   </w:t>
      </w:r>
    </w:p>
    <w:p w:rsidR="00E12742" w:rsidRPr="00E12742" w:rsidRDefault="00E12742" w:rsidP="00E12742">
      <w:pPr>
        <w:spacing w:line="520" w:lineRule="exact"/>
        <w:ind w:firstLineChars="200" w:firstLine="600"/>
        <w:rPr>
          <w:rFonts w:eastAsia="仿宋_GB2312"/>
          <w:sz w:val="30"/>
          <w:szCs w:val="30"/>
        </w:rPr>
      </w:pPr>
      <w:r w:rsidRPr="00E12742">
        <w:rPr>
          <w:rFonts w:eastAsia="仿宋_GB2312"/>
          <w:sz w:val="30"/>
          <w:szCs w:val="30"/>
        </w:rPr>
        <w:t>——</w:t>
      </w:r>
      <w:proofErr w:type="gramStart"/>
      <w:r w:rsidRPr="00E12742">
        <w:rPr>
          <w:rFonts w:eastAsia="仿宋_GB2312"/>
          <w:sz w:val="30"/>
          <w:szCs w:val="30"/>
        </w:rPr>
        <w:t>Deepening</w:t>
      </w:r>
      <w:proofErr w:type="gramEnd"/>
      <w:r w:rsidRPr="00E12742">
        <w:rPr>
          <w:rFonts w:eastAsia="仿宋_GB2312"/>
          <w:sz w:val="30"/>
          <w:szCs w:val="30"/>
        </w:rPr>
        <w:t xml:space="preserve"> the transparency of police affairs. </w:t>
      </w:r>
      <w:r>
        <w:rPr>
          <w:rFonts w:eastAsia="仿宋_GB2312"/>
          <w:sz w:val="30"/>
          <w:szCs w:val="30"/>
        </w:rPr>
        <w:t>T</w:t>
      </w:r>
      <w:r>
        <w:rPr>
          <w:rFonts w:eastAsia="仿宋_GB2312" w:hint="eastAsia"/>
          <w:sz w:val="30"/>
          <w:szCs w:val="30"/>
        </w:rPr>
        <w:t xml:space="preserve">he Ministry of Public Security formulated the opinions on promoting the transparency of police affairs, and gave guidance to the public security organs in Hebei, Hubei and Hunan to further probe practical experience in </w:t>
      </w:r>
      <w:r w:rsidR="002864D5">
        <w:rPr>
          <w:rFonts w:eastAsia="仿宋_GB2312" w:hint="eastAsia"/>
          <w:sz w:val="30"/>
          <w:szCs w:val="30"/>
        </w:rPr>
        <w:t xml:space="preserve">increasing the content for transparency, opening channels for transparency and finding more </w:t>
      </w:r>
      <w:r w:rsidR="002864D5">
        <w:rPr>
          <w:rFonts w:eastAsia="仿宋_GB2312"/>
          <w:sz w:val="30"/>
          <w:szCs w:val="30"/>
        </w:rPr>
        <w:t>paths</w:t>
      </w:r>
      <w:r w:rsidR="002864D5">
        <w:rPr>
          <w:rFonts w:eastAsia="仿宋_GB2312" w:hint="eastAsia"/>
          <w:sz w:val="30"/>
          <w:szCs w:val="30"/>
        </w:rPr>
        <w:t xml:space="preserve"> for </w:t>
      </w:r>
      <w:r w:rsidR="006E7934">
        <w:rPr>
          <w:rFonts w:eastAsia="仿宋_GB2312" w:hint="eastAsia"/>
          <w:sz w:val="30"/>
          <w:szCs w:val="30"/>
        </w:rPr>
        <w:t>disclosure</w:t>
      </w:r>
      <w:r w:rsidR="002864D5">
        <w:rPr>
          <w:rFonts w:eastAsia="仿宋_GB2312" w:hint="eastAsia"/>
          <w:sz w:val="30"/>
          <w:szCs w:val="30"/>
        </w:rPr>
        <w:t>.</w:t>
      </w:r>
      <w:r w:rsidRPr="00E12742">
        <w:rPr>
          <w:rFonts w:eastAsia="仿宋_GB2312"/>
          <w:sz w:val="30"/>
          <w:szCs w:val="30"/>
        </w:rPr>
        <w:t xml:space="preserve">  </w:t>
      </w:r>
    </w:p>
    <w:p w:rsidR="006E7934" w:rsidRDefault="002864D5" w:rsidP="006E7934">
      <w:pPr>
        <w:spacing w:line="520" w:lineRule="exact"/>
        <w:ind w:firstLineChars="200" w:firstLine="600"/>
        <w:rPr>
          <w:rFonts w:eastAsia="仿宋_GB2312"/>
          <w:sz w:val="30"/>
          <w:szCs w:val="30"/>
        </w:rPr>
      </w:pPr>
      <w:r w:rsidRPr="006E7934">
        <w:rPr>
          <w:rFonts w:eastAsia="仿宋_GB2312"/>
          <w:sz w:val="30"/>
          <w:szCs w:val="30"/>
        </w:rPr>
        <w:t xml:space="preserve">—— </w:t>
      </w:r>
      <w:proofErr w:type="gramStart"/>
      <w:r w:rsidRPr="006E7934">
        <w:rPr>
          <w:rFonts w:eastAsia="仿宋_GB2312"/>
          <w:sz w:val="30"/>
          <w:szCs w:val="30"/>
        </w:rPr>
        <w:t>Deepening</w:t>
      </w:r>
      <w:proofErr w:type="gramEnd"/>
      <w:r w:rsidRPr="006E7934">
        <w:rPr>
          <w:rFonts w:eastAsia="仿宋_GB2312"/>
          <w:sz w:val="30"/>
          <w:szCs w:val="30"/>
        </w:rPr>
        <w:t xml:space="preserve"> the transparency of prison affairs. The Ministry of Justice issued the Circular on the Work of Making Experiments on Deepening the Disclosure of Prison Affairs, and made experiments on deepening the disclosure of prison affairs in 11 prisons in Shanxi, Jilin and seven other provinces (municipalities)</w:t>
      </w:r>
      <w:r w:rsidR="002159E1" w:rsidRPr="006E7934">
        <w:rPr>
          <w:rFonts w:eastAsia="仿宋_GB2312"/>
          <w:sz w:val="30"/>
          <w:szCs w:val="30"/>
        </w:rPr>
        <w:t xml:space="preserve">, disclosed more information on sentenced persons and their family members, and the key </w:t>
      </w:r>
      <w:r w:rsidR="005E7EF2">
        <w:rPr>
          <w:rFonts w:eastAsia="仿宋_GB2312" w:hint="eastAsia"/>
          <w:sz w:val="30"/>
          <w:szCs w:val="30"/>
        </w:rPr>
        <w:t>problems</w:t>
      </w:r>
      <w:r w:rsidR="002159E1" w:rsidRPr="006E7934">
        <w:rPr>
          <w:rFonts w:eastAsia="仿宋_GB2312"/>
          <w:sz w:val="30"/>
          <w:szCs w:val="30"/>
        </w:rPr>
        <w:t xml:space="preserve"> on </w:t>
      </w:r>
      <w:r w:rsidR="005E7EF2">
        <w:rPr>
          <w:rFonts w:eastAsia="仿宋_GB2312" w:hint="eastAsia"/>
          <w:sz w:val="30"/>
          <w:szCs w:val="30"/>
        </w:rPr>
        <w:t xml:space="preserve">law </w:t>
      </w:r>
      <w:r w:rsidR="002159E1" w:rsidRPr="006E7934">
        <w:rPr>
          <w:rFonts w:eastAsia="仿宋_GB2312"/>
          <w:sz w:val="30"/>
          <w:szCs w:val="30"/>
        </w:rPr>
        <w:t>enforcement in prisons which caught more attention of the public to strengthen social supervision.</w:t>
      </w:r>
      <w:r w:rsidRPr="006E7934">
        <w:rPr>
          <w:rFonts w:eastAsia="仿宋_GB2312"/>
          <w:sz w:val="30"/>
          <w:szCs w:val="30"/>
        </w:rPr>
        <w:t xml:space="preserve"> </w:t>
      </w:r>
    </w:p>
    <w:p w:rsidR="002864D5" w:rsidRPr="006E7934" w:rsidRDefault="002864D5" w:rsidP="006E7934">
      <w:pPr>
        <w:spacing w:line="520" w:lineRule="exact"/>
        <w:ind w:firstLineChars="200" w:firstLine="600"/>
        <w:rPr>
          <w:rFonts w:eastAsia="仿宋_GB2312"/>
          <w:sz w:val="30"/>
          <w:szCs w:val="30"/>
        </w:rPr>
      </w:pPr>
      <w:r w:rsidRPr="006E7934">
        <w:rPr>
          <w:rFonts w:eastAsia="仿宋_GB2312"/>
          <w:sz w:val="30"/>
          <w:szCs w:val="30"/>
        </w:rPr>
        <w:t xml:space="preserve">    </w:t>
      </w:r>
    </w:p>
    <w:p w:rsidR="00752C2A" w:rsidRPr="002159E1" w:rsidRDefault="002159E1" w:rsidP="00752C2A">
      <w:pPr>
        <w:spacing w:line="520" w:lineRule="exact"/>
        <w:ind w:firstLineChars="200" w:firstLine="602"/>
        <w:rPr>
          <w:rFonts w:eastAsia="仿宋_GB2312"/>
          <w:b/>
          <w:sz w:val="30"/>
          <w:szCs w:val="30"/>
        </w:rPr>
      </w:pPr>
      <w:r w:rsidRPr="002159E1">
        <w:rPr>
          <w:rFonts w:eastAsia="仿宋_GB2312"/>
          <w:b/>
          <w:sz w:val="30"/>
          <w:szCs w:val="30"/>
        </w:rPr>
        <w:t>(4) Improving the System of People’s Assessors and People’s Supervisors</w:t>
      </w:r>
    </w:p>
    <w:p w:rsidR="001F0DE7" w:rsidRDefault="002159E1" w:rsidP="002159E1">
      <w:pPr>
        <w:spacing w:line="520" w:lineRule="exact"/>
        <w:ind w:firstLineChars="200" w:firstLine="600"/>
        <w:rPr>
          <w:rFonts w:eastAsia="黑体"/>
          <w:sz w:val="30"/>
          <w:szCs w:val="30"/>
        </w:rPr>
      </w:pPr>
      <w:r w:rsidRPr="002159E1">
        <w:rPr>
          <w:rFonts w:eastAsia="黑体"/>
          <w:sz w:val="30"/>
          <w:szCs w:val="30"/>
        </w:rPr>
        <w:t>——</w:t>
      </w:r>
      <w:proofErr w:type="gramStart"/>
      <w:r w:rsidR="005E7EF2">
        <w:rPr>
          <w:rFonts w:eastAsia="黑体" w:hint="eastAsia"/>
          <w:sz w:val="30"/>
          <w:szCs w:val="30"/>
        </w:rPr>
        <w:t>Fulfilling</w:t>
      </w:r>
      <w:proofErr w:type="gramEnd"/>
      <w:r w:rsidR="005E7EF2">
        <w:rPr>
          <w:rFonts w:eastAsia="黑体" w:hint="eastAsia"/>
          <w:sz w:val="30"/>
          <w:szCs w:val="30"/>
        </w:rPr>
        <w:t xml:space="preserve"> </w:t>
      </w:r>
      <w:r w:rsidRPr="002159E1">
        <w:rPr>
          <w:rFonts w:eastAsia="黑体"/>
          <w:sz w:val="30"/>
          <w:szCs w:val="30"/>
        </w:rPr>
        <w:t>the “Doubling Plan” for people’s assessors</w:t>
      </w:r>
      <w:r w:rsidR="005E7EF2">
        <w:rPr>
          <w:rFonts w:eastAsia="黑体" w:hint="eastAsia"/>
          <w:sz w:val="30"/>
          <w:szCs w:val="30"/>
        </w:rPr>
        <w:t xml:space="preserve"> ahead of time</w:t>
      </w:r>
      <w:r>
        <w:rPr>
          <w:rFonts w:eastAsia="黑体" w:hint="eastAsia"/>
          <w:sz w:val="30"/>
          <w:szCs w:val="30"/>
        </w:rPr>
        <w:t>. While greatly increasing the number of people</w:t>
      </w:r>
      <w:r>
        <w:rPr>
          <w:rFonts w:eastAsia="黑体"/>
          <w:sz w:val="30"/>
          <w:szCs w:val="30"/>
        </w:rPr>
        <w:t>’</w:t>
      </w:r>
      <w:r>
        <w:rPr>
          <w:rFonts w:eastAsia="黑体" w:hint="eastAsia"/>
          <w:sz w:val="30"/>
          <w:szCs w:val="30"/>
        </w:rPr>
        <w:t>s assessors</w:t>
      </w:r>
      <w:r w:rsidR="001F0DE7">
        <w:rPr>
          <w:rFonts w:eastAsia="黑体" w:hint="eastAsia"/>
          <w:sz w:val="30"/>
          <w:szCs w:val="30"/>
        </w:rPr>
        <w:t>, the people</w:t>
      </w:r>
      <w:r w:rsidR="001F0DE7">
        <w:rPr>
          <w:rFonts w:eastAsia="黑体"/>
          <w:sz w:val="30"/>
          <w:szCs w:val="30"/>
        </w:rPr>
        <w:t>’</w:t>
      </w:r>
      <w:r w:rsidR="001F0DE7">
        <w:rPr>
          <w:rFonts w:eastAsia="黑体" w:hint="eastAsia"/>
          <w:sz w:val="30"/>
          <w:szCs w:val="30"/>
        </w:rPr>
        <w:t>s courts kept a tight control on the selection of qualified persons as people</w:t>
      </w:r>
      <w:r w:rsidR="001F0DE7">
        <w:rPr>
          <w:rFonts w:eastAsia="黑体"/>
          <w:sz w:val="30"/>
          <w:szCs w:val="30"/>
        </w:rPr>
        <w:t>’</w:t>
      </w:r>
      <w:r w:rsidR="001F0DE7">
        <w:rPr>
          <w:rFonts w:eastAsia="黑体" w:hint="eastAsia"/>
          <w:sz w:val="30"/>
          <w:szCs w:val="30"/>
        </w:rPr>
        <w:t>s assessors, and added persons of different occupations, sexes, ages and ethnics</w:t>
      </w:r>
      <w:r>
        <w:rPr>
          <w:rFonts w:eastAsia="黑体" w:hint="eastAsia"/>
          <w:sz w:val="30"/>
          <w:szCs w:val="30"/>
        </w:rPr>
        <w:t xml:space="preserve"> </w:t>
      </w:r>
      <w:r w:rsidR="001F0DE7">
        <w:rPr>
          <w:rFonts w:eastAsia="黑体" w:hint="eastAsia"/>
          <w:sz w:val="30"/>
          <w:szCs w:val="30"/>
        </w:rPr>
        <w:t xml:space="preserve">to optimize the </w:t>
      </w:r>
      <w:r w:rsidR="001F0DE7">
        <w:rPr>
          <w:rFonts w:eastAsia="黑体" w:hint="eastAsia"/>
          <w:sz w:val="30"/>
          <w:szCs w:val="30"/>
        </w:rPr>
        <w:lastRenderedPageBreak/>
        <w:t>composition of the contingent of people</w:t>
      </w:r>
      <w:r w:rsidR="001F0DE7">
        <w:rPr>
          <w:rFonts w:eastAsia="黑体"/>
          <w:sz w:val="30"/>
          <w:szCs w:val="30"/>
        </w:rPr>
        <w:t>’</w:t>
      </w:r>
      <w:r w:rsidR="001F0DE7">
        <w:rPr>
          <w:rFonts w:eastAsia="黑体" w:hint="eastAsia"/>
          <w:sz w:val="30"/>
          <w:szCs w:val="30"/>
        </w:rPr>
        <w:t xml:space="preserve">s assessors. </w:t>
      </w:r>
      <w:r w:rsidR="001F0DE7">
        <w:rPr>
          <w:rFonts w:eastAsia="黑体"/>
          <w:sz w:val="30"/>
          <w:szCs w:val="30"/>
        </w:rPr>
        <w:t>T</w:t>
      </w:r>
      <w:r w:rsidR="001F0DE7">
        <w:rPr>
          <w:rFonts w:eastAsia="黑体" w:hint="eastAsia"/>
          <w:sz w:val="30"/>
          <w:szCs w:val="30"/>
        </w:rPr>
        <w:t>hey expanded the scope of cases for participation by people</w:t>
      </w:r>
      <w:r w:rsidR="001F0DE7">
        <w:rPr>
          <w:rFonts w:eastAsia="黑体"/>
          <w:sz w:val="30"/>
          <w:szCs w:val="30"/>
        </w:rPr>
        <w:t>’</w:t>
      </w:r>
      <w:r w:rsidR="001F0DE7">
        <w:rPr>
          <w:rFonts w:eastAsia="黑体" w:hint="eastAsia"/>
          <w:sz w:val="30"/>
          <w:szCs w:val="30"/>
        </w:rPr>
        <w:t>s assessors and probed ways to draw people</w:t>
      </w:r>
      <w:r w:rsidR="001F0DE7">
        <w:rPr>
          <w:rFonts w:eastAsia="黑体"/>
          <w:sz w:val="30"/>
          <w:szCs w:val="30"/>
        </w:rPr>
        <w:t>’</w:t>
      </w:r>
      <w:r w:rsidR="001F0DE7">
        <w:rPr>
          <w:rFonts w:eastAsia="黑体" w:hint="eastAsia"/>
          <w:sz w:val="30"/>
          <w:szCs w:val="30"/>
        </w:rPr>
        <w:t xml:space="preserve">s assessors in </w:t>
      </w:r>
      <w:r w:rsidR="001F0DE7">
        <w:rPr>
          <w:rFonts w:eastAsia="黑体"/>
          <w:sz w:val="30"/>
          <w:szCs w:val="30"/>
        </w:rPr>
        <w:t>hearing</w:t>
      </w:r>
      <w:r w:rsidR="001F0DE7">
        <w:rPr>
          <w:rFonts w:eastAsia="黑体" w:hint="eastAsia"/>
          <w:sz w:val="30"/>
          <w:szCs w:val="30"/>
        </w:rPr>
        <w:t xml:space="preserve"> major malfeasance criminal cases.</w:t>
      </w:r>
      <w:r w:rsidR="005E7EF2">
        <w:rPr>
          <w:rFonts w:eastAsia="黑体" w:hint="eastAsia"/>
          <w:sz w:val="30"/>
          <w:szCs w:val="30"/>
        </w:rPr>
        <w:t xml:space="preserve"> </w:t>
      </w:r>
      <w:r w:rsidR="005E7EF2">
        <w:rPr>
          <w:rFonts w:eastAsia="黑体"/>
          <w:sz w:val="30"/>
          <w:szCs w:val="30"/>
        </w:rPr>
        <w:t>B</w:t>
      </w:r>
      <w:r w:rsidR="005E7EF2">
        <w:rPr>
          <w:rFonts w:eastAsia="黑体" w:hint="eastAsia"/>
          <w:sz w:val="30"/>
          <w:szCs w:val="30"/>
        </w:rPr>
        <w:t>y the end of 2014, there were a total of 210,000</w:t>
      </w:r>
      <w:r w:rsidR="0072550F">
        <w:rPr>
          <w:rFonts w:eastAsia="黑体" w:hint="eastAsia"/>
          <w:sz w:val="30"/>
          <w:szCs w:val="30"/>
        </w:rPr>
        <w:t xml:space="preserve"> people</w:t>
      </w:r>
      <w:r w:rsidR="0072550F">
        <w:rPr>
          <w:rFonts w:eastAsia="黑体"/>
          <w:sz w:val="30"/>
          <w:szCs w:val="30"/>
        </w:rPr>
        <w:t>’</w:t>
      </w:r>
      <w:r w:rsidR="0072550F">
        <w:rPr>
          <w:rFonts w:eastAsia="黑体" w:hint="eastAsia"/>
          <w:sz w:val="30"/>
          <w:szCs w:val="30"/>
        </w:rPr>
        <w:t>s assessors throughout the country, and they participated in the trial of 2,196,000 cases.</w:t>
      </w:r>
    </w:p>
    <w:p w:rsidR="0072550F" w:rsidRDefault="001F0DE7" w:rsidP="001F0DE7">
      <w:pPr>
        <w:spacing w:line="520" w:lineRule="exact"/>
        <w:ind w:firstLineChars="200" w:firstLine="600"/>
        <w:rPr>
          <w:rFonts w:eastAsia="仿宋_GB2312"/>
          <w:sz w:val="30"/>
          <w:szCs w:val="30"/>
        </w:rPr>
      </w:pPr>
      <w:r w:rsidRPr="001F0DE7">
        <w:rPr>
          <w:rFonts w:eastAsia="仿宋_GB2312"/>
          <w:sz w:val="30"/>
          <w:szCs w:val="30"/>
        </w:rPr>
        <w:t>——</w:t>
      </w:r>
      <w:proofErr w:type="gramStart"/>
      <w:r w:rsidRPr="001F0DE7">
        <w:rPr>
          <w:rFonts w:eastAsia="仿宋_GB2312"/>
          <w:sz w:val="30"/>
          <w:szCs w:val="30"/>
        </w:rPr>
        <w:t>Improving</w:t>
      </w:r>
      <w:proofErr w:type="gramEnd"/>
      <w:r w:rsidRPr="001F0DE7">
        <w:rPr>
          <w:rFonts w:eastAsia="仿宋_GB2312"/>
          <w:sz w:val="30"/>
          <w:szCs w:val="30"/>
        </w:rPr>
        <w:t xml:space="preserve"> the system of people’s supervisors. </w:t>
      </w:r>
      <w:r>
        <w:rPr>
          <w:rFonts w:eastAsia="仿宋_GB2312" w:hint="eastAsia"/>
          <w:sz w:val="30"/>
          <w:szCs w:val="30"/>
        </w:rPr>
        <w:t>The Supreme People</w:t>
      </w:r>
      <w:r>
        <w:rPr>
          <w:rFonts w:eastAsia="仿宋_GB2312"/>
          <w:sz w:val="30"/>
          <w:szCs w:val="30"/>
        </w:rPr>
        <w:t>’</w:t>
      </w:r>
      <w:r>
        <w:rPr>
          <w:rFonts w:eastAsia="仿宋_GB2312" w:hint="eastAsia"/>
          <w:sz w:val="30"/>
          <w:szCs w:val="30"/>
        </w:rPr>
        <w:t xml:space="preserve">s </w:t>
      </w:r>
      <w:proofErr w:type="spellStart"/>
      <w:r>
        <w:rPr>
          <w:rFonts w:eastAsia="仿宋_GB2312" w:hint="eastAsia"/>
          <w:sz w:val="30"/>
          <w:szCs w:val="30"/>
        </w:rPr>
        <w:t>Procuratorate</w:t>
      </w:r>
      <w:proofErr w:type="spellEnd"/>
      <w:r>
        <w:rPr>
          <w:rFonts w:eastAsia="仿宋_GB2312" w:hint="eastAsia"/>
          <w:sz w:val="30"/>
          <w:szCs w:val="30"/>
        </w:rPr>
        <w:t xml:space="preserve"> and the Ministry of Justice jointly distributed the Opinions on the Work of Making Experiments on </w:t>
      </w:r>
      <w:r w:rsidR="00BC205E">
        <w:rPr>
          <w:rFonts w:eastAsia="仿宋_GB2312" w:hint="eastAsia"/>
          <w:sz w:val="30"/>
          <w:szCs w:val="30"/>
        </w:rPr>
        <w:t xml:space="preserve">the Reform of the Method of Selecting and </w:t>
      </w:r>
      <w:r w:rsidR="0099335B">
        <w:rPr>
          <w:rFonts w:eastAsia="仿宋_GB2312" w:hint="eastAsia"/>
          <w:sz w:val="30"/>
          <w:szCs w:val="30"/>
        </w:rPr>
        <w:t>Supervising People</w:t>
      </w:r>
      <w:r w:rsidR="0099335B">
        <w:rPr>
          <w:rFonts w:eastAsia="仿宋_GB2312"/>
          <w:sz w:val="30"/>
          <w:szCs w:val="30"/>
        </w:rPr>
        <w:t>’</w:t>
      </w:r>
      <w:r w:rsidR="0099335B">
        <w:rPr>
          <w:rFonts w:eastAsia="仿宋_GB2312" w:hint="eastAsia"/>
          <w:sz w:val="30"/>
          <w:szCs w:val="30"/>
        </w:rPr>
        <w:t>s Supervisors, and made experiments in Beijing and nine provinces to probe the</w:t>
      </w:r>
      <w:r w:rsidR="00BD7475">
        <w:rPr>
          <w:rFonts w:eastAsia="仿宋_GB2312" w:hint="eastAsia"/>
          <w:sz w:val="30"/>
          <w:szCs w:val="30"/>
        </w:rPr>
        <w:t xml:space="preserve"> way to select and supervise people</w:t>
      </w:r>
      <w:r w:rsidR="00BD7475">
        <w:rPr>
          <w:rFonts w:eastAsia="仿宋_GB2312"/>
          <w:sz w:val="30"/>
          <w:szCs w:val="30"/>
        </w:rPr>
        <w:t>’</w:t>
      </w:r>
      <w:r w:rsidR="00BD7475">
        <w:rPr>
          <w:rFonts w:eastAsia="仿宋_GB2312" w:hint="eastAsia"/>
          <w:sz w:val="30"/>
          <w:szCs w:val="30"/>
        </w:rPr>
        <w:t xml:space="preserve">s supervisors by judicial administrative organs and started the experiments on the reform of the scope and procedure for </w:t>
      </w:r>
      <w:r w:rsidR="00BD7475">
        <w:rPr>
          <w:rFonts w:eastAsia="仿宋_GB2312"/>
          <w:sz w:val="30"/>
          <w:szCs w:val="30"/>
        </w:rPr>
        <w:t>supervision</w:t>
      </w:r>
      <w:r w:rsidR="00BD7475">
        <w:rPr>
          <w:rFonts w:eastAsia="仿宋_GB2312" w:hint="eastAsia"/>
          <w:sz w:val="30"/>
          <w:szCs w:val="30"/>
        </w:rPr>
        <w:t xml:space="preserve"> by people</w:t>
      </w:r>
      <w:r w:rsidR="00BD7475">
        <w:rPr>
          <w:rFonts w:eastAsia="仿宋_GB2312"/>
          <w:sz w:val="30"/>
          <w:szCs w:val="30"/>
        </w:rPr>
        <w:t>’</w:t>
      </w:r>
      <w:r w:rsidR="00BD7475">
        <w:rPr>
          <w:rFonts w:eastAsia="仿宋_GB2312" w:hint="eastAsia"/>
          <w:sz w:val="30"/>
          <w:szCs w:val="30"/>
        </w:rPr>
        <w:t>s supervisors.</w:t>
      </w:r>
    </w:p>
    <w:p w:rsidR="001F0DE7" w:rsidRPr="001F0DE7" w:rsidRDefault="001F0DE7" w:rsidP="001F0DE7">
      <w:pPr>
        <w:spacing w:line="520" w:lineRule="exact"/>
        <w:ind w:firstLineChars="200" w:firstLine="600"/>
        <w:rPr>
          <w:rFonts w:eastAsia="仿宋_GB2312"/>
          <w:sz w:val="30"/>
          <w:szCs w:val="30"/>
        </w:rPr>
      </w:pPr>
      <w:r>
        <w:rPr>
          <w:rFonts w:eastAsia="仿宋_GB2312" w:hint="eastAsia"/>
          <w:sz w:val="30"/>
          <w:szCs w:val="30"/>
        </w:rPr>
        <w:t xml:space="preserve"> </w:t>
      </w:r>
      <w:r w:rsidRPr="001F0DE7">
        <w:rPr>
          <w:rFonts w:eastAsia="仿宋_GB2312"/>
          <w:sz w:val="30"/>
          <w:szCs w:val="30"/>
        </w:rPr>
        <w:t xml:space="preserve">    </w:t>
      </w:r>
    </w:p>
    <w:p w:rsidR="00752C2A" w:rsidRDefault="0072550F" w:rsidP="00752C2A">
      <w:pPr>
        <w:spacing w:line="520" w:lineRule="exact"/>
        <w:ind w:firstLineChars="200" w:firstLine="602"/>
        <w:rPr>
          <w:rFonts w:eastAsia="仿宋_GB2312"/>
          <w:b/>
          <w:sz w:val="30"/>
          <w:szCs w:val="30"/>
        </w:rPr>
      </w:pPr>
      <w:r w:rsidRPr="00BD7475">
        <w:rPr>
          <w:rFonts w:eastAsia="仿宋_GB2312"/>
          <w:b/>
          <w:sz w:val="30"/>
          <w:szCs w:val="30"/>
        </w:rPr>
        <w:t xml:space="preserve"> </w:t>
      </w:r>
      <w:r w:rsidR="00BD7475" w:rsidRPr="00BD7475">
        <w:rPr>
          <w:rFonts w:eastAsia="仿宋_GB2312"/>
          <w:b/>
          <w:sz w:val="30"/>
          <w:szCs w:val="30"/>
        </w:rPr>
        <w:t xml:space="preserve">(5) Improving the Mechanism for the </w:t>
      </w:r>
      <w:r w:rsidR="00986449">
        <w:rPr>
          <w:rFonts w:eastAsia="仿宋_GB2312" w:hint="eastAsia"/>
          <w:b/>
          <w:sz w:val="30"/>
          <w:szCs w:val="30"/>
        </w:rPr>
        <w:t>Exercise</w:t>
      </w:r>
      <w:r w:rsidR="00BD7475" w:rsidRPr="00BD7475">
        <w:rPr>
          <w:rFonts w:eastAsia="仿宋_GB2312"/>
          <w:b/>
          <w:sz w:val="30"/>
          <w:szCs w:val="30"/>
        </w:rPr>
        <w:t xml:space="preserve"> of the Judicial Power</w:t>
      </w:r>
    </w:p>
    <w:p w:rsidR="0072550F" w:rsidRPr="00BD7475" w:rsidRDefault="00986449" w:rsidP="00986449">
      <w:pPr>
        <w:spacing w:line="520" w:lineRule="exact"/>
        <w:ind w:firstLineChars="200" w:firstLine="602"/>
        <w:rPr>
          <w:rFonts w:eastAsia="仿宋_GB2312"/>
          <w:b/>
          <w:sz w:val="30"/>
          <w:szCs w:val="30"/>
        </w:rPr>
      </w:pPr>
      <w:r w:rsidRPr="00986449">
        <w:rPr>
          <w:rFonts w:eastAsia="仿宋_GB2312" w:hint="eastAsia"/>
          <w:b/>
          <w:sz w:val="30"/>
          <w:szCs w:val="30"/>
        </w:rPr>
        <w:t>——</w:t>
      </w:r>
      <w:r w:rsidRPr="00986449">
        <w:rPr>
          <w:rFonts w:eastAsia="仿宋_GB2312" w:hint="eastAsia"/>
          <w:sz w:val="30"/>
          <w:szCs w:val="30"/>
        </w:rPr>
        <w:t xml:space="preserve">Reforming the mechanism for the exercise of the </w:t>
      </w:r>
      <w:r>
        <w:rPr>
          <w:rFonts w:eastAsia="仿宋_GB2312" w:hint="eastAsia"/>
          <w:sz w:val="30"/>
          <w:szCs w:val="30"/>
        </w:rPr>
        <w:t xml:space="preserve">Judicial </w:t>
      </w:r>
      <w:r w:rsidRPr="00986449">
        <w:rPr>
          <w:rFonts w:eastAsia="仿宋_GB2312" w:hint="eastAsia"/>
          <w:sz w:val="30"/>
          <w:szCs w:val="30"/>
        </w:rPr>
        <w:t>power</w:t>
      </w:r>
      <w:r>
        <w:rPr>
          <w:rFonts w:eastAsia="仿宋_GB2312" w:hint="eastAsia"/>
          <w:sz w:val="30"/>
          <w:szCs w:val="30"/>
        </w:rPr>
        <w:t>. The Supreme People</w:t>
      </w:r>
      <w:r>
        <w:rPr>
          <w:rFonts w:eastAsia="仿宋_GB2312"/>
          <w:sz w:val="30"/>
          <w:szCs w:val="30"/>
        </w:rPr>
        <w:t>’</w:t>
      </w:r>
      <w:r>
        <w:rPr>
          <w:rFonts w:eastAsia="仿宋_GB2312" w:hint="eastAsia"/>
          <w:sz w:val="30"/>
          <w:szCs w:val="30"/>
        </w:rPr>
        <w:t xml:space="preserve">s Court </w:t>
      </w:r>
      <w:r w:rsidR="002E7A3F">
        <w:rPr>
          <w:rFonts w:eastAsia="仿宋_GB2312" w:hint="eastAsia"/>
          <w:sz w:val="30"/>
          <w:szCs w:val="30"/>
        </w:rPr>
        <w:t>chose two</w:t>
      </w:r>
      <w:r>
        <w:rPr>
          <w:rFonts w:eastAsia="仿宋_GB2312" w:hint="eastAsia"/>
          <w:sz w:val="30"/>
          <w:szCs w:val="30"/>
        </w:rPr>
        <w:t xml:space="preserve"> courts to make experiments in reforming the mechanism for the exercise of the judicial power.</w:t>
      </w:r>
      <w:r w:rsidR="002E7A3F">
        <w:rPr>
          <w:rFonts w:eastAsia="仿宋_GB2312" w:hint="eastAsia"/>
          <w:sz w:val="30"/>
          <w:szCs w:val="30"/>
        </w:rPr>
        <w:t xml:space="preserve"> It established the people</w:t>
      </w:r>
      <w:r w:rsidR="002E7A3F">
        <w:rPr>
          <w:rFonts w:eastAsia="仿宋_GB2312"/>
          <w:sz w:val="30"/>
          <w:szCs w:val="30"/>
        </w:rPr>
        <w:t>’</w:t>
      </w:r>
      <w:r w:rsidR="002E7A3F">
        <w:rPr>
          <w:rFonts w:eastAsia="仿宋_GB2312" w:hint="eastAsia"/>
          <w:sz w:val="30"/>
          <w:szCs w:val="30"/>
        </w:rPr>
        <w:t xml:space="preserve">s court in the </w:t>
      </w:r>
      <w:proofErr w:type="spellStart"/>
      <w:r w:rsidR="002E7A3F">
        <w:rPr>
          <w:rFonts w:eastAsia="仿宋_GB2312" w:hint="eastAsia"/>
          <w:sz w:val="30"/>
          <w:szCs w:val="30"/>
        </w:rPr>
        <w:t>Hezuo</w:t>
      </w:r>
      <w:proofErr w:type="spellEnd"/>
      <w:r w:rsidR="002E7A3F">
        <w:rPr>
          <w:rFonts w:eastAsia="仿宋_GB2312" w:hint="eastAsia"/>
          <w:sz w:val="30"/>
          <w:szCs w:val="30"/>
        </w:rPr>
        <w:t xml:space="preserve"> District of </w:t>
      </w:r>
      <w:proofErr w:type="spellStart"/>
      <w:r w:rsidR="002E7A3F">
        <w:rPr>
          <w:rFonts w:eastAsia="仿宋_GB2312" w:hint="eastAsia"/>
          <w:sz w:val="30"/>
          <w:szCs w:val="30"/>
        </w:rPr>
        <w:t>Qianhai</w:t>
      </w:r>
      <w:proofErr w:type="spellEnd"/>
      <w:r w:rsidR="002E7A3F">
        <w:rPr>
          <w:rFonts w:eastAsia="仿宋_GB2312" w:hint="eastAsia"/>
          <w:sz w:val="30"/>
          <w:szCs w:val="30"/>
        </w:rPr>
        <w:t>, Shenzhen, and the people</w:t>
      </w:r>
      <w:r w:rsidR="002E7A3F">
        <w:rPr>
          <w:rFonts w:eastAsia="仿宋_GB2312"/>
          <w:sz w:val="30"/>
          <w:szCs w:val="30"/>
        </w:rPr>
        <w:t>’</w:t>
      </w:r>
      <w:r w:rsidR="002E7A3F">
        <w:rPr>
          <w:rFonts w:eastAsia="仿宋_GB2312" w:hint="eastAsia"/>
          <w:sz w:val="30"/>
          <w:szCs w:val="30"/>
        </w:rPr>
        <w:t xml:space="preserve">s court in </w:t>
      </w:r>
      <w:proofErr w:type="spellStart"/>
      <w:r w:rsidR="002E7A3F">
        <w:rPr>
          <w:rFonts w:eastAsia="仿宋_GB2312" w:hint="eastAsia"/>
          <w:sz w:val="30"/>
          <w:szCs w:val="30"/>
        </w:rPr>
        <w:t>Hengqin</w:t>
      </w:r>
      <w:proofErr w:type="spellEnd"/>
      <w:r w:rsidR="002E7A3F">
        <w:rPr>
          <w:rFonts w:eastAsia="仿宋_GB2312" w:hint="eastAsia"/>
          <w:sz w:val="30"/>
          <w:szCs w:val="30"/>
        </w:rPr>
        <w:t xml:space="preserve">, Zhuhai on the basis of the new mode. </w:t>
      </w:r>
      <w:r w:rsidR="0072550F">
        <w:rPr>
          <w:rFonts w:eastAsia="仿宋_GB2312" w:hint="eastAsia"/>
          <w:b/>
          <w:sz w:val="30"/>
          <w:szCs w:val="30"/>
        </w:rPr>
        <w:t xml:space="preserve"> </w:t>
      </w:r>
    </w:p>
    <w:p w:rsidR="00BD7475" w:rsidRPr="00951FDC" w:rsidRDefault="00BD7475" w:rsidP="00951FDC">
      <w:pPr>
        <w:spacing w:line="520" w:lineRule="exact"/>
        <w:ind w:firstLineChars="200" w:firstLine="600"/>
        <w:rPr>
          <w:rFonts w:eastAsia="黑体"/>
          <w:sz w:val="30"/>
          <w:szCs w:val="30"/>
        </w:rPr>
      </w:pPr>
      <w:proofErr w:type="gramStart"/>
      <w:r w:rsidRPr="00951FDC">
        <w:rPr>
          <w:rFonts w:eastAsia="黑体"/>
          <w:sz w:val="30"/>
          <w:szCs w:val="30"/>
        </w:rPr>
        <w:t xml:space="preserve">——Normalizing commutation, parole and </w:t>
      </w:r>
      <w:r w:rsidR="00951FDC" w:rsidRPr="00951FDC">
        <w:rPr>
          <w:rFonts w:eastAsia="黑体"/>
          <w:sz w:val="30"/>
          <w:szCs w:val="30"/>
        </w:rPr>
        <w:t>sentencing outside jail.</w:t>
      </w:r>
      <w:proofErr w:type="gramEnd"/>
      <w:r w:rsidRPr="00951FDC">
        <w:rPr>
          <w:rFonts w:eastAsia="黑体"/>
          <w:sz w:val="30"/>
          <w:szCs w:val="30"/>
        </w:rPr>
        <w:t xml:space="preserve"> </w:t>
      </w:r>
      <w:r w:rsidR="00951FDC">
        <w:rPr>
          <w:rFonts w:eastAsia="黑体"/>
          <w:sz w:val="30"/>
          <w:szCs w:val="30"/>
        </w:rPr>
        <w:t>T</w:t>
      </w:r>
      <w:r w:rsidR="00951FDC">
        <w:rPr>
          <w:rFonts w:eastAsia="黑体" w:hint="eastAsia"/>
          <w:sz w:val="30"/>
          <w:szCs w:val="30"/>
        </w:rPr>
        <w:t>he Ministry of Justice issued the Opinions on Strictly</w:t>
      </w:r>
      <w:r w:rsidRPr="00951FDC">
        <w:rPr>
          <w:rFonts w:eastAsia="黑体"/>
          <w:sz w:val="30"/>
          <w:szCs w:val="30"/>
        </w:rPr>
        <w:t xml:space="preserve"> </w:t>
      </w:r>
      <w:r w:rsidR="00951FDC">
        <w:rPr>
          <w:rFonts w:eastAsia="黑体" w:hint="eastAsia"/>
          <w:sz w:val="30"/>
          <w:szCs w:val="30"/>
        </w:rPr>
        <w:lastRenderedPageBreak/>
        <w:t>Normalizing Commutation, Parole and Sentencing outside Jail to Prevent Judicial Corruption</w:t>
      </w:r>
      <w:r w:rsidRPr="00951FDC">
        <w:rPr>
          <w:rFonts w:eastAsia="黑体"/>
          <w:sz w:val="30"/>
          <w:szCs w:val="30"/>
        </w:rPr>
        <w:t xml:space="preserve"> </w:t>
      </w:r>
      <w:r w:rsidR="00951FDC">
        <w:rPr>
          <w:rFonts w:eastAsia="黑体" w:hint="eastAsia"/>
          <w:sz w:val="30"/>
          <w:szCs w:val="30"/>
        </w:rPr>
        <w:t xml:space="preserve">in Real Earnest, further </w:t>
      </w:r>
      <w:r w:rsidR="00951FDC">
        <w:rPr>
          <w:rFonts w:eastAsia="黑体"/>
          <w:sz w:val="30"/>
          <w:szCs w:val="30"/>
        </w:rPr>
        <w:t>detailed</w:t>
      </w:r>
      <w:r w:rsidR="00951FDC">
        <w:rPr>
          <w:rFonts w:eastAsia="黑体" w:hint="eastAsia"/>
          <w:sz w:val="30"/>
          <w:szCs w:val="30"/>
        </w:rPr>
        <w:t xml:space="preserve"> the rules for the implementation of the </w:t>
      </w:r>
      <w:r w:rsidR="002E7A3F">
        <w:rPr>
          <w:rFonts w:eastAsia="黑体" w:hint="eastAsia"/>
          <w:sz w:val="30"/>
          <w:szCs w:val="30"/>
        </w:rPr>
        <w:t>Opinions</w:t>
      </w:r>
      <w:r w:rsidR="00951FDC">
        <w:rPr>
          <w:rFonts w:eastAsia="黑体" w:hint="eastAsia"/>
          <w:sz w:val="30"/>
          <w:szCs w:val="30"/>
        </w:rPr>
        <w:t xml:space="preserve">, and made special rectification of </w:t>
      </w:r>
      <w:r w:rsidR="00A73729">
        <w:rPr>
          <w:rFonts w:eastAsia="黑体" w:hint="eastAsia"/>
          <w:sz w:val="30"/>
          <w:szCs w:val="30"/>
        </w:rPr>
        <w:t xml:space="preserve">the problems of commutation, parole and sentencing outside jail in violation of the law and rules. </w:t>
      </w:r>
      <w:r w:rsidR="00A73729">
        <w:rPr>
          <w:rFonts w:eastAsia="黑体"/>
          <w:sz w:val="30"/>
          <w:szCs w:val="30"/>
        </w:rPr>
        <w:t>T</w:t>
      </w:r>
      <w:r w:rsidR="00A73729">
        <w:rPr>
          <w:rFonts w:eastAsia="黑体" w:hint="eastAsia"/>
          <w:sz w:val="30"/>
          <w:szCs w:val="30"/>
        </w:rPr>
        <w:t>he M</w:t>
      </w:r>
      <w:r w:rsidR="00A73729">
        <w:rPr>
          <w:rFonts w:eastAsia="黑体"/>
          <w:sz w:val="30"/>
          <w:szCs w:val="30"/>
        </w:rPr>
        <w:t>i</w:t>
      </w:r>
      <w:r w:rsidR="00A73729">
        <w:rPr>
          <w:rFonts w:eastAsia="黑体" w:hint="eastAsia"/>
          <w:sz w:val="30"/>
          <w:szCs w:val="30"/>
        </w:rPr>
        <w:t xml:space="preserve">nistry instituted the system of filing decisions on </w:t>
      </w:r>
      <w:r w:rsidR="00A73729">
        <w:rPr>
          <w:rFonts w:eastAsia="黑体"/>
          <w:sz w:val="30"/>
          <w:szCs w:val="30"/>
        </w:rPr>
        <w:t>commutation</w:t>
      </w:r>
      <w:r w:rsidR="00A73729">
        <w:rPr>
          <w:rFonts w:eastAsia="黑体" w:hint="eastAsia"/>
          <w:sz w:val="30"/>
          <w:szCs w:val="30"/>
        </w:rPr>
        <w:t xml:space="preserve">, parole and sentencing outside for review at a higher level to further normalize the work of prisons to request commutation and parole. </w:t>
      </w:r>
      <w:r w:rsidR="00A73729">
        <w:rPr>
          <w:rFonts w:eastAsia="黑体"/>
          <w:sz w:val="30"/>
          <w:szCs w:val="30"/>
        </w:rPr>
        <w:t>T</w:t>
      </w:r>
      <w:r w:rsidR="00A73729">
        <w:rPr>
          <w:rFonts w:eastAsia="黑体" w:hint="eastAsia"/>
          <w:sz w:val="30"/>
          <w:szCs w:val="30"/>
        </w:rPr>
        <w:t>he Supreme People</w:t>
      </w:r>
      <w:r w:rsidR="00A73729">
        <w:rPr>
          <w:rFonts w:eastAsia="黑体"/>
          <w:sz w:val="30"/>
          <w:szCs w:val="30"/>
        </w:rPr>
        <w:t>’</w:t>
      </w:r>
      <w:r w:rsidR="00A73729">
        <w:rPr>
          <w:rFonts w:eastAsia="黑体" w:hint="eastAsia"/>
          <w:sz w:val="30"/>
          <w:szCs w:val="30"/>
        </w:rPr>
        <w:t xml:space="preserve">s Court distributed the Provisions on the Procedure for Hearing Commutation and Parole Cases, </w:t>
      </w:r>
      <w:r w:rsidR="006C0749">
        <w:rPr>
          <w:rFonts w:eastAsia="黑体" w:hint="eastAsia"/>
          <w:sz w:val="30"/>
          <w:szCs w:val="30"/>
        </w:rPr>
        <w:t xml:space="preserve">and urged the courts to make it known to the public after filing commutation and parole cases and publish the awards on the Internet. </w:t>
      </w:r>
      <w:r w:rsidR="006C0749">
        <w:rPr>
          <w:rFonts w:eastAsia="黑体"/>
          <w:sz w:val="30"/>
          <w:szCs w:val="30"/>
        </w:rPr>
        <w:t>T</w:t>
      </w:r>
      <w:r w:rsidR="006C0749">
        <w:rPr>
          <w:rFonts w:eastAsia="黑体" w:hint="eastAsia"/>
          <w:sz w:val="30"/>
          <w:szCs w:val="30"/>
        </w:rPr>
        <w:t>he Supreme People</w:t>
      </w:r>
      <w:r w:rsidR="006C0749">
        <w:rPr>
          <w:rFonts w:eastAsia="黑体"/>
          <w:sz w:val="30"/>
          <w:szCs w:val="30"/>
        </w:rPr>
        <w:t>’</w:t>
      </w:r>
      <w:r w:rsidR="006C0749">
        <w:rPr>
          <w:rFonts w:eastAsia="黑体" w:hint="eastAsia"/>
          <w:sz w:val="30"/>
          <w:szCs w:val="30"/>
        </w:rPr>
        <w:t>s Court, the Supreme People</w:t>
      </w:r>
      <w:r w:rsidR="006C0749">
        <w:rPr>
          <w:rFonts w:eastAsia="黑体"/>
          <w:sz w:val="30"/>
          <w:szCs w:val="30"/>
        </w:rPr>
        <w:t>’</w:t>
      </w:r>
      <w:r w:rsidR="006C0749">
        <w:rPr>
          <w:rFonts w:eastAsia="黑体" w:hint="eastAsia"/>
          <w:sz w:val="30"/>
          <w:szCs w:val="30"/>
        </w:rPr>
        <w:t xml:space="preserve">s </w:t>
      </w:r>
      <w:proofErr w:type="spellStart"/>
      <w:r w:rsidR="006C0749">
        <w:rPr>
          <w:rFonts w:eastAsia="黑体" w:hint="eastAsia"/>
          <w:sz w:val="30"/>
          <w:szCs w:val="30"/>
        </w:rPr>
        <w:t>Procuratorate</w:t>
      </w:r>
      <w:proofErr w:type="spellEnd"/>
      <w:r w:rsidR="006C0749">
        <w:rPr>
          <w:rFonts w:eastAsia="黑体" w:hint="eastAsia"/>
          <w:sz w:val="30"/>
          <w:szCs w:val="30"/>
        </w:rPr>
        <w:t xml:space="preserve">, the Ministry of Public Security, the Ministry of Justice and the National Public Health and Family Planning Commission jointly distributed the Provisions on Sentencing outside Jail to keep strict control over the </w:t>
      </w:r>
      <w:r w:rsidR="006C0749">
        <w:rPr>
          <w:rFonts w:eastAsia="黑体"/>
          <w:sz w:val="30"/>
          <w:szCs w:val="30"/>
        </w:rPr>
        <w:t>conditions</w:t>
      </w:r>
      <w:r w:rsidR="006C0749">
        <w:rPr>
          <w:rFonts w:eastAsia="黑体" w:hint="eastAsia"/>
          <w:sz w:val="30"/>
          <w:szCs w:val="30"/>
        </w:rPr>
        <w:t xml:space="preserve"> for the application of the provision </w:t>
      </w:r>
      <w:r w:rsidR="00C2590D">
        <w:rPr>
          <w:rFonts w:eastAsia="黑体" w:hint="eastAsia"/>
          <w:sz w:val="30"/>
          <w:szCs w:val="30"/>
        </w:rPr>
        <w:t>to</w:t>
      </w:r>
      <w:r w:rsidR="006C0749">
        <w:rPr>
          <w:rFonts w:eastAsia="黑体" w:hint="eastAsia"/>
          <w:sz w:val="30"/>
          <w:szCs w:val="30"/>
        </w:rPr>
        <w:t xml:space="preserve"> sentencing outside jail</w:t>
      </w:r>
      <w:r w:rsidR="002C1CD5">
        <w:rPr>
          <w:rFonts w:eastAsia="黑体" w:hint="eastAsia"/>
          <w:sz w:val="30"/>
          <w:szCs w:val="30"/>
        </w:rPr>
        <w:t>. It</w:t>
      </w:r>
      <w:r w:rsidR="006C0749">
        <w:rPr>
          <w:rFonts w:eastAsia="黑体" w:hint="eastAsia"/>
          <w:sz w:val="30"/>
          <w:szCs w:val="30"/>
        </w:rPr>
        <w:t xml:space="preserve"> </w:t>
      </w:r>
      <w:r w:rsidR="002C1CD5">
        <w:rPr>
          <w:rFonts w:eastAsia="黑体" w:hint="eastAsia"/>
          <w:sz w:val="30"/>
          <w:szCs w:val="30"/>
        </w:rPr>
        <w:t xml:space="preserve">exercised strict control over the procedure for examination and approval, established the bailsman system, and </w:t>
      </w:r>
      <w:r w:rsidR="003E3727">
        <w:rPr>
          <w:rFonts w:eastAsia="黑体" w:hint="eastAsia"/>
          <w:sz w:val="30"/>
          <w:szCs w:val="30"/>
        </w:rPr>
        <w:t xml:space="preserve">defined the scope of serious diseases for medical parole in a </w:t>
      </w:r>
      <w:r w:rsidR="002C1CD5">
        <w:rPr>
          <w:rFonts w:eastAsia="黑体" w:hint="eastAsia"/>
          <w:sz w:val="30"/>
          <w:szCs w:val="30"/>
        </w:rPr>
        <w:t>scientific way</w:t>
      </w:r>
      <w:r w:rsidR="003E3727">
        <w:rPr>
          <w:rFonts w:eastAsia="黑体" w:hint="eastAsia"/>
          <w:sz w:val="30"/>
          <w:szCs w:val="30"/>
        </w:rPr>
        <w:t xml:space="preserve"> according to law.</w:t>
      </w:r>
      <w:r w:rsidRPr="00951FDC">
        <w:rPr>
          <w:rFonts w:eastAsia="黑体"/>
          <w:sz w:val="30"/>
          <w:szCs w:val="30"/>
        </w:rPr>
        <w:t xml:space="preserve">   </w:t>
      </w:r>
    </w:p>
    <w:p w:rsidR="00032694" w:rsidRDefault="003E3727" w:rsidP="003E3727">
      <w:pPr>
        <w:spacing w:line="520" w:lineRule="exact"/>
        <w:ind w:firstLineChars="200" w:firstLine="600"/>
        <w:rPr>
          <w:rFonts w:eastAsia="仿宋_GB2312"/>
          <w:sz w:val="30"/>
          <w:szCs w:val="30"/>
        </w:rPr>
      </w:pPr>
      <w:r w:rsidRPr="003E3727">
        <w:rPr>
          <w:rFonts w:eastAsia="仿宋_GB2312"/>
          <w:sz w:val="30"/>
          <w:szCs w:val="30"/>
        </w:rPr>
        <w:t>——</w:t>
      </w:r>
      <w:proofErr w:type="gramStart"/>
      <w:r w:rsidRPr="003E3727">
        <w:rPr>
          <w:rFonts w:eastAsia="仿宋_GB2312"/>
          <w:sz w:val="30"/>
          <w:szCs w:val="30"/>
        </w:rPr>
        <w:t>Normalizing</w:t>
      </w:r>
      <w:proofErr w:type="gramEnd"/>
      <w:r w:rsidRPr="003E3727">
        <w:rPr>
          <w:rFonts w:eastAsia="仿宋_GB2312"/>
          <w:sz w:val="30"/>
          <w:szCs w:val="30"/>
        </w:rPr>
        <w:t xml:space="preserve"> the work of dispos</w:t>
      </w:r>
      <w:r w:rsidR="0013236A">
        <w:rPr>
          <w:rFonts w:eastAsia="仿宋_GB2312" w:hint="eastAsia"/>
          <w:sz w:val="30"/>
          <w:szCs w:val="30"/>
        </w:rPr>
        <w:t>ing</w:t>
      </w:r>
      <w:r w:rsidRPr="003E3727">
        <w:rPr>
          <w:rFonts w:eastAsia="仿宋_GB2312"/>
          <w:sz w:val="30"/>
          <w:szCs w:val="30"/>
        </w:rPr>
        <w:t xml:space="preserve"> of the property related to criminal cases</w:t>
      </w:r>
      <w:r>
        <w:rPr>
          <w:rFonts w:eastAsia="仿宋_GB2312" w:hint="eastAsia"/>
          <w:sz w:val="30"/>
          <w:szCs w:val="30"/>
        </w:rPr>
        <w:t xml:space="preserve">. </w:t>
      </w:r>
      <w:r w:rsidR="006616AF">
        <w:rPr>
          <w:rFonts w:eastAsia="仿宋_GB2312" w:hint="eastAsia"/>
          <w:sz w:val="30"/>
          <w:szCs w:val="30"/>
        </w:rPr>
        <w:t>T</w:t>
      </w:r>
      <w:r w:rsidR="009B14A4">
        <w:rPr>
          <w:rFonts w:eastAsia="仿宋_GB2312" w:hint="eastAsia"/>
          <w:sz w:val="30"/>
          <w:szCs w:val="30"/>
        </w:rPr>
        <w:t xml:space="preserve">he Adjudication </w:t>
      </w:r>
      <w:r w:rsidR="009B14A4">
        <w:rPr>
          <w:rFonts w:eastAsia="仿宋_GB2312"/>
          <w:sz w:val="30"/>
          <w:szCs w:val="30"/>
        </w:rPr>
        <w:t>Committee</w:t>
      </w:r>
      <w:r w:rsidR="009B14A4">
        <w:rPr>
          <w:rFonts w:eastAsia="仿宋_GB2312" w:hint="eastAsia"/>
          <w:sz w:val="30"/>
          <w:szCs w:val="30"/>
        </w:rPr>
        <w:t xml:space="preserve"> of the Supreme People</w:t>
      </w:r>
      <w:r w:rsidR="009B14A4">
        <w:rPr>
          <w:rFonts w:eastAsia="仿宋_GB2312"/>
          <w:sz w:val="30"/>
          <w:szCs w:val="30"/>
        </w:rPr>
        <w:t>’</w:t>
      </w:r>
      <w:r w:rsidR="009B14A4">
        <w:rPr>
          <w:rFonts w:eastAsia="仿宋_GB2312" w:hint="eastAsia"/>
          <w:sz w:val="30"/>
          <w:szCs w:val="30"/>
        </w:rPr>
        <w:t xml:space="preserve">s Court adopted Some Provisions on the Execution of the Criminal Judgment </w:t>
      </w:r>
      <w:r w:rsidR="006616AF">
        <w:rPr>
          <w:rFonts w:eastAsia="仿宋_GB2312" w:hint="eastAsia"/>
          <w:sz w:val="30"/>
          <w:szCs w:val="30"/>
        </w:rPr>
        <w:t>related</w:t>
      </w:r>
      <w:r w:rsidR="009B14A4">
        <w:rPr>
          <w:rFonts w:eastAsia="仿宋_GB2312" w:hint="eastAsia"/>
          <w:sz w:val="30"/>
          <w:szCs w:val="30"/>
        </w:rPr>
        <w:t xml:space="preserve"> to </w:t>
      </w:r>
      <w:r w:rsidR="006616AF">
        <w:rPr>
          <w:rFonts w:eastAsia="仿宋_GB2312" w:hint="eastAsia"/>
          <w:sz w:val="30"/>
          <w:szCs w:val="30"/>
        </w:rPr>
        <w:t>Property in October. In</w:t>
      </w:r>
      <w:r w:rsidR="009B14A4">
        <w:rPr>
          <w:rFonts w:eastAsia="仿宋_GB2312" w:hint="eastAsia"/>
          <w:sz w:val="30"/>
          <w:szCs w:val="30"/>
        </w:rPr>
        <w:t xml:space="preserve"> </w:t>
      </w:r>
      <w:r>
        <w:rPr>
          <w:rFonts w:eastAsia="仿宋_GB2312" w:hint="eastAsia"/>
          <w:sz w:val="30"/>
          <w:szCs w:val="30"/>
        </w:rPr>
        <w:t xml:space="preserve">December, the eighth meeting of the </w:t>
      </w:r>
      <w:r w:rsidR="006616AF">
        <w:rPr>
          <w:rFonts w:eastAsia="仿宋_GB2312" w:hint="eastAsia"/>
          <w:sz w:val="30"/>
          <w:szCs w:val="30"/>
        </w:rPr>
        <w:t>L</w:t>
      </w:r>
      <w:r>
        <w:rPr>
          <w:rFonts w:eastAsia="仿宋_GB2312" w:hint="eastAsia"/>
          <w:sz w:val="30"/>
          <w:szCs w:val="30"/>
        </w:rPr>
        <w:t xml:space="preserve">eading </w:t>
      </w:r>
      <w:r w:rsidR="006616AF">
        <w:rPr>
          <w:rFonts w:eastAsia="仿宋_GB2312" w:hint="eastAsia"/>
          <w:sz w:val="30"/>
          <w:szCs w:val="30"/>
        </w:rPr>
        <w:t>G</w:t>
      </w:r>
      <w:r>
        <w:rPr>
          <w:rFonts w:eastAsia="仿宋_GB2312" w:hint="eastAsia"/>
          <w:sz w:val="30"/>
          <w:szCs w:val="30"/>
        </w:rPr>
        <w:t xml:space="preserve">roup for </w:t>
      </w:r>
      <w:r w:rsidR="006616AF">
        <w:rPr>
          <w:rFonts w:eastAsia="仿宋_GB2312" w:hint="eastAsia"/>
          <w:sz w:val="30"/>
          <w:szCs w:val="30"/>
        </w:rPr>
        <w:t>C</w:t>
      </w:r>
      <w:r>
        <w:rPr>
          <w:rFonts w:eastAsia="仿宋_GB2312" w:hint="eastAsia"/>
          <w:sz w:val="30"/>
          <w:szCs w:val="30"/>
        </w:rPr>
        <w:t xml:space="preserve">omprehensively </w:t>
      </w:r>
      <w:r w:rsidR="006616AF">
        <w:rPr>
          <w:rFonts w:eastAsia="仿宋_GB2312" w:hint="eastAsia"/>
          <w:sz w:val="30"/>
          <w:szCs w:val="30"/>
        </w:rPr>
        <w:lastRenderedPageBreak/>
        <w:t>Deepening the Re</w:t>
      </w:r>
      <w:r>
        <w:rPr>
          <w:rFonts w:eastAsia="仿宋_GB2312" w:hint="eastAsia"/>
          <w:sz w:val="30"/>
          <w:szCs w:val="30"/>
        </w:rPr>
        <w:t>form</w:t>
      </w:r>
      <w:r w:rsidRPr="003E3727">
        <w:rPr>
          <w:rFonts w:eastAsia="仿宋_GB2312"/>
          <w:sz w:val="30"/>
          <w:szCs w:val="30"/>
        </w:rPr>
        <w:t xml:space="preserve"> </w:t>
      </w:r>
      <w:r>
        <w:rPr>
          <w:rFonts w:eastAsia="仿宋_GB2312" w:hint="eastAsia"/>
          <w:sz w:val="30"/>
          <w:szCs w:val="30"/>
        </w:rPr>
        <w:t xml:space="preserve">of the CPC Central Committee reviewed and </w:t>
      </w:r>
      <w:r>
        <w:rPr>
          <w:rFonts w:eastAsia="仿宋_GB2312"/>
          <w:sz w:val="30"/>
          <w:szCs w:val="30"/>
        </w:rPr>
        <w:t>adopted</w:t>
      </w:r>
      <w:r>
        <w:rPr>
          <w:rFonts w:eastAsia="仿宋_GB2312" w:hint="eastAsia"/>
          <w:sz w:val="30"/>
          <w:szCs w:val="30"/>
        </w:rPr>
        <w:t xml:space="preserve"> the Opinions on </w:t>
      </w:r>
      <w:r w:rsidR="0013236A">
        <w:rPr>
          <w:rFonts w:eastAsia="仿宋_GB2312" w:hint="eastAsia"/>
          <w:sz w:val="30"/>
          <w:szCs w:val="30"/>
        </w:rPr>
        <w:t>Further Normalizing the Work of Disposing of the Property related to Criminal Cases, clarifying the scope and procedure for sealing up, detraining and freezing case-related property, and establishing the system for the transfer, management and turning in of the case-related property to solve the problem of disposing of case-related property a</w:t>
      </w:r>
      <w:r w:rsidR="006616AF">
        <w:rPr>
          <w:rFonts w:eastAsia="仿宋_GB2312" w:hint="eastAsia"/>
          <w:sz w:val="30"/>
          <w:szCs w:val="30"/>
        </w:rPr>
        <w:t>t</w:t>
      </w:r>
      <w:r w:rsidR="0013236A">
        <w:rPr>
          <w:rFonts w:eastAsia="仿宋_GB2312" w:hint="eastAsia"/>
          <w:sz w:val="30"/>
          <w:szCs w:val="30"/>
        </w:rPr>
        <w:t xml:space="preserve"> free will</w:t>
      </w:r>
      <w:r w:rsidR="00B131BC">
        <w:rPr>
          <w:rFonts w:eastAsia="仿宋_GB2312" w:hint="eastAsia"/>
          <w:sz w:val="30"/>
          <w:szCs w:val="30"/>
        </w:rPr>
        <w:t>.</w:t>
      </w:r>
    </w:p>
    <w:p w:rsidR="003E3727" w:rsidRPr="003E3727" w:rsidRDefault="003E3727" w:rsidP="003E3727">
      <w:pPr>
        <w:spacing w:line="520" w:lineRule="exact"/>
        <w:ind w:firstLineChars="200" w:firstLine="600"/>
        <w:rPr>
          <w:rFonts w:eastAsia="仿宋_GB2312"/>
          <w:sz w:val="30"/>
          <w:szCs w:val="30"/>
        </w:rPr>
      </w:pPr>
      <w:r w:rsidRPr="003E3727">
        <w:rPr>
          <w:rFonts w:eastAsia="仿宋_GB2312"/>
          <w:sz w:val="30"/>
          <w:szCs w:val="30"/>
        </w:rPr>
        <w:t xml:space="preserve">   </w:t>
      </w:r>
    </w:p>
    <w:p w:rsidR="00752C2A" w:rsidRPr="00B131BC" w:rsidRDefault="00032694" w:rsidP="00752C2A">
      <w:pPr>
        <w:spacing w:line="520" w:lineRule="exact"/>
        <w:ind w:firstLineChars="200" w:firstLine="602"/>
        <w:rPr>
          <w:rFonts w:eastAsia="仿宋_GB2312"/>
          <w:b/>
          <w:sz w:val="30"/>
          <w:szCs w:val="30"/>
        </w:rPr>
      </w:pPr>
      <w:r w:rsidRPr="00B131BC">
        <w:rPr>
          <w:rFonts w:eastAsia="仿宋_GB2312"/>
          <w:b/>
          <w:sz w:val="30"/>
          <w:szCs w:val="30"/>
        </w:rPr>
        <w:t xml:space="preserve"> </w:t>
      </w:r>
      <w:r w:rsidR="00B131BC" w:rsidRPr="00B131BC">
        <w:rPr>
          <w:rFonts w:eastAsia="仿宋_GB2312"/>
          <w:b/>
          <w:sz w:val="30"/>
          <w:szCs w:val="30"/>
        </w:rPr>
        <w:t>(6) Improving the Mechanism for Guard against and Correction of Framed-up, False and Wrong Cases</w:t>
      </w:r>
    </w:p>
    <w:p w:rsidR="002F2254" w:rsidRDefault="00B131BC" w:rsidP="002F2254">
      <w:pPr>
        <w:spacing w:line="520" w:lineRule="exact"/>
        <w:ind w:firstLineChars="250" w:firstLine="750"/>
        <w:rPr>
          <w:rFonts w:eastAsia="仿宋_GB2312"/>
          <w:sz w:val="30"/>
          <w:szCs w:val="30"/>
        </w:rPr>
      </w:pPr>
      <w:r w:rsidRPr="0005557F">
        <w:rPr>
          <w:rFonts w:eastAsia="仿宋_GB2312"/>
          <w:sz w:val="30"/>
          <w:szCs w:val="30"/>
        </w:rPr>
        <w:t xml:space="preserve">On the basis of </w:t>
      </w:r>
      <w:r w:rsidR="00F2426F" w:rsidRPr="0005557F">
        <w:rPr>
          <w:rFonts w:eastAsia="仿宋_GB2312"/>
          <w:sz w:val="30"/>
          <w:szCs w:val="30"/>
        </w:rPr>
        <w:t xml:space="preserve">issuing the Provisions on the Prevention of Framed-up, False and Wrong Cases in Real Earnest in 2013, the central political-legal organs further formulated supplementary measures and established the mechanism for the effective guard against and timely correction of framed-up, false and wrong cases, strictly implemented the </w:t>
      </w:r>
      <w:r w:rsidR="0000026E" w:rsidRPr="0005557F">
        <w:rPr>
          <w:rFonts w:eastAsia="仿宋_GB2312"/>
          <w:sz w:val="30"/>
          <w:szCs w:val="30"/>
        </w:rPr>
        <w:t xml:space="preserve">legal </w:t>
      </w:r>
      <w:r w:rsidR="00F2426F" w:rsidRPr="0005557F">
        <w:rPr>
          <w:rFonts w:eastAsia="仿宋_GB2312"/>
          <w:sz w:val="30"/>
          <w:szCs w:val="30"/>
        </w:rPr>
        <w:t xml:space="preserve">principles and systems of </w:t>
      </w:r>
      <w:r w:rsidR="0000026E" w:rsidRPr="0005557F">
        <w:rPr>
          <w:rFonts w:eastAsia="仿宋_GB2312"/>
          <w:sz w:val="30"/>
          <w:szCs w:val="30"/>
        </w:rPr>
        <w:t xml:space="preserve">prescribed punishment for specified crime, innocence in doubtful cases and conviction on evidence, </w:t>
      </w:r>
      <w:r w:rsidR="00032694">
        <w:rPr>
          <w:rFonts w:eastAsia="仿宋_GB2312" w:hint="eastAsia"/>
          <w:sz w:val="30"/>
          <w:szCs w:val="30"/>
        </w:rPr>
        <w:t xml:space="preserve">and </w:t>
      </w:r>
      <w:r w:rsidR="0000026E" w:rsidRPr="0005557F">
        <w:rPr>
          <w:rFonts w:eastAsia="仿宋_GB2312"/>
          <w:sz w:val="30"/>
          <w:szCs w:val="30"/>
        </w:rPr>
        <w:t xml:space="preserve">corrected the </w:t>
      </w:r>
      <w:proofErr w:type="spellStart"/>
      <w:r w:rsidR="00DB3E18" w:rsidRPr="0005557F">
        <w:rPr>
          <w:rFonts w:eastAsia="仿宋_GB2312"/>
          <w:sz w:val="30"/>
          <w:szCs w:val="30"/>
        </w:rPr>
        <w:t>Huugjilt</w:t>
      </w:r>
      <w:proofErr w:type="spellEnd"/>
      <w:r w:rsidR="00DB3E18" w:rsidRPr="0005557F">
        <w:rPr>
          <w:rFonts w:eastAsia="仿宋_GB2312"/>
          <w:sz w:val="30"/>
          <w:szCs w:val="30"/>
        </w:rPr>
        <w:t xml:space="preserve"> and other major framed-up, false and wrong cases according to law</w:t>
      </w:r>
      <w:r w:rsidR="00032694">
        <w:rPr>
          <w:rFonts w:eastAsia="仿宋_GB2312" w:hint="eastAsia"/>
          <w:sz w:val="30"/>
          <w:szCs w:val="30"/>
        </w:rPr>
        <w:t>.</w:t>
      </w:r>
      <w:r w:rsidR="00DB3E18" w:rsidRPr="0005557F">
        <w:rPr>
          <w:rFonts w:eastAsia="仿宋_GB2312"/>
          <w:sz w:val="30"/>
          <w:szCs w:val="30"/>
        </w:rPr>
        <w:t xml:space="preserve"> </w:t>
      </w:r>
      <w:r w:rsidR="0005557F" w:rsidRPr="0005557F">
        <w:rPr>
          <w:rFonts w:eastAsia="仿宋_GB2312"/>
          <w:sz w:val="30"/>
          <w:szCs w:val="30"/>
        </w:rPr>
        <w:t xml:space="preserve">The Supreme People’s Court designated the Shandong Higher Court to reexamine </w:t>
      </w:r>
      <w:proofErr w:type="spellStart"/>
      <w:r w:rsidR="0005557F" w:rsidRPr="0005557F">
        <w:rPr>
          <w:rFonts w:eastAsia="仿宋_GB2312"/>
          <w:sz w:val="30"/>
          <w:szCs w:val="30"/>
        </w:rPr>
        <w:t>Nie</w:t>
      </w:r>
      <w:proofErr w:type="spellEnd"/>
      <w:r w:rsidR="0005557F" w:rsidRPr="0005557F">
        <w:rPr>
          <w:rFonts w:eastAsia="仿宋_GB2312"/>
          <w:sz w:val="30"/>
          <w:szCs w:val="30"/>
        </w:rPr>
        <w:t xml:space="preserve"> </w:t>
      </w:r>
      <w:proofErr w:type="spellStart"/>
      <w:r w:rsidR="0005557F" w:rsidRPr="0005557F">
        <w:rPr>
          <w:rFonts w:eastAsia="仿宋_GB2312"/>
          <w:sz w:val="30"/>
          <w:szCs w:val="30"/>
        </w:rPr>
        <w:t>Shubin’s</w:t>
      </w:r>
      <w:proofErr w:type="spellEnd"/>
      <w:r w:rsidR="0005557F" w:rsidRPr="0005557F">
        <w:rPr>
          <w:rFonts w:eastAsia="仿宋_GB2312"/>
          <w:sz w:val="30"/>
          <w:szCs w:val="30"/>
        </w:rPr>
        <w:t xml:space="preserve"> intentional murder and rape case</w:t>
      </w:r>
      <w:r w:rsidR="009E4353">
        <w:rPr>
          <w:rFonts w:eastAsia="仿宋_GB2312" w:hint="eastAsia"/>
          <w:sz w:val="30"/>
          <w:szCs w:val="30"/>
        </w:rPr>
        <w:t xml:space="preserve"> far away from home.</w:t>
      </w:r>
      <w:r w:rsidR="002F2254">
        <w:rPr>
          <w:rFonts w:eastAsia="仿宋_GB2312" w:hint="eastAsia"/>
          <w:sz w:val="30"/>
          <w:szCs w:val="30"/>
        </w:rPr>
        <w:t xml:space="preserve"> </w:t>
      </w:r>
      <w:r w:rsidR="002F2254" w:rsidRPr="00DF0A13">
        <w:rPr>
          <w:rFonts w:eastAsia="仿宋_GB2312" w:hint="eastAsia"/>
          <w:color w:val="00B0F0"/>
          <w:sz w:val="30"/>
          <w:szCs w:val="30"/>
        </w:rPr>
        <w:t xml:space="preserve">In 2014, 778 defendants </w:t>
      </w:r>
      <w:r w:rsidR="00DF0A13" w:rsidRPr="00DF0A13">
        <w:rPr>
          <w:rFonts w:eastAsia="仿宋_GB2312" w:hint="eastAsia"/>
          <w:color w:val="00B0F0"/>
          <w:sz w:val="30"/>
          <w:szCs w:val="30"/>
        </w:rPr>
        <w:t xml:space="preserve">were </w:t>
      </w:r>
      <w:r w:rsidR="00DF0A13" w:rsidRPr="00DF0A13">
        <w:rPr>
          <w:rFonts w:eastAsia="仿宋_GB2312"/>
          <w:color w:val="00B0F0"/>
          <w:sz w:val="30"/>
          <w:szCs w:val="30"/>
        </w:rPr>
        <w:t>acquitted</w:t>
      </w:r>
      <w:r w:rsidR="00DF0A13" w:rsidRPr="00DF0A13">
        <w:rPr>
          <w:rFonts w:eastAsia="仿宋_GB2312" w:hint="eastAsia"/>
          <w:color w:val="00B0F0"/>
          <w:sz w:val="30"/>
          <w:szCs w:val="30"/>
        </w:rPr>
        <w:t xml:space="preserve"> according to law to earnestly guarantee that innocent persons would not be investigated and to guard against the occurrence of framed-up, false and wrong cases.</w:t>
      </w:r>
      <w:r w:rsidR="00DF0A13">
        <w:rPr>
          <w:rFonts w:eastAsia="仿宋_GB2312" w:hint="eastAsia"/>
          <w:sz w:val="30"/>
          <w:szCs w:val="30"/>
        </w:rPr>
        <w:t xml:space="preserve"> </w:t>
      </w:r>
    </w:p>
    <w:p w:rsidR="009E4353" w:rsidRPr="0005557F" w:rsidRDefault="009E4353" w:rsidP="0005557F">
      <w:pPr>
        <w:spacing w:line="520" w:lineRule="exact"/>
        <w:ind w:firstLineChars="250" w:firstLine="750"/>
        <w:rPr>
          <w:rFonts w:eastAsia="仿宋_GB2312"/>
          <w:sz w:val="30"/>
          <w:szCs w:val="30"/>
        </w:rPr>
      </w:pPr>
    </w:p>
    <w:p w:rsidR="00752C2A" w:rsidRPr="00FC1F07" w:rsidRDefault="0005557F" w:rsidP="00752C2A">
      <w:pPr>
        <w:spacing w:line="520" w:lineRule="exact"/>
        <w:ind w:firstLineChars="200" w:firstLine="602"/>
        <w:rPr>
          <w:rFonts w:eastAsia="仿宋_GB2312"/>
          <w:b/>
          <w:sz w:val="30"/>
          <w:szCs w:val="30"/>
        </w:rPr>
      </w:pPr>
      <w:r w:rsidRPr="00FC1F07">
        <w:rPr>
          <w:rFonts w:eastAsia="仿宋_GB2312"/>
          <w:b/>
          <w:sz w:val="30"/>
          <w:szCs w:val="30"/>
        </w:rPr>
        <w:t>(7)</w:t>
      </w:r>
      <w:r w:rsidR="009E4353">
        <w:rPr>
          <w:rFonts w:eastAsia="仿宋_GB2312" w:hint="eastAsia"/>
          <w:b/>
          <w:sz w:val="30"/>
          <w:szCs w:val="30"/>
        </w:rPr>
        <w:t xml:space="preserve"> </w:t>
      </w:r>
      <w:r w:rsidR="003F1114" w:rsidRPr="00FC1F07">
        <w:rPr>
          <w:rFonts w:eastAsia="仿宋_GB2312"/>
          <w:b/>
          <w:sz w:val="30"/>
          <w:szCs w:val="30"/>
        </w:rPr>
        <w:t xml:space="preserve">Pushing Forward the Reform of </w:t>
      </w:r>
      <w:r w:rsidR="00FC1F07" w:rsidRPr="00FC1F07">
        <w:rPr>
          <w:rFonts w:eastAsia="仿宋_GB2312"/>
          <w:b/>
          <w:sz w:val="30"/>
          <w:szCs w:val="30"/>
        </w:rPr>
        <w:t xml:space="preserve">the Work of Handling </w:t>
      </w:r>
      <w:r w:rsidR="00FC1F07" w:rsidRPr="00FC1F07">
        <w:rPr>
          <w:rFonts w:eastAsia="仿宋_GB2312"/>
          <w:b/>
          <w:sz w:val="30"/>
          <w:szCs w:val="30"/>
        </w:rPr>
        <w:lastRenderedPageBreak/>
        <w:t>Petition Letters and Visits</w:t>
      </w:r>
    </w:p>
    <w:p w:rsidR="00FC1F07" w:rsidRPr="00050BB2" w:rsidRDefault="009E4353" w:rsidP="009E4353">
      <w:pPr>
        <w:spacing w:line="520" w:lineRule="exact"/>
        <w:ind w:firstLineChars="200" w:firstLine="602"/>
        <w:rPr>
          <w:rFonts w:eastAsia="仿宋_GB2312"/>
          <w:color w:val="00B0F0"/>
          <w:sz w:val="30"/>
          <w:szCs w:val="30"/>
        </w:rPr>
      </w:pPr>
      <w:r>
        <w:rPr>
          <w:rFonts w:ascii="黑体" w:eastAsia="黑体" w:hAnsi="黑体" w:hint="eastAsia"/>
          <w:b/>
          <w:sz w:val="30"/>
          <w:szCs w:val="30"/>
        </w:rPr>
        <w:t xml:space="preserve"> </w:t>
      </w:r>
      <w:r w:rsidR="00292B79" w:rsidRPr="00F80C63">
        <w:rPr>
          <w:rFonts w:eastAsia="黑体"/>
          <w:sz w:val="30"/>
          <w:szCs w:val="30"/>
        </w:rPr>
        <w:t xml:space="preserve">In view of the </w:t>
      </w:r>
      <w:r w:rsidR="00F80C63" w:rsidRPr="00F80C63">
        <w:rPr>
          <w:rFonts w:eastAsia="黑体"/>
          <w:sz w:val="30"/>
          <w:szCs w:val="30"/>
        </w:rPr>
        <w:t xml:space="preserve">difficulties in having the </w:t>
      </w:r>
      <w:r w:rsidR="00292B79" w:rsidRPr="00F80C63">
        <w:rPr>
          <w:rFonts w:eastAsia="黑体"/>
          <w:sz w:val="30"/>
          <w:szCs w:val="30"/>
        </w:rPr>
        <w:t>problems</w:t>
      </w:r>
      <w:r w:rsidR="00F80C63" w:rsidRPr="00F80C63">
        <w:rPr>
          <w:rFonts w:eastAsia="黑体"/>
          <w:sz w:val="30"/>
          <w:szCs w:val="30"/>
        </w:rPr>
        <w:t xml:space="preserve"> solved through </w:t>
      </w:r>
      <w:r w:rsidR="00F80C63">
        <w:rPr>
          <w:rFonts w:eastAsia="黑体" w:hint="eastAsia"/>
          <w:sz w:val="30"/>
          <w:szCs w:val="30"/>
        </w:rPr>
        <w:t xml:space="preserve">petition </w:t>
      </w:r>
      <w:r w:rsidR="00F80C63" w:rsidRPr="00F80C63">
        <w:rPr>
          <w:rFonts w:eastAsia="黑体"/>
          <w:sz w:val="30"/>
          <w:szCs w:val="30"/>
        </w:rPr>
        <w:t>letters and visits</w:t>
      </w:r>
      <w:r w:rsidR="001C134F">
        <w:rPr>
          <w:rFonts w:eastAsia="黑体" w:hint="eastAsia"/>
          <w:sz w:val="30"/>
          <w:szCs w:val="30"/>
        </w:rPr>
        <w:t xml:space="preserve"> related to law and litigation</w:t>
      </w:r>
      <w:r w:rsidR="00F80C63">
        <w:rPr>
          <w:rFonts w:eastAsia="黑体" w:hint="eastAsia"/>
          <w:sz w:val="30"/>
          <w:szCs w:val="30"/>
        </w:rPr>
        <w:t xml:space="preserve">, the relevant organs formulated the </w:t>
      </w:r>
      <w:r w:rsidR="00483A65">
        <w:rPr>
          <w:rFonts w:eastAsia="黑体" w:hint="eastAsia"/>
          <w:sz w:val="30"/>
          <w:szCs w:val="30"/>
        </w:rPr>
        <w:t xml:space="preserve">opinions on the </w:t>
      </w:r>
      <w:r w:rsidR="00F80C63">
        <w:rPr>
          <w:rFonts w:eastAsia="黑体" w:hint="eastAsia"/>
          <w:sz w:val="30"/>
          <w:szCs w:val="30"/>
        </w:rPr>
        <w:t xml:space="preserve">procedure for </w:t>
      </w:r>
      <w:r w:rsidR="00483A65">
        <w:rPr>
          <w:rFonts w:eastAsia="黑体" w:hint="eastAsia"/>
          <w:sz w:val="30"/>
          <w:szCs w:val="30"/>
        </w:rPr>
        <w:t xml:space="preserve">the lead-in of petition matters, the mechanism for correcting errors and the conclusion of matters according to law, </w:t>
      </w:r>
      <w:r>
        <w:rPr>
          <w:rFonts w:eastAsia="黑体" w:hint="eastAsia"/>
          <w:sz w:val="30"/>
          <w:szCs w:val="30"/>
        </w:rPr>
        <w:t xml:space="preserve">and took </w:t>
      </w:r>
      <w:r w:rsidR="00483A65">
        <w:rPr>
          <w:rFonts w:eastAsia="黑体" w:hint="eastAsia"/>
          <w:sz w:val="30"/>
          <w:szCs w:val="30"/>
        </w:rPr>
        <w:t>supplementary measures to solve the difficulties in filing suits and making petitions, and separating petitions from visits</w:t>
      </w:r>
      <w:r w:rsidR="00181E3F">
        <w:rPr>
          <w:rFonts w:eastAsia="黑体" w:hint="eastAsia"/>
          <w:sz w:val="30"/>
          <w:szCs w:val="30"/>
        </w:rPr>
        <w:t>, and formed the new mechanism</w:t>
      </w:r>
      <w:r w:rsidR="00F80C63" w:rsidRPr="00F80C63">
        <w:rPr>
          <w:rFonts w:eastAsia="黑体"/>
          <w:sz w:val="30"/>
          <w:szCs w:val="30"/>
        </w:rPr>
        <w:t xml:space="preserve"> </w:t>
      </w:r>
      <w:r w:rsidR="00181E3F">
        <w:rPr>
          <w:rFonts w:eastAsia="黑体" w:hint="eastAsia"/>
          <w:sz w:val="30"/>
          <w:szCs w:val="30"/>
        </w:rPr>
        <w:t xml:space="preserve">for the work of handling </w:t>
      </w:r>
      <w:r w:rsidR="00181E3F">
        <w:rPr>
          <w:rFonts w:eastAsia="黑体"/>
          <w:sz w:val="30"/>
          <w:szCs w:val="30"/>
        </w:rPr>
        <w:t>petition</w:t>
      </w:r>
      <w:r w:rsidR="00181E3F">
        <w:rPr>
          <w:rFonts w:eastAsia="黑体" w:hint="eastAsia"/>
          <w:sz w:val="30"/>
          <w:szCs w:val="30"/>
        </w:rPr>
        <w:t xml:space="preserve"> letters and visits</w:t>
      </w:r>
      <w:r w:rsidR="001C134F">
        <w:rPr>
          <w:rFonts w:eastAsia="黑体" w:hint="eastAsia"/>
          <w:sz w:val="30"/>
          <w:szCs w:val="30"/>
        </w:rPr>
        <w:t xml:space="preserve"> related to law and litigation</w:t>
      </w:r>
      <w:r w:rsidR="00181E3F">
        <w:rPr>
          <w:rFonts w:eastAsia="黑体" w:hint="eastAsia"/>
          <w:sz w:val="30"/>
          <w:szCs w:val="30"/>
        </w:rPr>
        <w:t xml:space="preserve">. It improved the judicial remedy system to provide policy support and financial guarantees to solve the problems of the criminal victims and the infringed persons in civil cases. </w:t>
      </w:r>
      <w:r w:rsidR="00332E49" w:rsidRPr="00DF211A">
        <w:rPr>
          <w:rFonts w:eastAsia="黑体" w:hint="eastAsia"/>
          <w:color w:val="00B0F0"/>
          <w:sz w:val="30"/>
          <w:szCs w:val="30"/>
        </w:rPr>
        <w:t xml:space="preserve">In March, the General Office of the Central Committee of the Communist Party of China and the General Office of the State Council distributed the Opinions on </w:t>
      </w:r>
      <w:r w:rsidR="00052E85" w:rsidRPr="00DF211A">
        <w:rPr>
          <w:rFonts w:eastAsia="黑体" w:hint="eastAsia"/>
          <w:color w:val="00B0F0"/>
          <w:sz w:val="30"/>
          <w:szCs w:val="30"/>
        </w:rPr>
        <w:t xml:space="preserve">Handling the </w:t>
      </w:r>
      <w:r w:rsidR="001C134F" w:rsidRPr="00DF211A">
        <w:rPr>
          <w:rFonts w:eastAsia="黑体" w:hint="eastAsia"/>
          <w:color w:val="00B0F0"/>
          <w:sz w:val="30"/>
          <w:szCs w:val="30"/>
        </w:rPr>
        <w:t>P</w:t>
      </w:r>
      <w:r w:rsidR="00052E85" w:rsidRPr="00DF211A">
        <w:rPr>
          <w:rFonts w:eastAsia="黑体" w:hint="eastAsia"/>
          <w:color w:val="00B0F0"/>
          <w:sz w:val="30"/>
          <w:szCs w:val="30"/>
        </w:rPr>
        <w:t>roblems</w:t>
      </w:r>
      <w:r w:rsidR="001C134F" w:rsidRPr="00DF211A">
        <w:rPr>
          <w:rFonts w:eastAsia="黑体" w:hint="eastAsia"/>
          <w:color w:val="00B0F0"/>
          <w:sz w:val="30"/>
          <w:szCs w:val="30"/>
        </w:rPr>
        <w:t xml:space="preserve"> in the Petition Letters and Visits Related to Law and Litigation.</w:t>
      </w:r>
      <w:r w:rsidR="00052E85" w:rsidRPr="00DF211A">
        <w:rPr>
          <w:rFonts w:eastAsia="黑体" w:hint="eastAsia"/>
          <w:color w:val="00B0F0"/>
          <w:sz w:val="30"/>
          <w:szCs w:val="30"/>
        </w:rPr>
        <w:t xml:space="preserve"> </w:t>
      </w:r>
      <w:r w:rsidR="00181E3F" w:rsidRPr="00181E3F">
        <w:rPr>
          <w:rFonts w:eastAsia="黑体"/>
          <w:sz w:val="30"/>
          <w:szCs w:val="30"/>
        </w:rPr>
        <w:t>The Central Committee</w:t>
      </w:r>
      <w:r w:rsidR="00292B79" w:rsidRPr="00181E3F">
        <w:rPr>
          <w:rFonts w:eastAsia="仿宋_GB2312"/>
          <w:b/>
          <w:sz w:val="30"/>
          <w:szCs w:val="30"/>
        </w:rPr>
        <w:t xml:space="preserve"> </w:t>
      </w:r>
      <w:r w:rsidR="00181E3F" w:rsidRPr="00181E3F">
        <w:rPr>
          <w:rFonts w:eastAsia="仿宋_GB2312"/>
          <w:sz w:val="30"/>
          <w:szCs w:val="30"/>
        </w:rPr>
        <w:t xml:space="preserve">of </w:t>
      </w:r>
      <w:r w:rsidR="00181E3F">
        <w:rPr>
          <w:rFonts w:eastAsia="仿宋_GB2312" w:hint="eastAsia"/>
          <w:sz w:val="30"/>
          <w:szCs w:val="30"/>
        </w:rPr>
        <w:t>P</w:t>
      </w:r>
      <w:r w:rsidR="00181E3F" w:rsidRPr="00181E3F">
        <w:rPr>
          <w:rFonts w:eastAsia="仿宋_GB2312"/>
          <w:sz w:val="30"/>
          <w:szCs w:val="30"/>
        </w:rPr>
        <w:t xml:space="preserve">olitical and </w:t>
      </w:r>
      <w:r w:rsidR="00181E3F">
        <w:rPr>
          <w:rFonts w:eastAsia="仿宋_GB2312" w:hint="eastAsia"/>
          <w:sz w:val="30"/>
          <w:szCs w:val="30"/>
        </w:rPr>
        <w:t>Legislative Affairs</w:t>
      </w:r>
      <w:r w:rsidR="001C134F">
        <w:rPr>
          <w:rFonts w:eastAsia="仿宋_GB2312" w:hint="eastAsia"/>
          <w:sz w:val="30"/>
          <w:szCs w:val="30"/>
        </w:rPr>
        <w:t xml:space="preserve"> </w:t>
      </w:r>
      <w:r w:rsidR="001C134F" w:rsidRPr="00DF211A">
        <w:rPr>
          <w:rFonts w:eastAsia="仿宋_GB2312" w:hint="eastAsia"/>
          <w:color w:val="00B0F0"/>
          <w:sz w:val="30"/>
          <w:szCs w:val="30"/>
        </w:rPr>
        <w:t xml:space="preserve">issued the relative </w:t>
      </w:r>
      <w:r w:rsidR="001C134F" w:rsidRPr="00DF211A">
        <w:rPr>
          <w:rFonts w:eastAsia="仿宋_GB2312"/>
          <w:color w:val="00B0F0"/>
          <w:sz w:val="30"/>
          <w:szCs w:val="30"/>
        </w:rPr>
        <w:t>supporting</w:t>
      </w:r>
      <w:r w:rsidR="001C134F" w:rsidRPr="00DF211A">
        <w:rPr>
          <w:rFonts w:eastAsia="仿宋_GB2312" w:hint="eastAsia"/>
          <w:color w:val="00B0F0"/>
          <w:sz w:val="30"/>
          <w:szCs w:val="30"/>
        </w:rPr>
        <w:t xml:space="preserve"> provisions and</w:t>
      </w:r>
      <w:r w:rsidR="00181E3F">
        <w:rPr>
          <w:rFonts w:eastAsia="仿宋_GB2312" w:hint="eastAsia"/>
          <w:sz w:val="30"/>
          <w:szCs w:val="30"/>
        </w:rPr>
        <w:t xml:space="preserve">, together with the central </w:t>
      </w:r>
      <w:r w:rsidR="00181E3F">
        <w:rPr>
          <w:rFonts w:eastAsia="仿宋_GB2312"/>
          <w:sz w:val="30"/>
          <w:szCs w:val="30"/>
        </w:rPr>
        <w:t>political</w:t>
      </w:r>
      <w:r w:rsidR="00181E3F">
        <w:rPr>
          <w:rFonts w:eastAsia="仿宋_GB2312" w:hint="eastAsia"/>
          <w:sz w:val="30"/>
          <w:szCs w:val="30"/>
        </w:rPr>
        <w:t>-legal organs, the Ministry of Civil Affairs and the Ministry of Finance jointly</w:t>
      </w:r>
      <w:r w:rsidR="001C134F">
        <w:rPr>
          <w:rFonts w:eastAsia="仿宋_GB2312" w:hint="eastAsia"/>
          <w:sz w:val="30"/>
          <w:szCs w:val="30"/>
        </w:rPr>
        <w:t>,</w:t>
      </w:r>
      <w:r w:rsidR="00181E3F">
        <w:rPr>
          <w:rFonts w:eastAsia="仿宋_GB2312" w:hint="eastAsia"/>
          <w:sz w:val="30"/>
          <w:szCs w:val="30"/>
        </w:rPr>
        <w:t xml:space="preserve"> distributed the Opinions on the Establishment of the National Judicial Remedy System (for trial implementation), and </w:t>
      </w:r>
      <w:r w:rsidR="004F0B3B">
        <w:rPr>
          <w:rFonts w:eastAsia="仿宋_GB2312" w:hint="eastAsia"/>
          <w:sz w:val="30"/>
          <w:szCs w:val="30"/>
        </w:rPr>
        <w:t>provided the system and norms for judicial remedy and urged the local organs to formulate concrete measures for the implementation.</w:t>
      </w:r>
      <w:r w:rsidR="00050BB2">
        <w:rPr>
          <w:rFonts w:eastAsia="仿宋_GB2312" w:hint="eastAsia"/>
          <w:sz w:val="30"/>
          <w:szCs w:val="30"/>
        </w:rPr>
        <w:t xml:space="preserve"> </w:t>
      </w:r>
      <w:r w:rsidR="00050BB2" w:rsidRPr="00050BB2">
        <w:rPr>
          <w:rFonts w:eastAsia="仿宋_GB2312"/>
          <w:color w:val="00B0F0"/>
          <w:sz w:val="30"/>
          <w:szCs w:val="30"/>
        </w:rPr>
        <w:t>I</w:t>
      </w:r>
      <w:r w:rsidR="00050BB2" w:rsidRPr="00050BB2">
        <w:rPr>
          <w:rFonts w:eastAsia="仿宋_GB2312" w:hint="eastAsia"/>
          <w:color w:val="00B0F0"/>
          <w:sz w:val="30"/>
          <w:szCs w:val="30"/>
        </w:rPr>
        <w:t>n 2014</w:t>
      </w:r>
      <w:r w:rsidR="00050BB2" w:rsidRPr="00050BB2">
        <w:rPr>
          <w:rFonts w:eastAsia="仿宋_GB2312" w:hint="eastAsia"/>
          <w:color w:val="00B0F0"/>
          <w:sz w:val="30"/>
          <w:szCs w:val="30"/>
        </w:rPr>
        <w:t>，</w:t>
      </w:r>
      <w:r w:rsidR="00050BB2" w:rsidRPr="00050BB2">
        <w:rPr>
          <w:rFonts w:eastAsia="仿宋_GB2312" w:hint="eastAsia"/>
          <w:color w:val="00B0F0"/>
          <w:sz w:val="30"/>
          <w:szCs w:val="30"/>
        </w:rPr>
        <w:t>the central government and the local governments provided a total of RMB 2.4 billion yuan to help 47,000 persons concerned out of difficulty in living.</w:t>
      </w: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330752" w:rsidRDefault="00330752" w:rsidP="00330752">
      <w:pPr>
        <w:spacing w:line="520" w:lineRule="exact"/>
        <w:rPr>
          <w:rFonts w:ascii="仿宋_GB2312" w:eastAsia="仿宋_GB2312" w:hAnsi="仿宋"/>
          <w:b/>
          <w:sz w:val="30"/>
          <w:szCs w:val="30"/>
        </w:rPr>
      </w:pPr>
    </w:p>
    <w:p w:rsidR="00C73DE9" w:rsidRPr="009E4353" w:rsidRDefault="004F0B3B" w:rsidP="00330752">
      <w:pPr>
        <w:spacing w:line="520" w:lineRule="exact"/>
        <w:rPr>
          <w:b/>
          <w:sz w:val="36"/>
          <w:szCs w:val="36"/>
        </w:rPr>
      </w:pPr>
      <w:r w:rsidRPr="009E4353">
        <w:rPr>
          <w:b/>
          <w:sz w:val="36"/>
          <w:szCs w:val="36"/>
        </w:rPr>
        <w:t>V. Legal Protection of Human Rights</w:t>
      </w:r>
    </w:p>
    <w:p w:rsidR="00752C2A" w:rsidRPr="00720614" w:rsidRDefault="00752C2A" w:rsidP="00752C2A">
      <w:pPr>
        <w:spacing w:line="520" w:lineRule="exact"/>
        <w:ind w:firstLineChars="200" w:firstLine="602"/>
        <w:rPr>
          <w:rFonts w:eastAsia="仿宋_GB2312"/>
          <w:b/>
          <w:bCs/>
          <w:sz w:val="30"/>
          <w:szCs w:val="30"/>
        </w:rPr>
      </w:pPr>
    </w:p>
    <w:p w:rsidR="004F0B3B" w:rsidRDefault="004F0B3B" w:rsidP="00720614">
      <w:pPr>
        <w:spacing w:line="520" w:lineRule="exact"/>
        <w:ind w:firstLineChars="200" w:firstLine="600"/>
        <w:rPr>
          <w:rFonts w:eastAsia="仿宋_GB2312"/>
          <w:bCs/>
          <w:sz w:val="30"/>
          <w:szCs w:val="30"/>
        </w:rPr>
      </w:pPr>
      <w:r w:rsidRPr="00720614">
        <w:rPr>
          <w:rFonts w:eastAsia="仿宋_GB2312"/>
          <w:bCs/>
          <w:sz w:val="30"/>
          <w:szCs w:val="30"/>
        </w:rPr>
        <w:t xml:space="preserve">The human rights are respected and protected in real earnest. This is an important target China aims at in building a relatively well-off society. China strengthened the judicial protection </w:t>
      </w:r>
      <w:r w:rsidR="00720614">
        <w:rPr>
          <w:rFonts w:eastAsia="仿宋_GB2312" w:hint="eastAsia"/>
          <w:bCs/>
          <w:sz w:val="30"/>
          <w:szCs w:val="30"/>
        </w:rPr>
        <w:t xml:space="preserve">for </w:t>
      </w:r>
      <w:r w:rsidRPr="00720614">
        <w:rPr>
          <w:rFonts w:eastAsia="仿宋_GB2312"/>
          <w:bCs/>
          <w:sz w:val="30"/>
          <w:szCs w:val="30"/>
        </w:rPr>
        <w:t>human rights to promote the constant development of the human rights cause by comprehensively deepening reforms in 2014.</w:t>
      </w:r>
      <w:r w:rsidR="00720614">
        <w:rPr>
          <w:rFonts w:eastAsia="仿宋_GB2312" w:hint="eastAsia"/>
          <w:bCs/>
          <w:sz w:val="30"/>
          <w:szCs w:val="30"/>
        </w:rPr>
        <w:t xml:space="preserve"> </w:t>
      </w:r>
    </w:p>
    <w:p w:rsidR="00720614" w:rsidRPr="00720614" w:rsidRDefault="00720614" w:rsidP="00720614">
      <w:pPr>
        <w:spacing w:line="520" w:lineRule="exact"/>
        <w:ind w:firstLineChars="200" w:firstLine="600"/>
        <w:rPr>
          <w:rFonts w:eastAsia="仿宋_GB2312"/>
          <w:bCs/>
          <w:sz w:val="30"/>
          <w:szCs w:val="30"/>
        </w:rPr>
      </w:pPr>
    </w:p>
    <w:p w:rsidR="00752C2A" w:rsidRPr="00720614" w:rsidRDefault="004F0B3B" w:rsidP="00752C2A">
      <w:pPr>
        <w:spacing w:line="520" w:lineRule="exact"/>
        <w:ind w:firstLineChars="200" w:firstLine="602"/>
        <w:rPr>
          <w:rFonts w:eastAsia="仿宋_GB2312"/>
          <w:b/>
          <w:bCs/>
          <w:sz w:val="30"/>
          <w:szCs w:val="30"/>
        </w:rPr>
      </w:pPr>
      <w:r w:rsidRPr="00720614">
        <w:rPr>
          <w:rFonts w:eastAsia="仿宋_GB2312"/>
          <w:b/>
          <w:bCs/>
          <w:sz w:val="30"/>
          <w:szCs w:val="30"/>
        </w:rPr>
        <w:lastRenderedPageBreak/>
        <w:t>(1) Social</w:t>
      </w:r>
      <w:r w:rsidR="000C07B3" w:rsidRPr="00720614">
        <w:rPr>
          <w:rFonts w:eastAsia="仿宋_GB2312"/>
          <w:b/>
          <w:bCs/>
          <w:sz w:val="30"/>
          <w:szCs w:val="30"/>
        </w:rPr>
        <w:t xml:space="preserve"> Guarantee and Establishment of the Social Remedy System</w:t>
      </w:r>
    </w:p>
    <w:p w:rsidR="00752C2A" w:rsidRPr="000C07B3" w:rsidRDefault="000C07B3" w:rsidP="000C07B3">
      <w:pPr>
        <w:spacing w:line="520" w:lineRule="exact"/>
        <w:ind w:firstLineChars="200" w:firstLine="600"/>
        <w:rPr>
          <w:rFonts w:eastAsia="黑体"/>
          <w:sz w:val="30"/>
          <w:szCs w:val="30"/>
        </w:rPr>
      </w:pPr>
      <w:r w:rsidRPr="000C07B3">
        <w:rPr>
          <w:rFonts w:eastAsia="黑体"/>
          <w:bCs/>
          <w:sz w:val="30"/>
          <w:szCs w:val="30"/>
        </w:rPr>
        <w:t>In January, the Executive Meeting of the State Council</w:t>
      </w:r>
      <w:r w:rsidR="00752C2A" w:rsidRPr="000C07B3">
        <w:rPr>
          <w:rFonts w:eastAsia="黑体"/>
          <w:sz w:val="30"/>
          <w:szCs w:val="30"/>
        </w:rPr>
        <w:t xml:space="preserve"> </w:t>
      </w:r>
      <w:r w:rsidR="003C205C">
        <w:rPr>
          <w:rFonts w:eastAsia="黑体" w:hint="eastAsia"/>
          <w:sz w:val="30"/>
          <w:szCs w:val="30"/>
        </w:rPr>
        <w:t xml:space="preserve">decided that starting from January 1, </w:t>
      </w:r>
      <w:proofErr w:type="gramStart"/>
      <w:r w:rsidR="003C205C">
        <w:rPr>
          <w:rFonts w:eastAsia="黑体" w:hint="eastAsia"/>
          <w:sz w:val="30"/>
          <w:szCs w:val="30"/>
        </w:rPr>
        <w:t>2014,</w:t>
      </w:r>
      <w:proofErr w:type="gramEnd"/>
      <w:r w:rsidR="003C205C">
        <w:rPr>
          <w:rFonts w:eastAsia="黑体" w:hint="eastAsia"/>
          <w:sz w:val="30"/>
          <w:szCs w:val="30"/>
        </w:rPr>
        <w:t xml:space="preserve"> the basic pensions for the retired persons of enterprises would be raised by another 10% and tilted it properly to the especially difficult groups among them. After 10 years of continuous adjustment, the basic pensions for the retired persons of enterprises have risen from a monthly average of RMB 647 yuan to 2,000 yuan.</w:t>
      </w:r>
    </w:p>
    <w:p w:rsidR="001B7014" w:rsidRPr="00F355B1" w:rsidRDefault="003C205C" w:rsidP="00F355B1">
      <w:pPr>
        <w:spacing w:line="520" w:lineRule="exact"/>
        <w:ind w:firstLineChars="200" w:firstLine="600"/>
        <w:rPr>
          <w:rFonts w:eastAsia="仿宋_GB2312"/>
          <w:sz w:val="30"/>
          <w:szCs w:val="30"/>
        </w:rPr>
      </w:pPr>
      <w:r w:rsidRPr="00F355B1">
        <w:rPr>
          <w:rFonts w:eastAsia="仿宋_GB2312"/>
          <w:sz w:val="30"/>
          <w:szCs w:val="30"/>
        </w:rPr>
        <w:t xml:space="preserve">In February, the Executive meeting of the State Council decided that </w:t>
      </w:r>
      <w:r w:rsidR="001B7014" w:rsidRPr="00F355B1">
        <w:rPr>
          <w:rFonts w:eastAsia="仿宋_GB2312"/>
          <w:sz w:val="30"/>
          <w:szCs w:val="30"/>
        </w:rPr>
        <w:t>on the basis of basically achieving the new-type rural social old-age insurance and the full coverage of the social old-age pension for urban residents</w:t>
      </w:r>
      <w:r w:rsidR="00DA622E" w:rsidRPr="00F355B1">
        <w:rPr>
          <w:rFonts w:eastAsia="仿宋_GB2312"/>
          <w:sz w:val="30"/>
          <w:szCs w:val="30"/>
        </w:rPr>
        <w:t xml:space="preserve">, </w:t>
      </w:r>
      <w:r w:rsidR="007C2200">
        <w:rPr>
          <w:rFonts w:eastAsia="仿宋_GB2312" w:hint="eastAsia"/>
          <w:sz w:val="30"/>
          <w:szCs w:val="30"/>
        </w:rPr>
        <w:t>it would</w:t>
      </w:r>
      <w:r w:rsidR="00DA622E" w:rsidRPr="00F355B1">
        <w:rPr>
          <w:rFonts w:eastAsia="仿宋_GB2312"/>
          <w:sz w:val="30"/>
          <w:szCs w:val="30"/>
        </w:rPr>
        <w:t xml:space="preserve"> consolidate the two systems into one and establish a unified old-age </w:t>
      </w:r>
      <w:r w:rsidR="007C2200">
        <w:rPr>
          <w:rFonts w:eastAsia="仿宋_GB2312" w:hint="eastAsia"/>
          <w:sz w:val="30"/>
          <w:szCs w:val="30"/>
        </w:rPr>
        <w:t>insurance</w:t>
      </w:r>
      <w:r w:rsidR="00DA622E" w:rsidRPr="00F355B1">
        <w:rPr>
          <w:rFonts w:eastAsia="仿宋_GB2312"/>
          <w:sz w:val="30"/>
          <w:szCs w:val="30"/>
        </w:rPr>
        <w:t xml:space="preserve"> system for urban-rural reside</w:t>
      </w:r>
      <w:r w:rsidR="0001689D" w:rsidRPr="00F355B1">
        <w:rPr>
          <w:rFonts w:eastAsia="仿宋_GB2312"/>
          <w:sz w:val="30"/>
          <w:szCs w:val="30"/>
        </w:rPr>
        <w:t>nts throughout the country to be</w:t>
      </w:r>
      <w:r w:rsidR="00DA622E" w:rsidRPr="00F355B1">
        <w:rPr>
          <w:rFonts w:eastAsia="仿宋_GB2312"/>
          <w:sz w:val="30"/>
          <w:szCs w:val="30"/>
        </w:rPr>
        <w:t xml:space="preserve"> </w:t>
      </w:r>
      <w:r w:rsidR="0001689D" w:rsidRPr="00F355B1">
        <w:rPr>
          <w:rFonts w:eastAsia="仿宋_GB2312"/>
          <w:sz w:val="30"/>
          <w:szCs w:val="30"/>
        </w:rPr>
        <w:t>basically the same as the new-type rural social old-age pension insurance and the urban resident social old-age insurance prior to the consolidation in terms of the mode of system, the method of fund raising and payment</w:t>
      </w:r>
      <w:r w:rsidR="009F4AE6">
        <w:rPr>
          <w:rFonts w:eastAsia="仿宋_GB2312" w:hint="eastAsia"/>
          <w:sz w:val="30"/>
          <w:szCs w:val="30"/>
        </w:rPr>
        <w:t xml:space="preserve"> for the treatment</w:t>
      </w:r>
      <w:r w:rsidR="0001689D" w:rsidRPr="00F355B1">
        <w:rPr>
          <w:rFonts w:eastAsia="仿宋_GB2312"/>
          <w:sz w:val="30"/>
          <w:szCs w:val="30"/>
        </w:rPr>
        <w:t xml:space="preserve">. In February, the State Council distributed the Opinions on </w:t>
      </w:r>
      <w:r w:rsidR="00866086" w:rsidRPr="00F355B1">
        <w:rPr>
          <w:rFonts w:eastAsia="仿宋_GB2312"/>
          <w:sz w:val="30"/>
          <w:szCs w:val="30"/>
        </w:rPr>
        <w:t xml:space="preserve">the Establishment of A Unified Urban-Rural Residents’ Basic Old-age Insurance System, and made arrangements for the establishment of the nationwide unified urban-rural residents’ basic old-age insurance system, and proposed that by the end of the Twelfth Five-Year Plan period, the new rural insurance system and the urban insurance system will be consolidated into one to connect the </w:t>
      </w:r>
      <w:r w:rsidR="009F4AE6">
        <w:rPr>
          <w:rFonts w:eastAsia="仿宋_GB2312" w:hint="eastAsia"/>
          <w:sz w:val="30"/>
          <w:szCs w:val="30"/>
        </w:rPr>
        <w:t>employee</w:t>
      </w:r>
      <w:r w:rsidR="00866086" w:rsidRPr="00F355B1">
        <w:rPr>
          <w:rFonts w:eastAsia="仿宋_GB2312"/>
          <w:sz w:val="30"/>
          <w:szCs w:val="30"/>
        </w:rPr>
        <w:t>s’ basic old-age insurance system</w:t>
      </w:r>
      <w:r w:rsidR="006F5653" w:rsidRPr="00F355B1">
        <w:rPr>
          <w:rFonts w:eastAsia="仿宋_GB2312"/>
          <w:sz w:val="30"/>
          <w:szCs w:val="30"/>
        </w:rPr>
        <w:t xml:space="preserve">. By 2020, a fair </w:t>
      </w:r>
      <w:r w:rsidR="006F5653" w:rsidRPr="00F355B1">
        <w:rPr>
          <w:rFonts w:eastAsia="仿宋_GB2312"/>
          <w:sz w:val="30"/>
          <w:szCs w:val="30"/>
        </w:rPr>
        <w:lastRenderedPageBreak/>
        <w:t>unified and standard urban-rural residents’ old age insurance system will be completed to supplement the other social security policies of social remedy</w:t>
      </w:r>
      <w:r w:rsidR="009F4AE6">
        <w:rPr>
          <w:rFonts w:eastAsia="仿宋_GB2312" w:hint="eastAsia"/>
          <w:sz w:val="30"/>
          <w:szCs w:val="30"/>
        </w:rPr>
        <w:t xml:space="preserve"> and</w:t>
      </w:r>
      <w:r w:rsidR="006F5653" w:rsidRPr="00F355B1">
        <w:rPr>
          <w:rFonts w:eastAsia="仿宋_GB2312"/>
          <w:sz w:val="30"/>
          <w:szCs w:val="30"/>
        </w:rPr>
        <w:t xml:space="preserve"> social welfare to give full play to the positive role of the traditional </w:t>
      </w:r>
      <w:r w:rsidR="00777879" w:rsidRPr="00F355B1">
        <w:rPr>
          <w:rFonts w:eastAsia="仿宋_GB2312"/>
          <w:sz w:val="30"/>
          <w:szCs w:val="30"/>
        </w:rPr>
        <w:t xml:space="preserve">mode of </w:t>
      </w:r>
      <w:r w:rsidR="006F5653" w:rsidRPr="00F355B1">
        <w:rPr>
          <w:rFonts w:eastAsia="仿宋_GB2312"/>
          <w:sz w:val="30"/>
          <w:szCs w:val="30"/>
        </w:rPr>
        <w:t>family</w:t>
      </w:r>
      <w:r w:rsidR="00777879" w:rsidRPr="00F355B1">
        <w:rPr>
          <w:rFonts w:eastAsia="仿宋_GB2312"/>
          <w:sz w:val="30"/>
          <w:szCs w:val="30"/>
        </w:rPr>
        <w:t xml:space="preserve"> support for the elderly and give a better guarantee for the basic living of the elderly urban and rural residents covered by the insurance system</w:t>
      </w:r>
    </w:p>
    <w:p w:rsidR="00752C2A" w:rsidRDefault="00777879" w:rsidP="006E1575">
      <w:pPr>
        <w:spacing w:line="520" w:lineRule="exact"/>
        <w:ind w:firstLineChars="200" w:firstLine="600"/>
        <w:rPr>
          <w:rFonts w:ascii="仿宋_GB2312" w:eastAsia="仿宋_GB2312" w:hAnsi="仿宋"/>
          <w:b/>
          <w:sz w:val="30"/>
          <w:szCs w:val="30"/>
        </w:rPr>
      </w:pPr>
      <w:r w:rsidRPr="009F4AE6">
        <w:rPr>
          <w:rFonts w:eastAsia="仿宋_GB2312"/>
          <w:sz w:val="30"/>
          <w:szCs w:val="30"/>
        </w:rPr>
        <w:t>In February, the State Council issued the Tentati</w:t>
      </w:r>
      <w:r w:rsidR="009F4AE6">
        <w:rPr>
          <w:rFonts w:eastAsia="仿宋_GB2312"/>
          <w:sz w:val="30"/>
          <w:szCs w:val="30"/>
        </w:rPr>
        <w:t>ve Rules for Social Assistance</w:t>
      </w:r>
      <w:r w:rsidR="009F4AE6">
        <w:rPr>
          <w:rFonts w:eastAsia="仿宋_GB2312" w:hint="eastAsia"/>
          <w:sz w:val="30"/>
          <w:szCs w:val="30"/>
        </w:rPr>
        <w:t xml:space="preserve">. It </w:t>
      </w:r>
      <w:r w:rsidRPr="009F4AE6">
        <w:rPr>
          <w:rFonts w:eastAsia="仿宋_GB2312"/>
          <w:sz w:val="30"/>
          <w:szCs w:val="30"/>
        </w:rPr>
        <w:t>stipulat</w:t>
      </w:r>
      <w:r w:rsidR="009F4AE6">
        <w:rPr>
          <w:rFonts w:eastAsia="仿宋_GB2312" w:hint="eastAsia"/>
          <w:sz w:val="30"/>
          <w:szCs w:val="30"/>
        </w:rPr>
        <w:t xml:space="preserve">ed </w:t>
      </w:r>
      <w:r w:rsidRPr="009F4AE6">
        <w:rPr>
          <w:rFonts w:eastAsia="仿宋_GB2312"/>
          <w:sz w:val="30"/>
          <w:szCs w:val="30"/>
        </w:rPr>
        <w:t xml:space="preserve">that </w:t>
      </w:r>
      <w:r w:rsidR="00AF1A85" w:rsidRPr="009F4AE6">
        <w:rPr>
          <w:rFonts w:eastAsia="仿宋_GB2312"/>
          <w:sz w:val="30"/>
          <w:szCs w:val="30"/>
        </w:rPr>
        <w:t>the state gives the minimum living allowance</w:t>
      </w:r>
      <w:r w:rsidRPr="009F4AE6">
        <w:rPr>
          <w:rFonts w:eastAsia="仿宋_GB2312"/>
          <w:sz w:val="30"/>
          <w:szCs w:val="30"/>
        </w:rPr>
        <w:t xml:space="preserve"> </w:t>
      </w:r>
      <w:r w:rsidR="00AF1A85" w:rsidRPr="009F4AE6">
        <w:rPr>
          <w:rFonts w:eastAsia="仿宋_GB2312"/>
          <w:sz w:val="30"/>
          <w:szCs w:val="30"/>
        </w:rPr>
        <w:t xml:space="preserve">to the families the average income of whose members living together is lower than the </w:t>
      </w:r>
      <w:r w:rsidR="003A08EA" w:rsidRPr="009F4AE6">
        <w:rPr>
          <w:rFonts w:eastAsia="仿宋_GB2312"/>
          <w:sz w:val="30"/>
          <w:szCs w:val="30"/>
        </w:rPr>
        <w:t xml:space="preserve">local </w:t>
      </w:r>
      <w:r w:rsidR="00AF1A85" w:rsidRPr="009F4AE6">
        <w:rPr>
          <w:rFonts w:eastAsia="仿宋_GB2312"/>
          <w:sz w:val="30"/>
          <w:szCs w:val="30"/>
        </w:rPr>
        <w:t xml:space="preserve">minimum living security standard and conforms to the provision on the property of the local families </w:t>
      </w:r>
      <w:r w:rsidR="003A08EA" w:rsidRPr="009F4AE6">
        <w:rPr>
          <w:rFonts w:eastAsia="仿宋_GB2312"/>
          <w:sz w:val="30"/>
          <w:szCs w:val="30"/>
        </w:rPr>
        <w:t>enjoying the minimum living allowance. The state gives the allowance for especially difficult persons to elderlies, disabled persons and minors under the age of l6 with no labor capacity or source of income</w:t>
      </w:r>
      <w:r w:rsidR="001266AC" w:rsidRPr="009F4AE6">
        <w:rPr>
          <w:rFonts w:eastAsia="仿宋_GB2312"/>
          <w:sz w:val="30"/>
          <w:szCs w:val="30"/>
        </w:rPr>
        <w:t>, who</w:t>
      </w:r>
      <w:r w:rsidR="006304A0" w:rsidRPr="009F4AE6">
        <w:rPr>
          <w:rFonts w:eastAsia="仿宋_GB2312"/>
          <w:sz w:val="30"/>
          <w:szCs w:val="30"/>
        </w:rPr>
        <w:t xml:space="preserve"> have no </w:t>
      </w:r>
      <w:r w:rsidR="001266AC" w:rsidRPr="009F4AE6">
        <w:rPr>
          <w:rFonts w:eastAsia="仿宋_GB2312"/>
          <w:sz w:val="30"/>
          <w:szCs w:val="30"/>
        </w:rPr>
        <w:t>legal</w:t>
      </w:r>
      <w:r w:rsidR="006304A0" w:rsidRPr="009F4AE6">
        <w:rPr>
          <w:rFonts w:eastAsia="仿宋_GB2312"/>
          <w:sz w:val="30"/>
          <w:szCs w:val="30"/>
        </w:rPr>
        <w:t xml:space="preserve"> supporter</w:t>
      </w:r>
      <w:r w:rsidR="006E1575">
        <w:rPr>
          <w:rFonts w:eastAsia="仿宋_GB2312" w:hint="eastAsia"/>
          <w:sz w:val="30"/>
          <w:szCs w:val="30"/>
        </w:rPr>
        <w:t>s</w:t>
      </w:r>
      <w:r w:rsidR="006304A0" w:rsidRPr="009F4AE6">
        <w:rPr>
          <w:rFonts w:eastAsia="仿宋_GB2312"/>
          <w:sz w:val="30"/>
          <w:szCs w:val="30"/>
        </w:rPr>
        <w:t>, foster person</w:t>
      </w:r>
      <w:r w:rsidR="006E1575">
        <w:rPr>
          <w:rFonts w:eastAsia="仿宋_GB2312" w:hint="eastAsia"/>
          <w:sz w:val="30"/>
          <w:szCs w:val="30"/>
        </w:rPr>
        <w:t>s</w:t>
      </w:r>
      <w:r w:rsidR="006304A0" w:rsidRPr="009F4AE6">
        <w:rPr>
          <w:rFonts w:eastAsia="仿宋_GB2312"/>
          <w:sz w:val="30"/>
          <w:szCs w:val="30"/>
        </w:rPr>
        <w:t xml:space="preserve"> or maintainer</w:t>
      </w:r>
      <w:r w:rsidR="006E1575">
        <w:rPr>
          <w:rFonts w:eastAsia="仿宋_GB2312" w:hint="eastAsia"/>
          <w:sz w:val="30"/>
          <w:szCs w:val="30"/>
        </w:rPr>
        <w:t>s</w:t>
      </w:r>
      <w:r w:rsidR="006E1575">
        <w:rPr>
          <w:rFonts w:eastAsia="仿宋_GB2312"/>
          <w:sz w:val="30"/>
          <w:szCs w:val="30"/>
        </w:rPr>
        <w:t xml:space="preserve"> or whose leg</w:t>
      </w:r>
      <w:r w:rsidR="006E1575">
        <w:rPr>
          <w:rFonts w:eastAsia="仿宋_GB2312" w:hint="eastAsia"/>
          <w:sz w:val="30"/>
          <w:szCs w:val="30"/>
        </w:rPr>
        <w:t>al</w:t>
      </w:r>
      <w:r w:rsidR="006304A0" w:rsidRPr="009F4AE6">
        <w:rPr>
          <w:rFonts w:eastAsia="仿宋_GB2312"/>
          <w:sz w:val="30"/>
          <w:szCs w:val="30"/>
        </w:rPr>
        <w:t xml:space="preserve"> supporter</w:t>
      </w:r>
      <w:r w:rsidR="006E1575">
        <w:rPr>
          <w:rFonts w:eastAsia="仿宋_GB2312" w:hint="eastAsia"/>
          <w:sz w:val="30"/>
          <w:szCs w:val="30"/>
        </w:rPr>
        <w:t>s</w:t>
      </w:r>
      <w:r w:rsidR="006304A0" w:rsidRPr="009F4AE6">
        <w:rPr>
          <w:rFonts w:eastAsia="仿宋_GB2312"/>
          <w:sz w:val="30"/>
          <w:szCs w:val="30"/>
        </w:rPr>
        <w:t>, foster person</w:t>
      </w:r>
      <w:r w:rsidR="006E1575">
        <w:rPr>
          <w:rFonts w:eastAsia="仿宋_GB2312" w:hint="eastAsia"/>
          <w:sz w:val="30"/>
          <w:szCs w:val="30"/>
        </w:rPr>
        <w:t>s</w:t>
      </w:r>
      <w:r w:rsidR="006304A0" w:rsidRPr="009F4AE6">
        <w:rPr>
          <w:rFonts w:eastAsia="仿宋_GB2312"/>
          <w:sz w:val="30"/>
          <w:szCs w:val="30"/>
        </w:rPr>
        <w:t xml:space="preserve"> and maintainer</w:t>
      </w:r>
      <w:r w:rsidR="006E1575">
        <w:rPr>
          <w:rFonts w:eastAsia="仿宋_GB2312" w:hint="eastAsia"/>
          <w:sz w:val="30"/>
          <w:szCs w:val="30"/>
        </w:rPr>
        <w:t>s</w:t>
      </w:r>
      <w:r w:rsidR="006304A0" w:rsidRPr="009F4AE6">
        <w:rPr>
          <w:rFonts w:eastAsia="仿宋_GB2312"/>
          <w:sz w:val="30"/>
          <w:szCs w:val="30"/>
        </w:rPr>
        <w:t xml:space="preserve"> have no ability to support, foster and maintain them. The state establishes or improves the relief system for natural disasters and provides living allowance to persons seriously affected by natural disasters. The State establishes or improves </w:t>
      </w:r>
      <w:r w:rsidR="006E1575">
        <w:rPr>
          <w:rFonts w:eastAsia="仿宋_GB2312" w:hint="eastAsia"/>
          <w:sz w:val="30"/>
          <w:szCs w:val="30"/>
        </w:rPr>
        <w:t xml:space="preserve">the </w:t>
      </w:r>
      <w:r w:rsidR="006304A0" w:rsidRPr="009F4AE6">
        <w:rPr>
          <w:rFonts w:eastAsia="仿宋_GB2312"/>
          <w:sz w:val="30"/>
          <w:szCs w:val="30"/>
        </w:rPr>
        <w:t xml:space="preserve">medical </w:t>
      </w:r>
      <w:r w:rsidR="00673074" w:rsidRPr="009F4AE6">
        <w:rPr>
          <w:rFonts w:eastAsia="仿宋_GB2312"/>
          <w:sz w:val="30"/>
          <w:szCs w:val="30"/>
        </w:rPr>
        <w:t xml:space="preserve">salvage system </w:t>
      </w:r>
      <w:r w:rsidR="006304A0" w:rsidRPr="009F4AE6">
        <w:rPr>
          <w:rFonts w:eastAsia="仿宋_GB2312"/>
          <w:sz w:val="30"/>
          <w:szCs w:val="30"/>
        </w:rPr>
        <w:t>to ensure that the</w:t>
      </w:r>
      <w:r w:rsidR="001266AC" w:rsidRPr="009F4AE6">
        <w:rPr>
          <w:rFonts w:eastAsia="仿宋_GB2312"/>
          <w:sz w:val="30"/>
          <w:szCs w:val="30"/>
        </w:rPr>
        <w:t xml:space="preserve"> </w:t>
      </w:r>
      <w:r w:rsidR="00673074" w:rsidRPr="009F4AE6">
        <w:rPr>
          <w:rFonts w:eastAsia="仿宋_GB2312"/>
          <w:sz w:val="30"/>
          <w:szCs w:val="30"/>
        </w:rPr>
        <w:t>subjects of salvage receive the service of the basic medical treatment and care.</w:t>
      </w:r>
      <w:r w:rsidR="006E1575">
        <w:rPr>
          <w:rFonts w:eastAsia="仿宋_GB2312" w:hint="eastAsia"/>
          <w:sz w:val="30"/>
          <w:szCs w:val="30"/>
        </w:rPr>
        <w:t xml:space="preserve"> </w:t>
      </w:r>
      <w:r w:rsidR="00673074" w:rsidRPr="006E1575">
        <w:rPr>
          <w:rFonts w:eastAsia="仿宋_GB2312"/>
          <w:sz w:val="30"/>
          <w:szCs w:val="30"/>
        </w:rPr>
        <w:t xml:space="preserve">The state </w:t>
      </w:r>
      <w:r w:rsidR="00B56537" w:rsidRPr="006E1575">
        <w:rPr>
          <w:rFonts w:eastAsia="仿宋_GB2312"/>
          <w:sz w:val="30"/>
          <w:szCs w:val="30"/>
        </w:rPr>
        <w:t xml:space="preserve">gives salvage for education to family members in school with the minimum living allowance during the stage of compulsory education and especially difficult supported persons, </w:t>
      </w:r>
      <w:r w:rsidR="00280F5C" w:rsidRPr="006E1575">
        <w:rPr>
          <w:rFonts w:eastAsia="仿宋_GB2312"/>
          <w:sz w:val="30"/>
          <w:szCs w:val="30"/>
        </w:rPr>
        <w:t xml:space="preserve">and gives appropriate salvage for education to family members with the minimum living </w:t>
      </w:r>
      <w:r w:rsidR="00280F5C" w:rsidRPr="006E1575">
        <w:rPr>
          <w:rFonts w:eastAsia="仿宋_GB2312"/>
          <w:sz w:val="30"/>
          <w:szCs w:val="30"/>
        </w:rPr>
        <w:lastRenderedPageBreak/>
        <w:t>allowance in senior middle schools (including secondary vocational schools)</w:t>
      </w:r>
      <w:r w:rsidR="00DE1880">
        <w:rPr>
          <w:rFonts w:eastAsia="仿宋_GB2312" w:hint="eastAsia"/>
          <w:sz w:val="30"/>
          <w:szCs w:val="30"/>
        </w:rPr>
        <w:t xml:space="preserve"> </w:t>
      </w:r>
      <w:r w:rsidR="00280F5C" w:rsidRPr="006E1575">
        <w:rPr>
          <w:rFonts w:eastAsia="仿宋_GB2312"/>
          <w:sz w:val="30"/>
          <w:szCs w:val="30"/>
        </w:rPr>
        <w:t xml:space="preserve">and ordinary schools of higher education </w:t>
      </w:r>
      <w:r w:rsidR="001E4B3D" w:rsidRPr="006E1575">
        <w:rPr>
          <w:rFonts w:eastAsia="仿宋_GB2312"/>
          <w:sz w:val="30"/>
          <w:szCs w:val="30"/>
        </w:rPr>
        <w:t>and especially difficult supported persons and disabled children who cannot go to school to accept compulsory education, depending on their actual conditions.</w:t>
      </w:r>
      <w:r w:rsidR="00280F5C" w:rsidRPr="006E1575">
        <w:rPr>
          <w:rFonts w:eastAsia="仿宋_GB2312"/>
          <w:sz w:val="30"/>
          <w:szCs w:val="30"/>
        </w:rPr>
        <w:t xml:space="preserve"> </w:t>
      </w:r>
      <w:r w:rsidR="001E4B3D" w:rsidRPr="00DE1880">
        <w:rPr>
          <w:rFonts w:eastAsia="仿宋_GB2312"/>
          <w:sz w:val="30"/>
          <w:szCs w:val="30"/>
        </w:rPr>
        <w:t xml:space="preserve">The state gives </w:t>
      </w:r>
      <w:r w:rsidR="00EF7417" w:rsidRPr="00DE1880">
        <w:rPr>
          <w:rFonts w:eastAsia="仿宋_GB2312"/>
          <w:sz w:val="30"/>
          <w:szCs w:val="30"/>
        </w:rPr>
        <w:t xml:space="preserve">housing salvage to families with minimum living allowance and housing difficulties and the most difficult supported persons living apart. The State gives employment salvage to jobless members of families with minimum living allowance who have labor capacity by providing </w:t>
      </w:r>
      <w:r w:rsidR="00863B84" w:rsidRPr="00DE1880">
        <w:rPr>
          <w:rFonts w:eastAsia="仿宋_GB2312"/>
          <w:sz w:val="30"/>
          <w:szCs w:val="30"/>
        </w:rPr>
        <w:t>subsidized interest for loans, social insurance subsidies, job subsidies, training subsidies, cost reduction or exemption and public welfare jobs. The state gives interim salvage to families</w:t>
      </w:r>
      <w:r w:rsidR="00FF650C" w:rsidRPr="00DE1880">
        <w:rPr>
          <w:rFonts w:eastAsia="仿宋_GB2312"/>
          <w:sz w:val="30"/>
          <w:szCs w:val="30"/>
        </w:rPr>
        <w:t xml:space="preserve"> with temporary serious difficulties</w:t>
      </w:r>
      <w:r w:rsidR="00863B84" w:rsidRPr="00DE1880">
        <w:rPr>
          <w:rFonts w:eastAsia="仿宋_GB2312"/>
          <w:sz w:val="30"/>
          <w:szCs w:val="30"/>
        </w:rPr>
        <w:t xml:space="preserve"> </w:t>
      </w:r>
      <w:r w:rsidR="00A42B06" w:rsidRPr="00DE1880">
        <w:rPr>
          <w:rFonts w:eastAsia="仿宋_GB2312"/>
          <w:sz w:val="30"/>
          <w:szCs w:val="30"/>
        </w:rPr>
        <w:t xml:space="preserve">in the basic living </w:t>
      </w:r>
      <w:r w:rsidR="00FF650C" w:rsidRPr="00DE1880">
        <w:rPr>
          <w:rFonts w:eastAsia="仿宋_GB2312"/>
          <w:sz w:val="30"/>
          <w:szCs w:val="30"/>
        </w:rPr>
        <w:t>caused by fire accident, traffic accident, or serious illness of family members</w:t>
      </w:r>
      <w:r w:rsidR="00A42B06" w:rsidRPr="00DE1880">
        <w:rPr>
          <w:rFonts w:eastAsia="仿宋_GB2312"/>
          <w:sz w:val="30"/>
          <w:szCs w:val="30"/>
        </w:rPr>
        <w:t xml:space="preserve"> or because the living expenses suddenly exceed the bearing ability of the families or families which suffer from other particular</w:t>
      </w:r>
      <w:r w:rsidR="00FF650C" w:rsidRPr="00DE1880">
        <w:rPr>
          <w:rFonts w:eastAsia="仿宋_GB2312"/>
          <w:sz w:val="30"/>
          <w:szCs w:val="30"/>
        </w:rPr>
        <w:t xml:space="preserve"> </w:t>
      </w:r>
      <w:r w:rsidR="00A42B06" w:rsidRPr="00DE1880">
        <w:rPr>
          <w:rFonts w:eastAsia="仿宋_GB2312"/>
          <w:sz w:val="30"/>
          <w:szCs w:val="30"/>
        </w:rPr>
        <w:t>difficulties. The state encourages organizations and individuals to participate in social salvage by give donations, setting up assistance projects, starting service organs and providing volunteers’ service.</w:t>
      </w:r>
      <w:r w:rsidR="00FF650C">
        <w:rPr>
          <w:rFonts w:ascii="仿宋_GB2312" w:eastAsia="仿宋_GB2312" w:hAnsi="仿宋" w:hint="eastAsia"/>
          <w:b/>
          <w:sz w:val="30"/>
          <w:szCs w:val="30"/>
        </w:rPr>
        <w:t xml:space="preserve"> </w:t>
      </w:r>
    </w:p>
    <w:p w:rsidR="00DE1880" w:rsidRDefault="00DE1880" w:rsidP="00DE1880">
      <w:pPr>
        <w:spacing w:line="520" w:lineRule="exact"/>
        <w:ind w:firstLineChars="200" w:firstLine="602"/>
        <w:rPr>
          <w:rFonts w:ascii="仿宋_GB2312" w:eastAsia="仿宋_GB2312" w:hAnsi="仿宋"/>
          <w:b/>
          <w:sz w:val="30"/>
          <w:szCs w:val="30"/>
        </w:rPr>
      </w:pPr>
    </w:p>
    <w:p w:rsidR="00752C2A" w:rsidRPr="00A42B06" w:rsidRDefault="006A1427" w:rsidP="00752C2A">
      <w:pPr>
        <w:spacing w:line="520" w:lineRule="exact"/>
        <w:ind w:firstLineChars="200" w:firstLine="602"/>
        <w:rPr>
          <w:rFonts w:eastAsia="仿宋_GB2312"/>
          <w:b/>
          <w:sz w:val="30"/>
          <w:szCs w:val="30"/>
        </w:rPr>
      </w:pPr>
      <w:r>
        <w:rPr>
          <w:rFonts w:eastAsia="仿宋_GB2312"/>
          <w:b/>
          <w:sz w:val="30"/>
          <w:szCs w:val="30"/>
        </w:rPr>
        <w:t xml:space="preserve">(2) Protection of </w:t>
      </w:r>
      <w:r>
        <w:rPr>
          <w:rFonts w:eastAsia="仿宋_GB2312" w:hint="eastAsia"/>
          <w:b/>
          <w:sz w:val="30"/>
          <w:szCs w:val="30"/>
        </w:rPr>
        <w:t xml:space="preserve">the Right to </w:t>
      </w:r>
      <w:r w:rsidR="00A42B06" w:rsidRPr="00A42B06">
        <w:rPr>
          <w:rFonts w:eastAsia="仿宋_GB2312"/>
          <w:b/>
          <w:sz w:val="30"/>
          <w:szCs w:val="30"/>
        </w:rPr>
        <w:t>Subsistence</w:t>
      </w:r>
    </w:p>
    <w:p w:rsidR="00752C2A" w:rsidRDefault="006A1427" w:rsidP="00B42412">
      <w:pPr>
        <w:spacing w:line="520" w:lineRule="exact"/>
        <w:ind w:firstLineChars="198" w:firstLine="594"/>
        <w:rPr>
          <w:rFonts w:ascii="仿宋_GB2312" w:eastAsia="仿宋_GB2312" w:hAnsi="仿宋"/>
          <w:b/>
          <w:sz w:val="30"/>
          <w:szCs w:val="30"/>
        </w:rPr>
      </w:pPr>
      <w:r w:rsidRPr="006A1427">
        <w:rPr>
          <w:rFonts w:eastAsia="黑体"/>
          <w:bCs/>
          <w:sz w:val="30"/>
          <w:szCs w:val="30"/>
        </w:rPr>
        <w:t xml:space="preserve">——Right to food. </w:t>
      </w:r>
      <w:r w:rsidRPr="006A1427">
        <w:rPr>
          <w:rFonts w:eastAsia="仿宋_GB2312"/>
          <w:sz w:val="30"/>
          <w:szCs w:val="30"/>
        </w:rPr>
        <w:t>The State Council distributed the Chinese Program for the Development of Food and Nutrition (2014-2020) in January</w:t>
      </w:r>
      <w:r>
        <w:rPr>
          <w:rFonts w:eastAsia="仿宋_GB2312" w:hint="eastAsia"/>
          <w:sz w:val="30"/>
          <w:szCs w:val="30"/>
        </w:rPr>
        <w:t xml:space="preserve">. </w:t>
      </w:r>
      <w:r>
        <w:rPr>
          <w:rFonts w:eastAsia="仿宋_GB2312"/>
          <w:sz w:val="30"/>
          <w:szCs w:val="30"/>
        </w:rPr>
        <w:t>I</w:t>
      </w:r>
      <w:r>
        <w:rPr>
          <w:rFonts w:eastAsia="仿宋_GB2312" w:hint="eastAsia"/>
          <w:sz w:val="30"/>
          <w:szCs w:val="30"/>
        </w:rPr>
        <w:t xml:space="preserve">t </w:t>
      </w:r>
      <w:r w:rsidR="002F6DFF">
        <w:rPr>
          <w:rFonts w:eastAsia="仿宋_GB2312" w:hint="eastAsia"/>
          <w:sz w:val="30"/>
          <w:szCs w:val="30"/>
        </w:rPr>
        <w:t xml:space="preserve">set the tasks of </w:t>
      </w:r>
      <w:r>
        <w:rPr>
          <w:rFonts w:eastAsia="仿宋_GB2312" w:hint="eastAsia"/>
          <w:sz w:val="30"/>
          <w:szCs w:val="30"/>
        </w:rPr>
        <w:t>establish</w:t>
      </w:r>
      <w:r w:rsidR="002F6DFF">
        <w:rPr>
          <w:rFonts w:eastAsia="仿宋_GB2312" w:hint="eastAsia"/>
          <w:sz w:val="30"/>
          <w:szCs w:val="30"/>
        </w:rPr>
        <w:t>ing</w:t>
      </w:r>
      <w:r>
        <w:rPr>
          <w:rFonts w:eastAsia="仿宋_GB2312" w:hint="eastAsia"/>
          <w:sz w:val="30"/>
          <w:szCs w:val="30"/>
        </w:rPr>
        <w:t xml:space="preserve"> a</w:t>
      </w:r>
      <w:r w:rsidRPr="006A1427">
        <w:rPr>
          <w:rFonts w:eastAsia="仿宋_GB2312"/>
          <w:sz w:val="30"/>
          <w:szCs w:val="30"/>
        </w:rPr>
        <w:t xml:space="preserve"> </w:t>
      </w:r>
      <w:r w:rsidR="002C73C3">
        <w:rPr>
          <w:rFonts w:eastAsia="仿宋_GB2312" w:hint="eastAsia"/>
          <w:sz w:val="30"/>
          <w:szCs w:val="30"/>
        </w:rPr>
        <w:t>food quantity security system with stable supply, effective operation and powerful supervision</w:t>
      </w:r>
      <w:r w:rsidR="00335A19">
        <w:rPr>
          <w:rFonts w:eastAsia="仿宋_GB2312" w:hint="eastAsia"/>
          <w:sz w:val="30"/>
          <w:szCs w:val="30"/>
        </w:rPr>
        <w:t>, a food quality security system with</w:t>
      </w:r>
      <w:r w:rsidR="00D2398E">
        <w:rPr>
          <w:rFonts w:eastAsia="仿宋_GB2312" w:hint="eastAsia"/>
          <w:sz w:val="30"/>
          <w:szCs w:val="30"/>
        </w:rPr>
        <w:t xml:space="preserve"> sound standards, a</w:t>
      </w:r>
      <w:r w:rsidR="00D2398E" w:rsidRPr="00D2398E">
        <w:rPr>
          <w:rFonts w:eastAsia="仿宋_GB2312" w:hint="eastAsia"/>
          <w:color w:val="FF0000"/>
          <w:sz w:val="30"/>
          <w:szCs w:val="30"/>
        </w:rPr>
        <w:t xml:space="preserve"> </w:t>
      </w:r>
      <w:r w:rsidR="00D2398E" w:rsidRPr="00C4466C">
        <w:rPr>
          <w:rFonts w:eastAsia="仿宋_GB2312" w:hint="eastAsia"/>
          <w:sz w:val="30"/>
          <w:szCs w:val="30"/>
        </w:rPr>
        <w:lastRenderedPageBreak/>
        <w:t>complete setup, a</w:t>
      </w:r>
      <w:r w:rsidR="00D2398E" w:rsidRPr="00D2398E">
        <w:rPr>
          <w:rFonts w:eastAsia="仿宋_GB2312" w:hint="eastAsia"/>
          <w:sz w:val="30"/>
          <w:szCs w:val="30"/>
        </w:rPr>
        <w:t>nd effective supervision and</w:t>
      </w:r>
      <w:r w:rsidR="00D2398E">
        <w:rPr>
          <w:rFonts w:eastAsia="仿宋_GB2312" w:hint="eastAsia"/>
          <w:color w:val="FF0000"/>
          <w:sz w:val="30"/>
          <w:szCs w:val="30"/>
        </w:rPr>
        <w:t xml:space="preserve"> </w:t>
      </w:r>
      <w:r w:rsidR="00310941">
        <w:rPr>
          <w:rFonts w:eastAsia="仿宋_GB2312" w:hint="eastAsia"/>
          <w:sz w:val="30"/>
          <w:szCs w:val="30"/>
        </w:rPr>
        <w:t xml:space="preserve">a </w:t>
      </w:r>
      <w:r w:rsidR="00310941">
        <w:rPr>
          <w:rFonts w:eastAsia="仿宋_GB2312"/>
          <w:sz w:val="30"/>
          <w:szCs w:val="30"/>
        </w:rPr>
        <w:t>system</w:t>
      </w:r>
      <w:r w:rsidR="00310941">
        <w:rPr>
          <w:rFonts w:eastAsia="仿宋_GB2312" w:hint="eastAsia"/>
          <w:sz w:val="30"/>
          <w:szCs w:val="30"/>
        </w:rPr>
        <w:t xml:space="preserve"> for the improvement of residents</w:t>
      </w:r>
      <w:r w:rsidR="00310941">
        <w:rPr>
          <w:rFonts w:eastAsia="仿宋_GB2312"/>
          <w:sz w:val="30"/>
          <w:szCs w:val="30"/>
        </w:rPr>
        <w:t>’</w:t>
      </w:r>
      <w:r w:rsidR="00310941">
        <w:rPr>
          <w:rFonts w:eastAsia="仿宋_GB2312" w:hint="eastAsia"/>
          <w:sz w:val="30"/>
          <w:szCs w:val="30"/>
        </w:rPr>
        <w:t xml:space="preserve"> </w:t>
      </w:r>
      <w:r w:rsidR="00310941">
        <w:rPr>
          <w:rFonts w:eastAsia="仿宋_GB2312"/>
          <w:sz w:val="30"/>
          <w:szCs w:val="30"/>
        </w:rPr>
        <w:t>nourishment</w:t>
      </w:r>
      <w:r w:rsidR="00310941">
        <w:rPr>
          <w:rFonts w:eastAsia="仿宋_GB2312" w:hint="eastAsia"/>
          <w:sz w:val="30"/>
          <w:szCs w:val="30"/>
        </w:rPr>
        <w:t xml:space="preserve"> with regular monitoring</w:t>
      </w:r>
      <w:r w:rsidR="002F6DFF">
        <w:rPr>
          <w:rFonts w:eastAsia="仿宋_GB2312" w:hint="eastAsia"/>
          <w:sz w:val="30"/>
          <w:szCs w:val="30"/>
        </w:rPr>
        <w:t xml:space="preserve"> and</w:t>
      </w:r>
      <w:r w:rsidR="00310941">
        <w:rPr>
          <w:rFonts w:eastAsia="仿宋_GB2312" w:hint="eastAsia"/>
          <w:sz w:val="30"/>
          <w:szCs w:val="30"/>
        </w:rPr>
        <w:t xml:space="preserve"> classified guidance </w:t>
      </w:r>
      <w:r w:rsidR="002F6DFF" w:rsidRPr="00C4466C">
        <w:rPr>
          <w:rFonts w:eastAsia="仿宋_GB2312" w:hint="eastAsia"/>
          <w:sz w:val="30"/>
          <w:szCs w:val="30"/>
        </w:rPr>
        <w:t xml:space="preserve">to </w:t>
      </w:r>
      <w:r w:rsidR="00B42412">
        <w:rPr>
          <w:rFonts w:eastAsia="仿宋_GB2312" w:hint="eastAsia"/>
          <w:sz w:val="30"/>
          <w:szCs w:val="30"/>
        </w:rPr>
        <w:t xml:space="preserve">promote </w:t>
      </w:r>
      <w:r w:rsidR="002F6DFF" w:rsidRPr="00C4466C">
        <w:rPr>
          <w:rFonts w:eastAsia="仿宋_GB2312" w:hint="eastAsia"/>
          <w:sz w:val="30"/>
          <w:szCs w:val="30"/>
        </w:rPr>
        <w:t>consumption</w:t>
      </w:r>
      <w:r w:rsidR="003D3E1E" w:rsidRPr="00C4466C">
        <w:rPr>
          <w:rFonts w:eastAsia="仿宋_GB2312" w:hint="eastAsia"/>
          <w:sz w:val="30"/>
          <w:szCs w:val="30"/>
        </w:rPr>
        <w:t>.</w:t>
      </w:r>
      <w:r w:rsidR="003D3E1E">
        <w:rPr>
          <w:rFonts w:eastAsia="仿宋_GB2312" w:hint="eastAsia"/>
          <w:color w:val="FF0000"/>
          <w:sz w:val="30"/>
          <w:szCs w:val="30"/>
        </w:rPr>
        <w:t xml:space="preserve"> </w:t>
      </w:r>
      <w:r w:rsidR="003D3E1E">
        <w:rPr>
          <w:rFonts w:eastAsia="仿宋_GB2312"/>
          <w:sz w:val="30"/>
          <w:szCs w:val="30"/>
        </w:rPr>
        <w:t>I</w:t>
      </w:r>
      <w:r w:rsidR="003D3E1E">
        <w:rPr>
          <w:rFonts w:eastAsia="仿宋_GB2312" w:hint="eastAsia"/>
          <w:sz w:val="30"/>
          <w:szCs w:val="30"/>
        </w:rPr>
        <w:t xml:space="preserve">t </w:t>
      </w:r>
      <w:r w:rsidR="00573B3F">
        <w:rPr>
          <w:rFonts w:eastAsia="仿宋_GB2312" w:hint="eastAsia"/>
          <w:sz w:val="30"/>
          <w:szCs w:val="30"/>
        </w:rPr>
        <w:t>made clear the development targets of ensuring</w:t>
      </w:r>
      <w:r w:rsidR="003D3E1E">
        <w:rPr>
          <w:rFonts w:eastAsia="仿宋_GB2312" w:hint="eastAsia"/>
          <w:sz w:val="30"/>
          <w:szCs w:val="30"/>
        </w:rPr>
        <w:t xml:space="preserve"> basic self-sufficiency in the supply of cereals, absolute security for food grains and comprehensive improvement of food quality and </w:t>
      </w:r>
      <w:r w:rsidR="003D3E1E">
        <w:rPr>
          <w:rFonts w:eastAsia="仿宋_GB2312"/>
          <w:sz w:val="30"/>
          <w:szCs w:val="30"/>
        </w:rPr>
        <w:t>optimization</w:t>
      </w:r>
      <w:r w:rsidR="003D3E1E">
        <w:rPr>
          <w:rFonts w:eastAsia="仿宋_GB2312" w:hint="eastAsia"/>
          <w:sz w:val="30"/>
          <w:szCs w:val="30"/>
        </w:rPr>
        <w:t xml:space="preserve"> of the composition of varieties</w:t>
      </w:r>
      <w:r w:rsidR="00573B3F">
        <w:rPr>
          <w:rFonts w:eastAsia="仿宋_GB2312" w:hint="eastAsia"/>
          <w:sz w:val="30"/>
          <w:szCs w:val="30"/>
        </w:rPr>
        <w:t xml:space="preserve">, steadily enhancing the ability to supply foods and popularize the healthy mode of consumption </w:t>
      </w:r>
      <w:r w:rsidR="00C73C6D">
        <w:rPr>
          <w:rFonts w:eastAsia="仿宋_GB2312" w:hint="eastAsia"/>
          <w:sz w:val="30"/>
          <w:szCs w:val="30"/>
        </w:rPr>
        <w:t xml:space="preserve">with </w:t>
      </w:r>
      <w:r w:rsidR="00573B3F">
        <w:rPr>
          <w:rFonts w:eastAsia="仿宋_GB2312" w:hint="eastAsia"/>
          <w:sz w:val="30"/>
          <w:szCs w:val="30"/>
        </w:rPr>
        <w:t>diversified diets, and virtual</w:t>
      </w:r>
      <w:r w:rsidR="00C73C6D">
        <w:rPr>
          <w:rFonts w:eastAsia="仿宋_GB2312" w:hint="eastAsia"/>
          <w:sz w:val="30"/>
          <w:szCs w:val="30"/>
        </w:rPr>
        <w:t>ly</w:t>
      </w:r>
      <w:r w:rsidR="00573B3F">
        <w:rPr>
          <w:rFonts w:eastAsia="仿宋_GB2312" w:hint="eastAsia"/>
          <w:sz w:val="30"/>
          <w:szCs w:val="30"/>
        </w:rPr>
        <w:t xml:space="preserve"> eliminatin</w:t>
      </w:r>
      <w:r w:rsidR="00C73C6D">
        <w:rPr>
          <w:rFonts w:eastAsia="仿宋_GB2312" w:hint="eastAsia"/>
          <w:sz w:val="30"/>
          <w:szCs w:val="30"/>
        </w:rPr>
        <w:t>g</w:t>
      </w:r>
      <w:r w:rsidR="00573B3F">
        <w:rPr>
          <w:rFonts w:eastAsia="仿宋_GB2312" w:hint="eastAsia"/>
          <w:sz w:val="30"/>
          <w:szCs w:val="30"/>
        </w:rPr>
        <w:t xml:space="preserve"> undernourishment, an</w:t>
      </w:r>
      <w:r w:rsidR="00B42412">
        <w:rPr>
          <w:rFonts w:eastAsia="仿宋_GB2312" w:hint="eastAsia"/>
          <w:sz w:val="30"/>
          <w:szCs w:val="30"/>
        </w:rPr>
        <w:t>d</w:t>
      </w:r>
      <w:r w:rsidR="00573B3F">
        <w:rPr>
          <w:rFonts w:eastAsia="仿宋_GB2312" w:hint="eastAsia"/>
          <w:sz w:val="30"/>
          <w:szCs w:val="30"/>
        </w:rPr>
        <w:t xml:space="preserve"> </w:t>
      </w:r>
      <w:r w:rsidR="00C73C6D">
        <w:rPr>
          <w:rFonts w:eastAsia="仿宋_GB2312" w:hint="eastAsia"/>
          <w:sz w:val="30"/>
          <w:szCs w:val="30"/>
        </w:rPr>
        <w:t xml:space="preserve">keeping </w:t>
      </w:r>
      <w:r w:rsidR="00573B3F">
        <w:rPr>
          <w:rFonts w:eastAsia="仿宋_GB2312" w:hint="eastAsia"/>
          <w:sz w:val="30"/>
          <w:szCs w:val="30"/>
        </w:rPr>
        <w:t xml:space="preserve">control over the growth of </w:t>
      </w:r>
      <w:r w:rsidR="00573B3F">
        <w:rPr>
          <w:rFonts w:eastAsia="仿宋_GB2312"/>
          <w:sz w:val="30"/>
          <w:szCs w:val="30"/>
        </w:rPr>
        <w:t>nutritional</w:t>
      </w:r>
      <w:r w:rsidR="00573B3F">
        <w:rPr>
          <w:rFonts w:eastAsia="仿宋_GB2312" w:hint="eastAsia"/>
          <w:sz w:val="30"/>
          <w:szCs w:val="30"/>
        </w:rPr>
        <w:t xml:space="preserve"> diseases</w:t>
      </w:r>
      <w:r w:rsidR="00B42412">
        <w:rPr>
          <w:rFonts w:eastAsia="仿宋_GB2312" w:hint="eastAsia"/>
          <w:sz w:val="30"/>
          <w:szCs w:val="30"/>
        </w:rPr>
        <w:t xml:space="preserve">. </w:t>
      </w:r>
      <w:r w:rsidR="00C73C6D" w:rsidRPr="00C73C6D">
        <w:rPr>
          <w:rFonts w:eastAsia="仿宋_GB2312"/>
          <w:sz w:val="30"/>
          <w:szCs w:val="30"/>
        </w:rPr>
        <w:t>It proposed the policy measures to popularize the knowledge of food nutrition and health, increase the food production and supply,</w:t>
      </w:r>
      <w:r w:rsidR="00C73C6D">
        <w:rPr>
          <w:rFonts w:eastAsia="仿宋_GB2312" w:hint="eastAsia"/>
          <w:sz w:val="30"/>
          <w:szCs w:val="30"/>
        </w:rPr>
        <w:t xml:space="preserve"> increase monitoring and intervention with </w:t>
      </w:r>
      <w:r w:rsidR="00D5489F">
        <w:rPr>
          <w:rFonts w:eastAsia="仿宋_GB2312" w:hint="eastAsia"/>
          <w:sz w:val="30"/>
          <w:szCs w:val="30"/>
        </w:rPr>
        <w:t xml:space="preserve">nutrition, improve the legalized management of food and nutrition, and </w:t>
      </w:r>
      <w:r w:rsidR="00D5489F">
        <w:rPr>
          <w:rFonts w:eastAsia="仿宋_GB2312"/>
          <w:sz w:val="30"/>
          <w:szCs w:val="30"/>
        </w:rPr>
        <w:t>accelerate</w:t>
      </w:r>
      <w:r w:rsidR="00D5489F">
        <w:rPr>
          <w:rFonts w:eastAsia="仿宋_GB2312" w:hint="eastAsia"/>
          <w:sz w:val="30"/>
          <w:szCs w:val="30"/>
        </w:rPr>
        <w:t xml:space="preserve"> scientific and </w:t>
      </w:r>
      <w:r w:rsidR="00D5489F">
        <w:rPr>
          <w:rFonts w:eastAsia="仿宋_GB2312"/>
          <w:sz w:val="30"/>
          <w:szCs w:val="30"/>
        </w:rPr>
        <w:t>technological</w:t>
      </w:r>
      <w:r w:rsidR="00D5489F">
        <w:rPr>
          <w:rFonts w:eastAsia="仿宋_GB2312" w:hint="eastAsia"/>
          <w:sz w:val="30"/>
          <w:szCs w:val="30"/>
        </w:rPr>
        <w:t xml:space="preserve"> innovation for food and nutrition.</w:t>
      </w:r>
      <w:r w:rsidR="00C73C6D" w:rsidRPr="00C73C6D">
        <w:rPr>
          <w:rFonts w:eastAsia="仿宋_GB2312"/>
          <w:sz w:val="30"/>
          <w:szCs w:val="30"/>
        </w:rPr>
        <w:t xml:space="preserve"> </w:t>
      </w:r>
    </w:p>
    <w:p w:rsidR="00D5489F" w:rsidRPr="00F80030" w:rsidRDefault="00D5489F" w:rsidP="00F80030">
      <w:pPr>
        <w:spacing w:line="520" w:lineRule="exact"/>
        <w:ind w:firstLineChars="198" w:firstLine="594"/>
        <w:rPr>
          <w:rFonts w:ascii="仿宋_GB2312" w:eastAsia="仿宋_GB2312" w:hAnsi="仿宋"/>
          <w:b/>
          <w:sz w:val="30"/>
          <w:szCs w:val="30"/>
        </w:rPr>
      </w:pPr>
      <w:r w:rsidRPr="00F80030">
        <w:rPr>
          <w:rFonts w:eastAsia="仿宋_GB2312"/>
          <w:sz w:val="30"/>
          <w:szCs w:val="30"/>
        </w:rPr>
        <w:t>——Right to Health. The State Council distributed the major work tasks in deepening the reform of the medical service and health</w:t>
      </w:r>
      <w:r w:rsidR="007D24AC" w:rsidRPr="00F80030">
        <w:rPr>
          <w:rFonts w:eastAsia="仿宋_GB2312"/>
          <w:sz w:val="30"/>
          <w:szCs w:val="30"/>
        </w:rPr>
        <w:t xml:space="preserve"> </w:t>
      </w:r>
      <w:r w:rsidRPr="00F80030">
        <w:rPr>
          <w:rFonts w:eastAsia="仿宋_GB2312"/>
          <w:sz w:val="30"/>
          <w:szCs w:val="30"/>
        </w:rPr>
        <w:t>system</w:t>
      </w:r>
      <w:r w:rsidR="007D24AC" w:rsidRPr="00F80030">
        <w:rPr>
          <w:rFonts w:eastAsia="仿宋_GB2312"/>
          <w:sz w:val="30"/>
          <w:szCs w:val="30"/>
        </w:rPr>
        <w:t xml:space="preserve"> for 2014 in May. It focused on the reform of the public hospital</w:t>
      </w:r>
      <w:r w:rsidR="00F80030" w:rsidRPr="00F80030">
        <w:rPr>
          <w:rFonts w:eastAsia="仿宋_GB2312"/>
          <w:sz w:val="30"/>
          <w:szCs w:val="30"/>
        </w:rPr>
        <w:t xml:space="preserve">s to deepen and promote the joint reform of the medical insurance system, the medical service system and the system for the circulation of drugs, to consolidate and improve </w:t>
      </w:r>
      <w:r w:rsidR="00F80030">
        <w:rPr>
          <w:rFonts w:eastAsia="仿宋_GB2312" w:hint="eastAsia"/>
          <w:sz w:val="30"/>
          <w:szCs w:val="30"/>
        </w:rPr>
        <w:t xml:space="preserve">the basic medicine system and the new mechanism for the operation of the medical and </w:t>
      </w:r>
      <w:r w:rsidR="006D6D65">
        <w:rPr>
          <w:rFonts w:eastAsia="仿宋_GB2312" w:hint="eastAsia"/>
          <w:sz w:val="30"/>
          <w:szCs w:val="30"/>
        </w:rPr>
        <w:t>health institutions at the grassroots level and make an overall plan to promote the reform in the relevant areas.</w:t>
      </w:r>
      <w:r w:rsidR="007D24AC" w:rsidRPr="00F80030">
        <w:rPr>
          <w:rFonts w:ascii="仿宋_GB2312" w:eastAsia="仿宋_GB2312" w:hAnsi="仿宋"/>
          <w:b/>
          <w:sz w:val="30"/>
          <w:szCs w:val="30"/>
        </w:rPr>
        <w:t xml:space="preserve"> </w:t>
      </w:r>
      <w:r w:rsidRPr="00F80030">
        <w:rPr>
          <w:rFonts w:ascii="仿宋_GB2312" w:eastAsia="仿宋_GB2312" w:hAnsi="仿宋"/>
          <w:b/>
          <w:sz w:val="30"/>
          <w:szCs w:val="30"/>
        </w:rPr>
        <w:t xml:space="preserve">       </w:t>
      </w:r>
    </w:p>
    <w:p w:rsidR="009D2BFF" w:rsidRDefault="006D6D65" w:rsidP="009D2BFF">
      <w:pPr>
        <w:spacing w:line="520" w:lineRule="exact"/>
        <w:ind w:firstLineChars="198" w:firstLine="594"/>
        <w:rPr>
          <w:rFonts w:eastAsia="仿宋_GB2312"/>
          <w:sz w:val="30"/>
          <w:szCs w:val="30"/>
        </w:rPr>
      </w:pPr>
      <w:r w:rsidRPr="009D2BFF">
        <w:rPr>
          <w:rFonts w:eastAsia="仿宋_GB2312"/>
          <w:sz w:val="30"/>
          <w:szCs w:val="30"/>
        </w:rPr>
        <w:t xml:space="preserve">——Right to housing. The Executive Meeting of the State Council made arrangements to give further play to the supporting </w:t>
      </w:r>
      <w:r w:rsidRPr="009D2BFF">
        <w:rPr>
          <w:rFonts w:eastAsia="仿宋_GB2312"/>
          <w:sz w:val="30"/>
          <w:szCs w:val="30"/>
        </w:rPr>
        <w:lastRenderedPageBreak/>
        <w:t xml:space="preserve">role of the development finance in transforming the slum areas. It stressed the necessity to accelerate the transformation of the slum areas on a still larger scale </w:t>
      </w:r>
      <w:r w:rsidR="00560EA0" w:rsidRPr="009D2BFF">
        <w:rPr>
          <w:rFonts w:eastAsia="仿宋_GB2312"/>
          <w:sz w:val="30"/>
          <w:szCs w:val="30"/>
        </w:rPr>
        <w:t>to let</w:t>
      </w:r>
      <w:r w:rsidRPr="009D2BFF">
        <w:rPr>
          <w:rFonts w:eastAsia="仿宋_GB2312"/>
          <w:sz w:val="30"/>
          <w:szCs w:val="30"/>
        </w:rPr>
        <w:t xml:space="preserve"> tens of millions of residents </w:t>
      </w:r>
      <w:r w:rsidR="00560EA0" w:rsidRPr="009D2BFF">
        <w:rPr>
          <w:rFonts w:eastAsia="仿宋_GB2312"/>
          <w:sz w:val="30"/>
          <w:szCs w:val="30"/>
        </w:rPr>
        <w:t xml:space="preserve">move from the dirty crowded huts into storied apartment buildings, especially to the role of the development finance with the capital investment </w:t>
      </w:r>
      <w:r w:rsidR="00174AC7" w:rsidRPr="009D2BFF">
        <w:rPr>
          <w:rFonts w:eastAsia="仿宋_GB2312"/>
          <w:sz w:val="30"/>
          <w:szCs w:val="30"/>
        </w:rPr>
        <w:t xml:space="preserve">safeguarded with small profit which relies on state credit and serves the state strategy and the use of capital funds. The meeting decided that </w:t>
      </w:r>
      <w:r w:rsidR="00B0131E" w:rsidRPr="009D2BFF">
        <w:rPr>
          <w:rFonts w:eastAsia="仿宋_GB2312"/>
          <w:sz w:val="30"/>
          <w:szCs w:val="30"/>
        </w:rPr>
        <w:t>a special organ would be established by the State Development Bank to issue a special housing financial bond in the market-oriented form</w:t>
      </w:r>
      <w:r w:rsidR="00560EA0" w:rsidRPr="009D2BFF">
        <w:rPr>
          <w:rFonts w:eastAsia="仿宋_GB2312"/>
          <w:sz w:val="30"/>
          <w:szCs w:val="30"/>
        </w:rPr>
        <w:t xml:space="preserve"> </w:t>
      </w:r>
      <w:r w:rsidR="00B0131E" w:rsidRPr="009D2BFF">
        <w:rPr>
          <w:rFonts w:eastAsia="仿宋_GB2312"/>
          <w:sz w:val="30"/>
          <w:szCs w:val="30"/>
        </w:rPr>
        <w:t xml:space="preserve">to </w:t>
      </w:r>
      <w:r w:rsidR="00D35953" w:rsidRPr="009D2BFF">
        <w:rPr>
          <w:rFonts w:eastAsia="仿宋_GB2312"/>
          <w:sz w:val="30"/>
          <w:szCs w:val="30"/>
        </w:rPr>
        <w:t xml:space="preserve">raise funds from </w:t>
      </w:r>
      <w:r w:rsidR="00B0131E" w:rsidRPr="009D2BFF">
        <w:rPr>
          <w:rFonts w:eastAsia="仿宋_GB2312"/>
          <w:sz w:val="30"/>
          <w:szCs w:val="30"/>
        </w:rPr>
        <w:t>the financial institutions like</w:t>
      </w:r>
      <w:r w:rsidRPr="009D2BFF">
        <w:rPr>
          <w:rFonts w:eastAsia="仿宋_GB2312"/>
          <w:sz w:val="30"/>
          <w:szCs w:val="30"/>
        </w:rPr>
        <w:t xml:space="preserve"> </w:t>
      </w:r>
      <w:r w:rsidR="00B0131E" w:rsidRPr="009D2BFF">
        <w:rPr>
          <w:rFonts w:eastAsia="仿宋_GB2312"/>
          <w:sz w:val="30"/>
          <w:szCs w:val="30"/>
        </w:rPr>
        <w:t>the Postal Savings Bank</w:t>
      </w:r>
      <w:r w:rsidR="00D35953" w:rsidRPr="009D2BFF">
        <w:rPr>
          <w:rFonts w:eastAsia="仿宋_GB2312"/>
          <w:sz w:val="30"/>
          <w:szCs w:val="30"/>
        </w:rPr>
        <w:t xml:space="preserve"> and other investors, and encourage the commercial banks</w:t>
      </w:r>
      <w:r w:rsidRPr="009D2BFF">
        <w:rPr>
          <w:rFonts w:eastAsia="仿宋_GB2312"/>
          <w:sz w:val="30"/>
          <w:szCs w:val="30"/>
        </w:rPr>
        <w:t xml:space="preserve"> </w:t>
      </w:r>
      <w:r w:rsidR="00D35953" w:rsidRPr="009D2BFF">
        <w:rPr>
          <w:rFonts w:eastAsia="仿宋_GB2312"/>
          <w:sz w:val="30"/>
          <w:szCs w:val="30"/>
        </w:rPr>
        <w:t>and social security funds and insurance to take an active part in the investment. The funds would be used mostly to support the transformation of the slum areas and the construction of projects related to the urban infrastructure facilities.</w:t>
      </w:r>
      <w:r w:rsidRPr="009D2BFF">
        <w:rPr>
          <w:rFonts w:eastAsia="仿宋_GB2312"/>
          <w:sz w:val="30"/>
          <w:szCs w:val="30"/>
        </w:rPr>
        <w:t xml:space="preserve">  </w:t>
      </w:r>
    </w:p>
    <w:p w:rsidR="006D6D65" w:rsidRPr="009D2BFF" w:rsidRDefault="006D6D65" w:rsidP="009D2BFF">
      <w:pPr>
        <w:spacing w:line="520" w:lineRule="exact"/>
        <w:ind w:firstLineChars="198" w:firstLine="594"/>
        <w:rPr>
          <w:rFonts w:eastAsia="仿宋_GB2312"/>
          <w:sz w:val="30"/>
          <w:szCs w:val="30"/>
        </w:rPr>
      </w:pPr>
      <w:r w:rsidRPr="009D2BFF">
        <w:rPr>
          <w:rFonts w:eastAsia="仿宋_GB2312"/>
          <w:sz w:val="30"/>
          <w:szCs w:val="30"/>
        </w:rPr>
        <w:t xml:space="preserve"> </w:t>
      </w:r>
    </w:p>
    <w:p w:rsidR="00752C2A" w:rsidRPr="00D35953" w:rsidRDefault="009D2BFF" w:rsidP="00752C2A">
      <w:pPr>
        <w:spacing w:line="520" w:lineRule="exact"/>
        <w:ind w:firstLineChars="198" w:firstLine="596"/>
        <w:rPr>
          <w:rFonts w:eastAsia="黑体"/>
          <w:b/>
          <w:bCs/>
          <w:sz w:val="30"/>
          <w:szCs w:val="30"/>
        </w:rPr>
      </w:pPr>
      <w:r w:rsidRPr="00D35953">
        <w:rPr>
          <w:rFonts w:eastAsia="黑体"/>
          <w:b/>
          <w:bCs/>
          <w:sz w:val="30"/>
          <w:szCs w:val="30"/>
        </w:rPr>
        <w:t xml:space="preserve"> </w:t>
      </w:r>
      <w:r w:rsidR="00D35953" w:rsidRPr="00D35953">
        <w:rPr>
          <w:rFonts w:eastAsia="黑体"/>
          <w:b/>
          <w:bCs/>
          <w:sz w:val="30"/>
          <w:szCs w:val="30"/>
        </w:rPr>
        <w:t>(3) Protection of the Right to Education</w:t>
      </w:r>
    </w:p>
    <w:p w:rsidR="00752C2A" w:rsidRPr="00382610" w:rsidRDefault="00D35953" w:rsidP="00382610">
      <w:pPr>
        <w:spacing w:line="520" w:lineRule="exact"/>
        <w:ind w:firstLineChars="198" w:firstLine="594"/>
        <w:rPr>
          <w:rFonts w:eastAsia="仿宋_GB2312"/>
          <w:bCs/>
          <w:sz w:val="30"/>
          <w:szCs w:val="30"/>
        </w:rPr>
      </w:pPr>
      <w:r w:rsidRPr="00382610">
        <w:rPr>
          <w:rFonts w:eastAsia="黑体"/>
          <w:bCs/>
          <w:sz w:val="30"/>
          <w:szCs w:val="30"/>
        </w:rPr>
        <w:t>——</w:t>
      </w:r>
      <w:proofErr w:type="gramStart"/>
      <w:r w:rsidRPr="00382610">
        <w:rPr>
          <w:rFonts w:eastAsia="黑体"/>
          <w:bCs/>
          <w:sz w:val="30"/>
          <w:szCs w:val="30"/>
        </w:rPr>
        <w:t>Promoting</w:t>
      </w:r>
      <w:proofErr w:type="gramEnd"/>
      <w:r w:rsidRPr="00382610">
        <w:rPr>
          <w:rFonts w:eastAsia="黑体"/>
          <w:bCs/>
          <w:sz w:val="30"/>
          <w:szCs w:val="30"/>
        </w:rPr>
        <w:t xml:space="preserve"> educational fairness</w:t>
      </w:r>
      <w:r w:rsidRPr="00382610">
        <w:rPr>
          <w:rFonts w:eastAsia="仿宋_GB2312"/>
          <w:bCs/>
          <w:sz w:val="30"/>
          <w:szCs w:val="30"/>
        </w:rPr>
        <w:t xml:space="preserve">. The Ministry of Education issued the Circular of the General Office of the Ministry of Education on </w:t>
      </w:r>
      <w:r w:rsidR="009A4889" w:rsidRPr="00382610">
        <w:rPr>
          <w:rFonts w:eastAsia="仿宋_GB2312"/>
          <w:bCs/>
          <w:sz w:val="30"/>
          <w:szCs w:val="30"/>
        </w:rPr>
        <w:t xml:space="preserve">Doing </w:t>
      </w:r>
      <w:r w:rsidR="009D2BFF" w:rsidRPr="00382610">
        <w:rPr>
          <w:rFonts w:eastAsia="仿宋_GB2312"/>
          <w:bCs/>
          <w:sz w:val="30"/>
          <w:szCs w:val="30"/>
        </w:rPr>
        <w:t>a</w:t>
      </w:r>
      <w:r w:rsidR="009A4889" w:rsidRPr="00382610">
        <w:rPr>
          <w:rFonts w:eastAsia="仿宋_GB2312"/>
          <w:bCs/>
          <w:sz w:val="30"/>
          <w:szCs w:val="30"/>
        </w:rPr>
        <w:t xml:space="preserve"> Still Better Job</w:t>
      </w:r>
      <w:r w:rsidRPr="00382610">
        <w:rPr>
          <w:rFonts w:eastAsia="仿宋_GB2312"/>
          <w:bCs/>
          <w:sz w:val="30"/>
          <w:szCs w:val="30"/>
        </w:rPr>
        <w:t xml:space="preserve"> </w:t>
      </w:r>
      <w:r w:rsidR="009A4889" w:rsidRPr="00382610">
        <w:rPr>
          <w:rFonts w:eastAsia="仿宋_GB2312"/>
          <w:bCs/>
          <w:sz w:val="30"/>
          <w:szCs w:val="30"/>
        </w:rPr>
        <w:t xml:space="preserve">of </w:t>
      </w:r>
      <w:r w:rsidR="00A256FC" w:rsidRPr="00382610">
        <w:rPr>
          <w:rFonts w:eastAsia="仿宋_GB2312"/>
          <w:bCs/>
          <w:sz w:val="30"/>
          <w:szCs w:val="30"/>
        </w:rPr>
        <w:t>Making Arrangements for Children to Go to Nearby Schools for Compulsory Education without Entrance Examinations in the Major Large Cities. It required the major large cities to make or improve the plans to further standardize the measure of going to nearby school</w:t>
      </w:r>
      <w:r w:rsidR="00A256FC" w:rsidRPr="00382610">
        <w:rPr>
          <w:rFonts w:eastAsia="仿宋_GB2312"/>
          <w:bCs/>
          <w:color w:val="FF0000"/>
          <w:sz w:val="30"/>
          <w:szCs w:val="30"/>
        </w:rPr>
        <w:t xml:space="preserve"> </w:t>
      </w:r>
      <w:r w:rsidR="00A256FC" w:rsidRPr="00382610">
        <w:rPr>
          <w:rFonts w:eastAsia="仿宋_GB2312"/>
          <w:bCs/>
          <w:sz w:val="30"/>
          <w:szCs w:val="30"/>
        </w:rPr>
        <w:t xml:space="preserve">for compulsory education without entrance examinations in 2014. By 2015, all </w:t>
      </w:r>
      <w:r w:rsidR="00A256FC" w:rsidRPr="00382610">
        <w:rPr>
          <w:rFonts w:eastAsia="仿宋_GB2312"/>
          <w:bCs/>
          <w:sz w:val="30"/>
          <w:szCs w:val="30"/>
        </w:rPr>
        <w:lastRenderedPageBreak/>
        <w:t>counties (towns and districts) of the major large cities</w:t>
      </w:r>
      <w:r w:rsidR="00C8604A" w:rsidRPr="00382610">
        <w:rPr>
          <w:rFonts w:eastAsia="仿宋_GB2312"/>
          <w:bCs/>
          <w:sz w:val="30"/>
          <w:szCs w:val="30"/>
        </w:rPr>
        <w:t xml:space="preserve"> would adopt the policy of going to nearby schools. The percentage of schools permitted to enroll particular good students and the percentage of particularly good students to be enrolled shall be reduced gradually, and by 2016, </w:t>
      </w:r>
      <w:r w:rsidR="003F3FCF" w:rsidRPr="00382610">
        <w:rPr>
          <w:rFonts w:eastAsia="仿宋_GB2312"/>
          <w:bCs/>
          <w:sz w:val="30"/>
          <w:szCs w:val="30"/>
        </w:rPr>
        <w:t>the percentage of particularly good students to be enrolled by junior middle schools</w:t>
      </w:r>
      <w:r w:rsidRPr="00382610">
        <w:rPr>
          <w:rFonts w:eastAsia="仿宋_GB2312"/>
          <w:bCs/>
          <w:sz w:val="30"/>
          <w:szCs w:val="30"/>
        </w:rPr>
        <w:t xml:space="preserve"> </w:t>
      </w:r>
      <w:r w:rsidR="003F3FCF" w:rsidRPr="00382610">
        <w:rPr>
          <w:rFonts w:eastAsia="仿宋_GB2312"/>
          <w:bCs/>
          <w:sz w:val="30"/>
          <w:szCs w:val="30"/>
        </w:rPr>
        <w:t>with the approval of the provincial educational administrative departments shall be reduced to less than five percent.</w:t>
      </w:r>
      <w:r w:rsidRPr="00382610">
        <w:rPr>
          <w:rFonts w:eastAsia="仿宋_GB2312"/>
          <w:bCs/>
          <w:sz w:val="30"/>
          <w:szCs w:val="30"/>
        </w:rPr>
        <w:t xml:space="preserve">  </w:t>
      </w:r>
      <w:r w:rsidR="00752C2A" w:rsidRPr="00382610">
        <w:rPr>
          <w:rFonts w:eastAsia="仿宋_GB2312"/>
          <w:bCs/>
          <w:sz w:val="30"/>
          <w:szCs w:val="30"/>
        </w:rPr>
        <w:t xml:space="preserve">    </w:t>
      </w:r>
    </w:p>
    <w:p w:rsidR="003F3FCF" w:rsidRDefault="003F3FCF" w:rsidP="009D2BFF">
      <w:pPr>
        <w:spacing w:line="520" w:lineRule="exact"/>
        <w:ind w:firstLineChars="198" w:firstLine="594"/>
        <w:rPr>
          <w:rFonts w:eastAsia="仿宋_GB2312"/>
          <w:sz w:val="30"/>
          <w:szCs w:val="30"/>
        </w:rPr>
      </w:pPr>
      <w:r w:rsidRPr="009D2BFF">
        <w:rPr>
          <w:rFonts w:eastAsia="仿宋_GB2312"/>
          <w:sz w:val="30"/>
          <w:szCs w:val="30"/>
        </w:rPr>
        <w:t xml:space="preserve">—— </w:t>
      </w:r>
      <w:proofErr w:type="gramStart"/>
      <w:r w:rsidRPr="009D2BFF">
        <w:rPr>
          <w:rFonts w:eastAsia="仿宋_GB2312"/>
          <w:sz w:val="30"/>
          <w:szCs w:val="30"/>
        </w:rPr>
        <w:t>Promoting</w:t>
      </w:r>
      <w:proofErr w:type="gramEnd"/>
      <w:r w:rsidR="00F67CD1" w:rsidRPr="009D2BFF">
        <w:rPr>
          <w:rFonts w:eastAsia="仿宋_GB2312"/>
          <w:sz w:val="30"/>
          <w:szCs w:val="30"/>
        </w:rPr>
        <w:t xml:space="preserve"> inclusive education to ensure the right of the disabled persons to education. </w:t>
      </w:r>
      <w:r w:rsidR="00194890" w:rsidRPr="009D2BFF">
        <w:rPr>
          <w:rFonts w:eastAsia="仿宋_GB2312"/>
          <w:sz w:val="30"/>
          <w:szCs w:val="30"/>
        </w:rPr>
        <w:t>T</w:t>
      </w:r>
      <w:r w:rsidR="00F67CD1" w:rsidRPr="009D2BFF">
        <w:rPr>
          <w:rFonts w:eastAsia="仿宋_GB2312"/>
          <w:sz w:val="30"/>
          <w:szCs w:val="30"/>
        </w:rPr>
        <w:t>he General Office of the State Coun</w:t>
      </w:r>
      <w:r w:rsidR="00194890" w:rsidRPr="009D2BFF">
        <w:rPr>
          <w:rFonts w:eastAsia="仿宋_GB2312"/>
          <w:sz w:val="30"/>
          <w:szCs w:val="30"/>
        </w:rPr>
        <w:t>c</w:t>
      </w:r>
      <w:r w:rsidR="00F67CD1" w:rsidRPr="009D2BFF">
        <w:rPr>
          <w:rFonts w:eastAsia="仿宋_GB2312"/>
          <w:sz w:val="30"/>
          <w:szCs w:val="30"/>
        </w:rPr>
        <w:t>il</w:t>
      </w:r>
      <w:r w:rsidR="00194890" w:rsidRPr="009D2BFF">
        <w:rPr>
          <w:rFonts w:eastAsia="仿宋_GB2312"/>
          <w:sz w:val="30"/>
          <w:szCs w:val="30"/>
        </w:rPr>
        <w:t xml:space="preserve"> transmitted</w:t>
      </w:r>
      <w:r w:rsidRPr="009D2BFF">
        <w:rPr>
          <w:rFonts w:eastAsia="仿宋_GB2312"/>
          <w:sz w:val="30"/>
          <w:szCs w:val="30"/>
        </w:rPr>
        <w:t xml:space="preserve"> </w:t>
      </w:r>
      <w:r w:rsidR="00194890" w:rsidRPr="009D2BFF">
        <w:rPr>
          <w:rFonts w:eastAsia="仿宋_GB2312"/>
          <w:sz w:val="30"/>
          <w:szCs w:val="30"/>
        </w:rPr>
        <w:t xml:space="preserve">the Special Education Enhancement Program (2014-2016) jointly issued by the Ministry of Education and other departments in January. The program proposed that China must comprehensively promote inclusive education so that every disabled child can receive proper education. By 2016, compulsory education will be </w:t>
      </w:r>
      <w:r w:rsidR="00223136" w:rsidRPr="009D2BFF">
        <w:rPr>
          <w:rFonts w:eastAsia="仿宋_GB2312"/>
          <w:sz w:val="30"/>
          <w:szCs w:val="30"/>
        </w:rPr>
        <w:t xml:space="preserve">basically </w:t>
      </w:r>
      <w:r w:rsidR="00194890" w:rsidRPr="009D2BFF">
        <w:rPr>
          <w:rFonts w:eastAsia="仿宋_GB2312"/>
          <w:sz w:val="30"/>
          <w:szCs w:val="30"/>
        </w:rPr>
        <w:t xml:space="preserve">popularized </w:t>
      </w:r>
      <w:r w:rsidR="00223136" w:rsidRPr="009D2BFF">
        <w:rPr>
          <w:rFonts w:eastAsia="仿宋_GB2312"/>
          <w:sz w:val="30"/>
          <w:szCs w:val="30"/>
        </w:rPr>
        <w:t xml:space="preserve">for disabled children </w:t>
      </w:r>
      <w:r w:rsidR="00194890" w:rsidRPr="009D2BFF">
        <w:rPr>
          <w:rFonts w:eastAsia="仿宋_GB2312"/>
          <w:sz w:val="30"/>
          <w:szCs w:val="30"/>
        </w:rPr>
        <w:t>throughout the country</w:t>
      </w:r>
      <w:r w:rsidR="00223136" w:rsidRPr="009D2BFF">
        <w:rPr>
          <w:rFonts w:eastAsia="仿宋_GB2312"/>
          <w:sz w:val="30"/>
          <w:szCs w:val="30"/>
        </w:rPr>
        <w:t>, and more than 90%</w:t>
      </w:r>
      <w:r w:rsidR="00194890" w:rsidRPr="009D2BFF">
        <w:rPr>
          <w:rFonts w:eastAsia="仿宋_GB2312"/>
          <w:sz w:val="30"/>
          <w:szCs w:val="30"/>
        </w:rPr>
        <w:t xml:space="preserve"> </w:t>
      </w:r>
      <w:r w:rsidR="00223136" w:rsidRPr="009D2BFF">
        <w:rPr>
          <w:rFonts w:eastAsia="仿宋_GB2312"/>
          <w:sz w:val="30"/>
          <w:szCs w:val="30"/>
        </w:rPr>
        <w:t>of the children handicapped in sight, hearing and intellectual ability will be able to receive compulsory education. Other disabled children will also have more and more opportunities to receive education. Positive efforts will be made to develop pre-school education for disabled children, and large efforts made to develop senior middle school education</w:t>
      </w:r>
      <w:r w:rsidR="008017B6" w:rsidRPr="009D2BFF">
        <w:rPr>
          <w:rFonts w:eastAsia="仿宋_GB2312"/>
          <w:sz w:val="30"/>
          <w:szCs w:val="30"/>
        </w:rPr>
        <w:t>,</w:t>
      </w:r>
      <w:r w:rsidR="00223136" w:rsidRPr="009D2BFF">
        <w:rPr>
          <w:rFonts w:eastAsia="仿宋_GB2312"/>
          <w:sz w:val="30"/>
          <w:szCs w:val="30"/>
        </w:rPr>
        <w:t xml:space="preserve"> mainly vocational education</w:t>
      </w:r>
      <w:r w:rsidR="008017B6" w:rsidRPr="009D2BFF">
        <w:rPr>
          <w:rFonts w:eastAsia="仿宋_GB2312"/>
          <w:sz w:val="30"/>
          <w:szCs w:val="30"/>
        </w:rPr>
        <w:t>,</w:t>
      </w:r>
      <w:r w:rsidRPr="009D2BFF">
        <w:rPr>
          <w:rFonts w:eastAsia="仿宋_GB2312"/>
          <w:sz w:val="30"/>
          <w:szCs w:val="30"/>
        </w:rPr>
        <w:t xml:space="preserve"> </w:t>
      </w:r>
      <w:r w:rsidR="00223136" w:rsidRPr="009D2BFF">
        <w:rPr>
          <w:rFonts w:eastAsia="仿宋_GB2312"/>
          <w:sz w:val="30"/>
          <w:szCs w:val="30"/>
        </w:rPr>
        <w:t>for disabled persons</w:t>
      </w:r>
      <w:r w:rsidR="008017B6" w:rsidRPr="009D2BFF">
        <w:rPr>
          <w:rFonts w:eastAsia="仿宋_GB2312"/>
          <w:sz w:val="30"/>
          <w:szCs w:val="30"/>
        </w:rPr>
        <w:t xml:space="preserve">, and accelerate the development of higher education for disabled people and increase the proportion of disabled people to receive education in the non-compulsory education stage. The state shall strengthen vocational training </w:t>
      </w:r>
      <w:r w:rsidR="00382610">
        <w:rPr>
          <w:rFonts w:eastAsia="仿宋_GB2312" w:hint="eastAsia"/>
          <w:sz w:val="30"/>
          <w:szCs w:val="30"/>
        </w:rPr>
        <w:t>f</w:t>
      </w:r>
      <w:r w:rsidR="008017B6" w:rsidRPr="009D2BFF">
        <w:rPr>
          <w:rFonts w:eastAsia="仿宋_GB2312"/>
          <w:sz w:val="30"/>
          <w:szCs w:val="30"/>
        </w:rPr>
        <w:t xml:space="preserve">or </w:t>
      </w:r>
      <w:r w:rsidR="008017B6" w:rsidRPr="009D2BFF">
        <w:rPr>
          <w:rFonts w:eastAsia="仿宋_GB2312"/>
          <w:sz w:val="30"/>
          <w:szCs w:val="30"/>
        </w:rPr>
        <w:lastRenderedPageBreak/>
        <w:t>disabled people and increase their ability to get employed and start business. It shall increase funds for special education, and the per-student expenses for special education during the compulsory education period shall be raised to RMB 6,000 yuan</w:t>
      </w:r>
      <w:r w:rsidR="00223136" w:rsidRPr="009D2BFF">
        <w:rPr>
          <w:rFonts w:eastAsia="仿宋_GB2312"/>
          <w:sz w:val="30"/>
          <w:szCs w:val="30"/>
        </w:rPr>
        <w:t xml:space="preserve"> </w:t>
      </w:r>
      <w:r w:rsidR="008017B6" w:rsidRPr="009D2BFF">
        <w:rPr>
          <w:rFonts w:eastAsia="仿宋_GB2312"/>
          <w:sz w:val="30"/>
          <w:szCs w:val="30"/>
        </w:rPr>
        <w:t>a year within three years</w:t>
      </w:r>
      <w:r w:rsidR="002F2463" w:rsidRPr="009D2BFF">
        <w:rPr>
          <w:rFonts w:eastAsia="仿宋_GB2312"/>
          <w:sz w:val="30"/>
          <w:szCs w:val="30"/>
        </w:rPr>
        <w:t>.</w:t>
      </w:r>
    </w:p>
    <w:p w:rsidR="00382610" w:rsidRPr="009D2BFF" w:rsidRDefault="00382610" w:rsidP="009D2BFF">
      <w:pPr>
        <w:spacing w:line="520" w:lineRule="exact"/>
        <w:ind w:firstLineChars="198" w:firstLine="594"/>
        <w:rPr>
          <w:rFonts w:eastAsia="仿宋_GB2312"/>
          <w:sz w:val="30"/>
          <w:szCs w:val="30"/>
        </w:rPr>
      </w:pPr>
    </w:p>
    <w:p w:rsidR="00752C2A" w:rsidRPr="002F2463" w:rsidRDefault="00382610" w:rsidP="00752C2A">
      <w:pPr>
        <w:spacing w:line="520" w:lineRule="exact"/>
        <w:ind w:firstLineChars="200" w:firstLine="602"/>
        <w:rPr>
          <w:rFonts w:eastAsia="仿宋_GB2312"/>
          <w:b/>
          <w:bCs/>
          <w:sz w:val="30"/>
          <w:szCs w:val="30"/>
        </w:rPr>
      </w:pPr>
      <w:r w:rsidRPr="002F2463">
        <w:rPr>
          <w:rFonts w:eastAsia="仿宋_GB2312"/>
          <w:b/>
          <w:bCs/>
          <w:sz w:val="30"/>
          <w:szCs w:val="30"/>
        </w:rPr>
        <w:t xml:space="preserve"> </w:t>
      </w:r>
      <w:r w:rsidR="002F2463" w:rsidRPr="002F2463">
        <w:rPr>
          <w:rFonts w:eastAsia="仿宋_GB2312"/>
          <w:b/>
          <w:bCs/>
          <w:sz w:val="30"/>
          <w:szCs w:val="30"/>
        </w:rPr>
        <w:t>(4) Protection of Human Rights in the Course of Urbanization</w:t>
      </w:r>
    </w:p>
    <w:p w:rsidR="00752C2A" w:rsidRDefault="002F2463" w:rsidP="00382610">
      <w:pPr>
        <w:spacing w:line="520" w:lineRule="exact"/>
        <w:ind w:firstLineChars="200" w:firstLine="600"/>
        <w:rPr>
          <w:rFonts w:ascii="仿宋_GB2312" w:eastAsia="仿宋_GB2312" w:hAnsi="仿宋"/>
          <w:b/>
          <w:sz w:val="30"/>
          <w:szCs w:val="30"/>
        </w:rPr>
      </w:pPr>
      <w:r w:rsidRPr="00382610">
        <w:rPr>
          <w:rFonts w:eastAsia="仿宋_GB2312"/>
          <w:bCs/>
          <w:sz w:val="30"/>
          <w:szCs w:val="30"/>
        </w:rPr>
        <w:t>——</w:t>
      </w:r>
      <w:proofErr w:type="gramStart"/>
      <w:r w:rsidR="00164296" w:rsidRPr="00382610">
        <w:rPr>
          <w:rFonts w:eastAsia="仿宋_GB2312"/>
          <w:bCs/>
          <w:sz w:val="30"/>
          <w:szCs w:val="30"/>
        </w:rPr>
        <w:t>A</w:t>
      </w:r>
      <w:proofErr w:type="gramEnd"/>
      <w:r w:rsidR="00164296" w:rsidRPr="00382610">
        <w:rPr>
          <w:rFonts w:eastAsia="仿宋_GB2312"/>
          <w:bCs/>
          <w:sz w:val="30"/>
          <w:szCs w:val="30"/>
        </w:rPr>
        <w:t xml:space="preserve"> fair urbanization program</w:t>
      </w:r>
      <w:r w:rsidRPr="00382610">
        <w:rPr>
          <w:rFonts w:eastAsia="仿宋_GB2312"/>
          <w:bCs/>
          <w:sz w:val="30"/>
          <w:szCs w:val="30"/>
        </w:rPr>
        <w:t xml:space="preserve"> </w:t>
      </w:r>
      <w:r w:rsidR="00164296" w:rsidRPr="00382610">
        <w:rPr>
          <w:rFonts w:eastAsia="仿宋_GB2312"/>
          <w:bCs/>
          <w:sz w:val="30"/>
          <w:szCs w:val="30"/>
        </w:rPr>
        <w:t xml:space="preserve">shared by all with consideration for the people. </w:t>
      </w:r>
      <w:r w:rsidR="003426E8" w:rsidRPr="00382610">
        <w:rPr>
          <w:rFonts w:eastAsia="仿宋_GB2312"/>
          <w:bCs/>
          <w:sz w:val="30"/>
          <w:szCs w:val="30"/>
        </w:rPr>
        <w:t>T</w:t>
      </w:r>
      <w:r w:rsidR="00164296" w:rsidRPr="00382610">
        <w:rPr>
          <w:rFonts w:eastAsia="仿宋_GB2312"/>
          <w:bCs/>
          <w:sz w:val="30"/>
          <w:szCs w:val="30"/>
        </w:rPr>
        <w:t xml:space="preserve">he CPC Central Committee and the State Council distributed the </w:t>
      </w:r>
      <w:r w:rsidR="003426E8" w:rsidRPr="00382610">
        <w:rPr>
          <w:rFonts w:eastAsia="仿宋_GB2312"/>
          <w:bCs/>
          <w:sz w:val="30"/>
          <w:szCs w:val="30"/>
        </w:rPr>
        <w:t xml:space="preserve">National New-Type Urbanization Program (2014-2020) in February. It pointed out that urbanization must uphold the principle of </w:t>
      </w:r>
      <w:r w:rsidR="00214C9F" w:rsidRPr="00382610">
        <w:rPr>
          <w:rFonts w:eastAsia="仿宋_GB2312"/>
          <w:bCs/>
          <w:sz w:val="30"/>
          <w:szCs w:val="30"/>
        </w:rPr>
        <w:t xml:space="preserve">taking the people as the foundation, fairness and sharing by all, with the people’s urbanization as the core, </w:t>
      </w:r>
      <w:r w:rsidR="00226025" w:rsidRPr="00382610">
        <w:rPr>
          <w:rFonts w:eastAsia="仿宋_GB2312"/>
          <w:bCs/>
          <w:sz w:val="30"/>
          <w:szCs w:val="30"/>
        </w:rPr>
        <w:t>turn the shifting rural population into urban residents in an orderly way, steadily promote the complete coverage of the basic public services for the permanent residents in the urban areas to promote the overall development of man, and social fairness and justice for all urban residents to share th</w:t>
      </w:r>
      <w:r w:rsidR="00382610">
        <w:rPr>
          <w:rFonts w:eastAsia="仿宋_GB2312"/>
          <w:bCs/>
          <w:sz w:val="30"/>
          <w:szCs w:val="30"/>
        </w:rPr>
        <w:t xml:space="preserve">e fruits of the modernization. </w:t>
      </w:r>
      <w:r w:rsidR="00226025" w:rsidRPr="00382610">
        <w:rPr>
          <w:rFonts w:eastAsia="仿宋_GB2312"/>
          <w:sz w:val="30"/>
          <w:szCs w:val="30"/>
        </w:rPr>
        <w:t xml:space="preserve">It is necessary to </w:t>
      </w:r>
      <w:r w:rsidR="00174A1F" w:rsidRPr="00382610">
        <w:rPr>
          <w:rFonts w:eastAsia="仿宋_GB2312"/>
          <w:sz w:val="30"/>
          <w:szCs w:val="30"/>
        </w:rPr>
        <w:t xml:space="preserve">observe the principles of respecting the will, </w:t>
      </w:r>
      <w:r w:rsidR="009F1237" w:rsidRPr="00382610">
        <w:rPr>
          <w:rFonts w:eastAsia="仿宋_GB2312"/>
          <w:sz w:val="30"/>
          <w:szCs w:val="30"/>
        </w:rPr>
        <w:t xml:space="preserve">making </w:t>
      </w:r>
      <w:r w:rsidR="00174A1F" w:rsidRPr="00382610">
        <w:rPr>
          <w:rFonts w:eastAsia="仿宋_GB2312"/>
          <w:sz w:val="30"/>
          <w:szCs w:val="30"/>
        </w:rPr>
        <w:t xml:space="preserve">voluntary selection, </w:t>
      </w:r>
      <w:r w:rsidR="009F1237" w:rsidRPr="00382610">
        <w:rPr>
          <w:rFonts w:eastAsia="仿宋_GB2312"/>
          <w:sz w:val="30"/>
          <w:szCs w:val="30"/>
        </w:rPr>
        <w:t>taking</w:t>
      </w:r>
      <w:r w:rsidR="00BD45DF" w:rsidRPr="00382610">
        <w:rPr>
          <w:rFonts w:eastAsia="仿宋_GB2312"/>
          <w:sz w:val="30"/>
          <w:szCs w:val="30"/>
        </w:rPr>
        <w:t xml:space="preserve"> flexible measures in light </w:t>
      </w:r>
      <w:r w:rsidR="009F1237" w:rsidRPr="00382610">
        <w:rPr>
          <w:rFonts w:eastAsia="仿宋_GB2312"/>
          <w:sz w:val="30"/>
          <w:szCs w:val="30"/>
        </w:rPr>
        <w:t>of</w:t>
      </w:r>
      <w:r w:rsidR="00BD45DF" w:rsidRPr="00382610">
        <w:rPr>
          <w:rFonts w:eastAsia="仿宋_GB2312"/>
          <w:sz w:val="30"/>
          <w:szCs w:val="30"/>
        </w:rPr>
        <w:t xml:space="preserve"> the local conditions, push</w:t>
      </w:r>
      <w:r w:rsidR="009F1237" w:rsidRPr="00382610">
        <w:rPr>
          <w:rFonts w:eastAsia="仿宋_GB2312"/>
          <w:sz w:val="30"/>
          <w:szCs w:val="30"/>
        </w:rPr>
        <w:t>ing</w:t>
      </w:r>
      <w:r w:rsidR="00BD45DF" w:rsidRPr="00382610">
        <w:rPr>
          <w:rFonts w:eastAsia="仿宋_GB2312"/>
          <w:sz w:val="30"/>
          <w:szCs w:val="30"/>
        </w:rPr>
        <w:t xml:space="preserve"> forward step by step, </w:t>
      </w:r>
      <w:r w:rsidR="009F1237" w:rsidRPr="00382610">
        <w:rPr>
          <w:rFonts w:eastAsia="仿宋_GB2312"/>
          <w:sz w:val="30"/>
          <w:szCs w:val="30"/>
        </w:rPr>
        <w:t xml:space="preserve">and </w:t>
      </w:r>
      <w:r w:rsidR="00BD45DF" w:rsidRPr="00382610">
        <w:rPr>
          <w:rFonts w:eastAsia="仿宋_GB2312"/>
          <w:sz w:val="30"/>
          <w:szCs w:val="30"/>
        </w:rPr>
        <w:t>giv</w:t>
      </w:r>
      <w:r w:rsidR="009F1237" w:rsidRPr="00382610">
        <w:rPr>
          <w:rFonts w:eastAsia="仿宋_GB2312"/>
          <w:sz w:val="30"/>
          <w:szCs w:val="30"/>
        </w:rPr>
        <w:t xml:space="preserve">ing </w:t>
      </w:r>
      <w:r w:rsidR="00BD45DF" w:rsidRPr="00382610">
        <w:rPr>
          <w:rFonts w:eastAsia="仿宋_GB2312"/>
          <w:sz w:val="30"/>
          <w:szCs w:val="30"/>
        </w:rPr>
        <w:t xml:space="preserve">priority to </w:t>
      </w:r>
      <w:r w:rsidR="009F1237" w:rsidRPr="00382610">
        <w:rPr>
          <w:rFonts w:eastAsia="仿宋_GB2312"/>
          <w:sz w:val="30"/>
          <w:szCs w:val="30"/>
        </w:rPr>
        <w:t>stock to promote increment,</w:t>
      </w:r>
      <w:r w:rsidR="00226025" w:rsidRPr="00382610">
        <w:rPr>
          <w:rFonts w:eastAsia="仿宋_GB2312"/>
          <w:sz w:val="30"/>
          <w:szCs w:val="30"/>
        </w:rPr>
        <w:t xml:space="preserve"> </w:t>
      </w:r>
      <w:r w:rsidR="009F1237" w:rsidRPr="00382610">
        <w:rPr>
          <w:rFonts w:eastAsia="仿宋_GB2312"/>
          <w:sz w:val="30"/>
          <w:szCs w:val="30"/>
        </w:rPr>
        <w:t>put emphasis on the shifting rural population with due consideration for the graduates from schools of higher education and vocational and technical schools and colleges,</w:t>
      </w:r>
      <w:r w:rsidR="00807344" w:rsidRPr="00382610">
        <w:rPr>
          <w:rFonts w:eastAsia="仿宋_GB2312"/>
          <w:sz w:val="30"/>
          <w:szCs w:val="30"/>
        </w:rPr>
        <w:t xml:space="preserve"> employed people from other places in the urban areas and the rural </w:t>
      </w:r>
      <w:r w:rsidR="00807344" w:rsidRPr="00382610">
        <w:rPr>
          <w:rFonts w:eastAsia="仿宋_GB2312"/>
          <w:sz w:val="30"/>
          <w:szCs w:val="30"/>
        </w:rPr>
        <w:lastRenderedPageBreak/>
        <w:t>people in the cities and suburban areas and make overall plans for the reform of household register system and provide public services to them on an equal basis.</w:t>
      </w:r>
      <w:r w:rsidR="00807344">
        <w:rPr>
          <w:rFonts w:ascii="仿宋_GB2312" w:eastAsia="仿宋_GB2312" w:hAnsi="仿宋" w:hint="eastAsia"/>
          <w:b/>
          <w:sz w:val="30"/>
          <w:szCs w:val="30"/>
        </w:rPr>
        <w:t xml:space="preserve"> </w:t>
      </w:r>
      <w:r w:rsidR="00807344" w:rsidRPr="00382610">
        <w:rPr>
          <w:rFonts w:eastAsia="仿宋_GB2312"/>
          <w:sz w:val="30"/>
          <w:szCs w:val="30"/>
        </w:rPr>
        <w:t xml:space="preserve">It is necessary to ensure </w:t>
      </w:r>
      <w:r w:rsidR="000573F9" w:rsidRPr="00382610">
        <w:rPr>
          <w:rFonts w:eastAsia="仿宋_GB2312"/>
          <w:sz w:val="30"/>
          <w:szCs w:val="30"/>
        </w:rPr>
        <w:t xml:space="preserve">equal right to education </w:t>
      </w:r>
      <w:r w:rsidR="000573F9">
        <w:rPr>
          <w:rFonts w:eastAsia="仿宋_GB2312" w:hint="eastAsia"/>
          <w:sz w:val="30"/>
          <w:szCs w:val="30"/>
        </w:rPr>
        <w:t xml:space="preserve">for </w:t>
      </w:r>
      <w:r w:rsidR="00807344" w:rsidRPr="00382610">
        <w:rPr>
          <w:rFonts w:eastAsia="仿宋_GB2312"/>
          <w:sz w:val="30"/>
          <w:szCs w:val="30"/>
        </w:rPr>
        <w:t xml:space="preserve">children </w:t>
      </w:r>
      <w:r w:rsidR="000573F9">
        <w:rPr>
          <w:rFonts w:eastAsia="仿宋_GB2312"/>
          <w:sz w:val="30"/>
          <w:szCs w:val="30"/>
        </w:rPr>
        <w:t>emigrating with their parents</w:t>
      </w:r>
      <w:r w:rsidR="004F7221" w:rsidRPr="00382610">
        <w:rPr>
          <w:rFonts w:eastAsia="仿宋_GB2312"/>
          <w:sz w:val="30"/>
          <w:szCs w:val="30"/>
        </w:rPr>
        <w:t xml:space="preserve">, establish or improve the information management system for the records of the primary and secondary school students to provide easy services for the transfer of the </w:t>
      </w:r>
      <w:proofErr w:type="gramStart"/>
      <w:r w:rsidR="004F7221" w:rsidRPr="00382610">
        <w:rPr>
          <w:rFonts w:eastAsia="仿宋_GB2312"/>
          <w:sz w:val="30"/>
          <w:szCs w:val="30"/>
        </w:rPr>
        <w:t>students</w:t>
      </w:r>
      <w:proofErr w:type="gramEnd"/>
      <w:r w:rsidR="004F7221" w:rsidRPr="00382610">
        <w:rPr>
          <w:rFonts w:eastAsia="仿宋_GB2312"/>
          <w:sz w:val="30"/>
          <w:szCs w:val="30"/>
        </w:rPr>
        <w:t xml:space="preserve"> records. It is necessary to increase the social security coverage and improve the basic medical </w:t>
      </w:r>
      <w:r w:rsidR="00087B7F" w:rsidRPr="00382610">
        <w:rPr>
          <w:rFonts w:eastAsia="仿宋_GB2312"/>
          <w:sz w:val="30"/>
          <w:szCs w:val="30"/>
        </w:rPr>
        <w:t xml:space="preserve">service </w:t>
      </w:r>
      <w:r w:rsidR="004F7221" w:rsidRPr="00382610">
        <w:rPr>
          <w:rFonts w:eastAsia="仿宋_GB2312"/>
          <w:sz w:val="30"/>
          <w:szCs w:val="30"/>
        </w:rPr>
        <w:t xml:space="preserve">and </w:t>
      </w:r>
      <w:r w:rsidR="00087B7F" w:rsidRPr="00382610">
        <w:rPr>
          <w:rFonts w:eastAsia="仿宋_GB2312"/>
          <w:sz w:val="30"/>
          <w:szCs w:val="30"/>
        </w:rPr>
        <w:t xml:space="preserve">health care conditions, broaden the channels for housing security, and the governments must bear the public costs for the compulsory education, employment, basic old-age security, basic medical service and indemnificatory housing and urban facilities for turning the migrating rural population into urban residents. </w:t>
      </w:r>
      <w:r w:rsidR="004F7221">
        <w:rPr>
          <w:rFonts w:ascii="仿宋_GB2312" w:eastAsia="仿宋_GB2312" w:hAnsi="仿宋" w:hint="eastAsia"/>
          <w:b/>
          <w:sz w:val="30"/>
          <w:szCs w:val="30"/>
        </w:rPr>
        <w:t xml:space="preserve"> </w:t>
      </w:r>
    </w:p>
    <w:p w:rsidR="00E62E5C" w:rsidRDefault="00087B7F" w:rsidP="000573F9">
      <w:pPr>
        <w:spacing w:line="520" w:lineRule="exact"/>
        <w:ind w:firstLineChars="200" w:firstLine="600"/>
        <w:rPr>
          <w:rFonts w:eastAsia="仿宋_GB2312"/>
          <w:sz w:val="30"/>
          <w:szCs w:val="30"/>
        </w:rPr>
      </w:pPr>
      <w:r w:rsidRPr="000573F9">
        <w:rPr>
          <w:rFonts w:eastAsia="仿宋_GB2312"/>
          <w:sz w:val="30"/>
          <w:szCs w:val="30"/>
        </w:rPr>
        <w:t>——</w:t>
      </w:r>
      <w:r w:rsidR="009C7F2E" w:rsidRPr="000573F9">
        <w:rPr>
          <w:rFonts w:eastAsia="仿宋_GB2312"/>
          <w:sz w:val="30"/>
          <w:szCs w:val="30"/>
        </w:rPr>
        <w:t xml:space="preserve">Reform of the household register system. The State Council adopted the Opinions on Further Promoting the Reform of the Household Register System in July. </w:t>
      </w:r>
      <w:r w:rsidR="007D7D67" w:rsidRPr="000573F9">
        <w:rPr>
          <w:rFonts w:eastAsia="仿宋_GB2312"/>
          <w:sz w:val="30"/>
          <w:szCs w:val="30"/>
        </w:rPr>
        <w:t>It decided to further adjust the policy of transferrin</w:t>
      </w:r>
      <w:r w:rsidR="0029196A" w:rsidRPr="000573F9">
        <w:rPr>
          <w:rFonts w:eastAsia="仿宋_GB2312"/>
          <w:sz w:val="30"/>
          <w:szCs w:val="30"/>
        </w:rPr>
        <w:t>g</w:t>
      </w:r>
      <w:r w:rsidR="007D7D67" w:rsidRPr="000573F9">
        <w:rPr>
          <w:rFonts w:eastAsia="仿宋_GB2312"/>
          <w:sz w:val="30"/>
          <w:szCs w:val="30"/>
        </w:rPr>
        <w:t xml:space="preserve"> </w:t>
      </w:r>
      <w:r w:rsidR="0029196A" w:rsidRPr="000573F9">
        <w:rPr>
          <w:rFonts w:eastAsia="仿宋_GB2312"/>
          <w:sz w:val="30"/>
          <w:szCs w:val="30"/>
        </w:rPr>
        <w:t xml:space="preserve">household registration, unify the urban and rural household registration system, cancel the difference of nature between the rural household registration and non-rural household registration and the blue-printed and other household registrations deriving from it, and register them both as resident households. It is necessary to </w:t>
      </w:r>
      <w:r w:rsidR="00AE43FB" w:rsidRPr="000573F9">
        <w:rPr>
          <w:rFonts w:eastAsia="仿宋_GB2312"/>
          <w:sz w:val="30"/>
          <w:szCs w:val="30"/>
        </w:rPr>
        <w:t>establish and unify the systems for education, health and family planning, employment, social security, housing, land and census corresponding with the urban and rural household register system</w:t>
      </w:r>
      <w:r w:rsidR="0029196A" w:rsidRPr="000573F9">
        <w:rPr>
          <w:rFonts w:eastAsia="仿宋_GB2312"/>
          <w:sz w:val="30"/>
          <w:szCs w:val="30"/>
        </w:rPr>
        <w:t xml:space="preserve">. </w:t>
      </w:r>
      <w:r w:rsidR="00AE43FB" w:rsidRPr="000573F9">
        <w:rPr>
          <w:rFonts w:eastAsia="仿宋_GB2312"/>
          <w:sz w:val="30"/>
          <w:szCs w:val="30"/>
        </w:rPr>
        <w:t xml:space="preserve">It is necessary to implement the residence card system in an overall way, and steadily promote the basic public services in the </w:t>
      </w:r>
      <w:r w:rsidR="00AE43FB" w:rsidRPr="000573F9">
        <w:rPr>
          <w:rFonts w:eastAsia="仿宋_GB2312"/>
          <w:sz w:val="30"/>
          <w:szCs w:val="30"/>
        </w:rPr>
        <w:lastRenderedPageBreak/>
        <w:t>urban areas of compulsory education, employment service, basic old-people security</w:t>
      </w:r>
      <w:r w:rsidR="00031A8C" w:rsidRPr="000573F9">
        <w:rPr>
          <w:rFonts w:eastAsia="仿宋_GB2312"/>
          <w:sz w:val="30"/>
          <w:szCs w:val="30"/>
        </w:rPr>
        <w:t>, basic medical service and care</w:t>
      </w:r>
      <w:r w:rsidR="00E62E5C">
        <w:rPr>
          <w:rFonts w:eastAsia="仿宋_GB2312" w:hint="eastAsia"/>
          <w:sz w:val="30"/>
          <w:szCs w:val="30"/>
        </w:rPr>
        <w:t>,</w:t>
      </w:r>
      <w:r w:rsidR="00031A8C" w:rsidRPr="000573F9">
        <w:rPr>
          <w:rFonts w:eastAsia="仿宋_GB2312"/>
          <w:sz w:val="30"/>
          <w:szCs w:val="30"/>
        </w:rPr>
        <w:t xml:space="preserve"> and indemnificatory housing to cover all permanent residents. By 2020, China will establish </w:t>
      </w:r>
      <w:r w:rsidR="00452138" w:rsidRPr="000573F9">
        <w:rPr>
          <w:rFonts w:eastAsia="仿宋_GB2312"/>
          <w:sz w:val="30"/>
          <w:szCs w:val="30"/>
        </w:rPr>
        <w:t xml:space="preserve">a scientific, efficient, standard and </w:t>
      </w:r>
      <w:proofErr w:type="gramStart"/>
      <w:r w:rsidR="00452138" w:rsidRPr="000573F9">
        <w:rPr>
          <w:rFonts w:eastAsia="仿宋_GB2312"/>
          <w:sz w:val="30"/>
          <w:szCs w:val="30"/>
        </w:rPr>
        <w:t xml:space="preserve">orderly </w:t>
      </w:r>
      <w:r w:rsidR="00031A8C" w:rsidRPr="000573F9">
        <w:rPr>
          <w:rFonts w:eastAsia="仿宋_GB2312"/>
          <w:sz w:val="30"/>
          <w:szCs w:val="30"/>
        </w:rPr>
        <w:t xml:space="preserve"> new</w:t>
      </w:r>
      <w:proofErr w:type="gramEnd"/>
      <w:r w:rsidR="00031A8C" w:rsidRPr="000573F9">
        <w:rPr>
          <w:rFonts w:eastAsia="仿宋_GB2312"/>
          <w:sz w:val="30"/>
          <w:szCs w:val="30"/>
        </w:rPr>
        <w:t xml:space="preserve">–type household register system corresponding with the building of </w:t>
      </w:r>
      <w:r w:rsidR="00E62E5C">
        <w:rPr>
          <w:rFonts w:eastAsia="仿宋_GB2312" w:hint="eastAsia"/>
          <w:sz w:val="30"/>
          <w:szCs w:val="30"/>
        </w:rPr>
        <w:t>a</w:t>
      </w:r>
      <w:r w:rsidR="00031A8C" w:rsidRPr="000573F9">
        <w:rPr>
          <w:rFonts w:eastAsia="仿宋_GB2312"/>
          <w:sz w:val="30"/>
          <w:szCs w:val="30"/>
        </w:rPr>
        <w:t xml:space="preserve"> relatively well-off society, that will effectively support the social management </w:t>
      </w:r>
      <w:r w:rsidR="00452138" w:rsidRPr="000573F9">
        <w:rPr>
          <w:rFonts w:eastAsia="仿宋_GB2312"/>
          <w:sz w:val="30"/>
          <w:szCs w:val="30"/>
        </w:rPr>
        <w:t>and public service, protect the rights of the citizens according to law and take the people as the foundation, and strive to have around 100 million rural people and other permanent residents to live in the urban areas.</w:t>
      </w:r>
    </w:p>
    <w:p w:rsidR="00752C2A" w:rsidRDefault="00752C2A" w:rsidP="00E62E5C">
      <w:pPr>
        <w:spacing w:line="520" w:lineRule="exact"/>
        <w:ind w:firstLineChars="200" w:firstLine="602"/>
        <w:rPr>
          <w:rFonts w:ascii="仿宋_GB2312" w:eastAsia="仿宋_GB2312" w:hAnsi="仿宋"/>
          <w:b/>
          <w:bCs/>
          <w:sz w:val="30"/>
          <w:szCs w:val="30"/>
        </w:rPr>
      </w:pPr>
      <w:r>
        <w:rPr>
          <w:rFonts w:ascii="仿宋_GB2312" w:eastAsia="仿宋_GB2312" w:hAnsi="仿宋" w:hint="eastAsia"/>
          <w:b/>
          <w:bCs/>
          <w:sz w:val="30"/>
          <w:szCs w:val="30"/>
        </w:rPr>
        <w:t xml:space="preserve"> </w:t>
      </w:r>
    </w:p>
    <w:p w:rsidR="00752C2A" w:rsidRPr="00452138" w:rsidRDefault="00452138" w:rsidP="00752C2A">
      <w:pPr>
        <w:spacing w:line="520" w:lineRule="exact"/>
        <w:ind w:firstLineChars="200" w:firstLine="602"/>
        <w:rPr>
          <w:rFonts w:eastAsia="仿宋_GB2312"/>
          <w:b/>
          <w:bCs/>
          <w:sz w:val="30"/>
          <w:szCs w:val="30"/>
        </w:rPr>
      </w:pPr>
      <w:r>
        <w:rPr>
          <w:rFonts w:ascii="仿宋_GB2312" w:eastAsia="仿宋_GB2312" w:hAnsi="黑体" w:hint="eastAsia"/>
          <w:b/>
          <w:bCs/>
          <w:sz w:val="30"/>
          <w:szCs w:val="30"/>
        </w:rPr>
        <w:t xml:space="preserve"> </w:t>
      </w:r>
      <w:r w:rsidRPr="00452138">
        <w:rPr>
          <w:rFonts w:eastAsia="仿宋_GB2312"/>
          <w:b/>
          <w:bCs/>
          <w:sz w:val="30"/>
          <w:szCs w:val="30"/>
        </w:rPr>
        <w:t xml:space="preserve">(5) Judicial </w:t>
      </w:r>
      <w:r w:rsidR="00E62E5C">
        <w:rPr>
          <w:rFonts w:eastAsia="仿宋_GB2312" w:hint="eastAsia"/>
          <w:b/>
          <w:bCs/>
          <w:sz w:val="30"/>
          <w:szCs w:val="30"/>
        </w:rPr>
        <w:t>Assistance</w:t>
      </w:r>
      <w:r w:rsidRPr="00452138">
        <w:rPr>
          <w:rFonts w:eastAsia="仿宋_GB2312"/>
          <w:b/>
          <w:bCs/>
          <w:sz w:val="30"/>
          <w:szCs w:val="30"/>
        </w:rPr>
        <w:t xml:space="preserve"> </w:t>
      </w:r>
      <w:r w:rsidR="00E62E5C">
        <w:rPr>
          <w:rFonts w:eastAsia="仿宋_GB2312" w:hint="eastAsia"/>
          <w:b/>
          <w:bCs/>
          <w:sz w:val="30"/>
          <w:szCs w:val="30"/>
        </w:rPr>
        <w:t xml:space="preserve">for State Compensation </w:t>
      </w:r>
      <w:r w:rsidRPr="00452138">
        <w:rPr>
          <w:rFonts w:eastAsia="仿宋_GB2312"/>
          <w:b/>
          <w:bCs/>
          <w:sz w:val="30"/>
          <w:szCs w:val="30"/>
        </w:rPr>
        <w:t xml:space="preserve">and </w:t>
      </w:r>
      <w:r w:rsidR="00E62E5C">
        <w:rPr>
          <w:rFonts w:eastAsia="仿宋_GB2312" w:hint="eastAsia"/>
          <w:b/>
          <w:bCs/>
          <w:sz w:val="30"/>
          <w:szCs w:val="30"/>
        </w:rPr>
        <w:t>Judicial S</w:t>
      </w:r>
      <w:r w:rsidRPr="00452138">
        <w:rPr>
          <w:rFonts w:eastAsia="仿宋_GB2312"/>
          <w:b/>
          <w:bCs/>
          <w:sz w:val="30"/>
          <w:szCs w:val="30"/>
        </w:rPr>
        <w:t>alvage</w:t>
      </w:r>
    </w:p>
    <w:p w:rsidR="00752C2A" w:rsidRPr="00452138" w:rsidRDefault="00452138" w:rsidP="00E62E5C">
      <w:pPr>
        <w:spacing w:line="520" w:lineRule="exact"/>
        <w:ind w:firstLineChars="200" w:firstLine="600"/>
        <w:rPr>
          <w:rFonts w:eastAsia="黑体"/>
          <w:sz w:val="30"/>
          <w:szCs w:val="30"/>
        </w:rPr>
      </w:pPr>
      <w:r w:rsidRPr="00452138">
        <w:rPr>
          <w:rFonts w:eastAsia="黑体"/>
          <w:sz w:val="30"/>
          <w:szCs w:val="30"/>
        </w:rPr>
        <w:t>The Supreme People’s Court and the Ministry of Justice</w:t>
      </w:r>
      <w:r w:rsidR="00752C2A" w:rsidRPr="00452138">
        <w:rPr>
          <w:rFonts w:eastAsia="黑体"/>
          <w:sz w:val="30"/>
          <w:szCs w:val="30"/>
        </w:rPr>
        <w:t xml:space="preserve"> </w:t>
      </w:r>
      <w:r>
        <w:rPr>
          <w:rFonts w:eastAsia="黑体" w:hint="eastAsia"/>
          <w:sz w:val="30"/>
          <w:szCs w:val="30"/>
        </w:rPr>
        <w:t>issued the Opinions on Strengthen</w:t>
      </w:r>
      <w:r w:rsidR="00CF71C5">
        <w:rPr>
          <w:rFonts w:eastAsia="黑体" w:hint="eastAsia"/>
          <w:sz w:val="30"/>
          <w:szCs w:val="30"/>
        </w:rPr>
        <w:t>in</w:t>
      </w:r>
      <w:r>
        <w:rPr>
          <w:rFonts w:eastAsia="黑体" w:hint="eastAsia"/>
          <w:sz w:val="30"/>
          <w:szCs w:val="30"/>
        </w:rPr>
        <w:t>g the Work of Legal A</w:t>
      </w:r>
      <w:r w:rsidR="00E62E5C">
        <w:rPr>
          <w:rFonts w:eastAsia="黑体" w:hint="eastAsia"/>
          <w:sz w:val="30"/>
          <w:szCs w:val="30"/>
        </w:rPr>
        <w:t>ssistance</w:t>
      </w:r>
      <w:r>
        <w:rPr>
          <w:rFonts w:eastAsia="黑体" w:hint="eastAsia"/>
          <w:sz w:val="30"/>
          <w:szCs w:val="30"/>
        </w:rPr>
        <w:t xml:space="preserve"> for State Compensation</w:t>
      </w:r>
      <w:r w:rsidR="009646F1">
        <w:rPr>
          <w:rFonts w:eastAsia="黑体" w:hint="eastAsia"/>
          <w:sz w:val="30"/>
          <w:szCs w:val="30"/>
        </w:rPr>
        <w:t xml:space="preserve"> in January, </w:t>
      </w:r>
      <w:r w:rsidR="00CF71C5">
        <w:rPr>
          <w:rFonts w:eastAsia="黑体" w:hint="eastAsia"/>
          <w:sz w:val="30"/>
          <w:szCs w:val="30"/>
        </w:rPr>
        <w:t xml:space="preserve">saying that they will strengthen the </w:t>
      </w:r>
      <w:r w:rsidR="00CF71C5">
        <w:rPr>
          <w:rFonts w:eastAsia="黑体"/>
          <w:sz w:val="30"/>
          <w:szCs w:val="30"/>
        </w:rPr>
        <w:t>guarantee</w:t>
      </w:r>
      <w:r w:rsidR="00CF71C5">
        <w:rPr>
          <w:rFonts w:eastAsia="黑体" w:hint="eastAsia"/>
          <w:sz w:val="30"/>
          <w:szCs w:val="30"/>
        </w:rPr>
        <w:t xml:space="preserve"> for the work of legal a</w:t>
      </w:r>
      <w:r w:rsidR="00E62E5C">
        <w:rPr>
          <w:rFonts w:eastAsia="黑体" w:hint="eastAsia"/>
          <w:sz w:val="30"/>
          <w:szCs w:val="30"/>
        </w:rPr>
        <w:t>ssistance</w:t>
      </w:r>
      <w:r w:rsidR="00CF71C5">
        <w:rPr>
          <w:rFonts w:eastAsia="黑体" w:hint="eastAsia"/>
          <w:sz w:val="30"/>
          <w:szCs w:val="30"/>
        </w:rPr>
        <w:t xml:space="preserve"> for state compensation. It said </w:t>
      </w:r>
      <w:r w:rsidR="00CF71C5">
        <w:rPr>
          <w:rFonts w:eastAsia="黑体"/>
          <w:sz w:val="30"/>
          <w:szCs w:val="30"/>
        </w:rPr>
        <w:t>that</w:t>
      </w:r>
      <w:r w:rsidR="00CF71C5">
        <w:rPr>
          <w:rFonts w:eastAsia="黑体" w:hint="eastAsia"/>
          <w:sz w:val="30"/>
          <w:szCs w:val="30"/>
        </w:rPr>
        <w:t xml:space="preserve"> the people</w:t>
      </w:r>
      <w:r w:rsidR="00CF71C5">
        <w:rPr>
          <w:rFonts w:eastAsia="黑体"/>
          <w:sz w:val="30"/>
          <w:szCs w:val="30"/>
        </w:rPr>
        <w:t>’</w:t>
      </w:r>
      <w:r w:rsidR="00CF71C5">
        <w:rPr>
          <w:rFonts w:eastAsia="黑体" w:hint="eastAsia"/>
          <w:sz w:val="30"/>
          <w:szCs w:val="30"/>
        </w:rPr>
        <w:t xml:space="preserve">s courts and the administrative organs of justice should adopt multiple forms to </w:t>
      </w:r>
      <w:r w:rsidR="00CF71C5">
        <w:rPr>
          <w:rFonts w:eastAsia="黑体"/>
          <w:sz w:val="30"/>
          <w:szCs w:val="30"/>
        </w:rPr>
        <w:t>publicize</w:t>
      </w:r>
      <w:r w:rsidR="00CF71C5">
        <w:rPr>
          <w:rFonts w:eastAsia="黑体" w:hint="eastAsia"/>
          <w:sz w:val="30"/>
          <w:szCs w:val="30"/>
        </w:rPr>
        <w:t xml:space="preserve"> the conditions and procedure for state compensation and the rights and obligations of the compensation claimants to guide the </w:t>
      </w:r>
      <w:r w:rsidR="00CF71C5">
        <w:rPr>
          <w:rFonts w:eastAsia="黑体"/>
          <w:sz w:val="30"/>
          <w:szCs w:val="30"/>
        </w:rPr>
        <w:t>compensation</w:t>
      </w:r>
      <w:r w:rsidR="00CF71C5">
        <w:rPr>
          <w:rFonts w:eastAsia="黑体" w:hint="eastAsia"/>
          <w:sz w:val="30"/>
          <w:szCs w:val="30"/>
        </w:rPr>
        <w:t xml:space="preserve"> claimants with economic difficulties to apply for legal a</w:t>
      </w:r>
      <w:r w:rsidR="00E62E5C">
        <w:rPr>
          <w:rFonts w:eastAsia="黑体" w:hint="eastAsia"/>
          <w:sz w:val="30"/>
          <w:szCs w:val="30"/>
        </w:rPr>
        <w:t>ssistance</w:t>
      </w:r>
      <w:r w:rsidR="00CF71C5">
        <w:rPr>
          <w:rFonts w:eastAsia="黑体" w:hint="eastAsia"/>
          <w:sz w:val="30"/>
          <w:szCs w:val="30"/>
        </w:rPr>
        <w:t xml:space="preserve">. </w:t>
      </w:r>
      <w:r w:rsidR="000908C7">
        <w:rPr>
          <w:rFonts w:eastAsia="黑体" w:hint="eastAsia"/>
          <w:sz w:val="30"/>
          <w:szCs w:val="30"/>
        </w:rPr>
        <w:t>People</w:t>
      </w:r>
      <w:r w:rsidR="000908C7">
        <w:rPr>
          <w:rFonts w:eastAsia="黑体"/>
          <w:sz w:val="30"/>
          <w:szCs w:val="30"/>
        </w:rPr>
        <w:t>’</w:t>
      </w:r>
      <w:r w:rsidR="000908C7">
        <w:rPr>
          <w:rFonts w:eastAsia="黑体" w:hint="eastAsia"/>
          <w:sz w:val="30"/>
          <w:szCs w:val="30"/>
        </w:rPr>
        <w:t xml:space="preserve">s courts </w:t>
      </w:r>
      <w:r w:rsidR="000908C7">
        <w:rPr>
          <w:rFonts w:eastAsia="黑体"/>
          <w:sz w:val="30"/>
          <w:szCs w:val="30"/>
        </w:rPr>
        <w:t>should</w:t>
      </w:r>
      <w:r w:rsidR="000908C7">
        <w:rPr>
          <w:rFonts w:eastAsia="黑体" w:hint="eastAsia"/>
          <w:sz w:val="30"/>
          <w:szCs w:val="30"/>
        </w:rPr>
        <w:t xml:space="preserve"> tell citizens applying for state compensation the information about the application for state compensation in writing when registering cases. People</w:t>
      </w:r>
      <w:r w:rsidR="000908C7">
        <w:rPr>
          <w:rFonts w:eastAsia="黑体"/>
          <w:sz w:val="30"/>
          <w:szCs w:val="30"/>
        </w:rPr>
        <w:t>’</w:t>
      </w:r>
      <w:r w:rsidR="000908C7">
        <w:rPr>
          <w:rFonts w:eastAsia="黑体" w:hint="eastAsia"/>
          <w:sz w:val="30"/>
          <w:szCs w:val="30"/>
        </w:rPr>
        <w:t>s courts with the conditions may set up work stations for legal a</w:t>
      </w:r>
      <w:r w:rsidR="00E62E5C">
        <w:rPr>
          <w:rFonts w:eastAsia="黑体" w:hint="eastAsia"/>
          <w:sz w:val="30"/>
          <w:szCs w:val="30"/>
        </w:rPr>
        <w:t>ssistance</w:t>
      </w:r>
      <w:r w:rsidR="000908C7">
        <w:rPr>
          <w:rFonts w:eastAsia="黑体" w:hint="eastAsia"/>
          <w:sz w:val="30"/>
          <w:szCs w:val="30"/>
        </w:rPr>
        <w:t xml:space="preserve"> to broaden the channels for the </w:t>
      </w:r>
      <w:r w:rsidR="000908C7">
        <w:rPr>
          <w:rFonts w:eastAsia="黑体"/>
          <w:sz w:val="30"/>
          <w:szCs w:val="30"/>
        </w:rPr>
        <w:lastRenderedPageBreak/>
        <w:t>application</w:t>
      </w:r>
      <w:r w:rsidR="000908C7">
        <w:rPr>
          <w:rFonts w:eastAsia="黑体" w:hint="eastAsia"/>
          <w:sz w:val="30"/>
          <w:szCs w:val="30"/>
        </w:rPr>
        <w:t xml:space="preserve"> for legal a</w:t>
      </w:r>
      <w:r w:rsidR="00457668">
        <w:rPr>
          <w:rFonts w:eastAsia="黑体" w:hint="eastAsia"/>
          <w:sz w:val="30"/>
          <w:szCs w:val="30"/>
        </w:rPr>
        <w:t>ssistance</w:t>
      </w:r>
      <w:r w:rsidR="000908C7">
        <w:rPr>
          <w:rFonts w:eastAsia="黑体" w:hint="eastAsia"/>
          <w:sz w:val="30"/>
          <w:szCs w:val="30"/>
        </w:rPr>
        <w:t>, making it easy for citizens to seek legal aid for state compensation.</w:t>
      </w:r>
      <w:r w:rsidR="00CF71C5">
        <w:rPr>
          <w:rFonts w:eastAsia="黑体" w:hint="eastAsia"/>
          <w:sz w:val="30"/>
          <w:szCs w:val="30"/>
        </w:rPr>
        <w:t xml:space="preserve"> </w:t>
      </w:r>
      <w:r w:rsidR="00752C2A" w:rsidRPr="00452138">
        <w:rPr>
          <w:rFonts w:eastAsia="黑体"/>
          <w:sz w:val="30"/>
          <w:szCs w:val="30"/>
        </w:rPr>
        <w:t xml:space="preserve">   </w:t>
      </w:r>
    </w:p>
    <w:p w:rsidR="00752C2A" w:rsidRDefault="000908C7" w:rsidP="00457668">
      <w:pPr>
        <w:spacing w:line="520" w:lineRule="exact"/>
        <w:ind w:firstLineChars="200" w:firstLine="600"/>
        <w:rPr>
          <w:rFonts w:ascii="仿宋_GB2312" w:eastAsia="仿宋_GB2312" w:hAnsi="仿宋"/>
          <w:b/>
          <w:sz w:val="30"/>
          <w:szCs w:val="30"/>
        </w:rPr>
      </w:pPr>
      <w:r w:rsidRPr="00457668">
        <w:rPr>
          <w:rFonts w:eastAsia="仿宋_GB2312"/>
          <w:sz w:val="30"/>
          <w:szCs w:val="30"/>
        </w:rPr>
        <w:t xml:space="preserve">As innocent citizens detained apply for state compensation, </w:t>
      </w:r>
      <w:r w:rsidR="00AA58F9" w:rsidRPr="00457668">
        <w:rPr>
          <w:rFonts w:eastAsia="仿宋_GB2312"/>
          <w:sz w:val="30"/>
          <w:szCs w:val="30"/>
        </w:rPr>
        <w:t>people’s courts may decide that the compensation claimants conform to the criteria for economic difficulties when they confirm</w:t>
      </w:r>
      <w:r w:rsidR="00457668">
        <w:rPr>
          <w:rFonts w:eastAsia="仿宋_GB2312" w:hint="eastAsia"/>
          <w:sz w:val="30"/>
          <w:szCs w:val="30"/>
        </w:rPr>
        <w:t xml:space="preserve"> </w:t>
      </w:r>
      <w:r w:rsidR="00AA58F9" w:rsidRPr="00457668">
        <w:rPr>
          <w:rFonts w:eastAsia="仿宋_GB2312"/>
          <w:sz w:val="30"/>
          <w:szCs w:val="30"/>
        </w:rPr>
        <w:t xml:space="preserve">they have no financial sources. Whereas </w:t>
      </w:r>
      <w:r w:rsidR="00D65835" w:rsidRPr="00457668">
        <w:rPr>
          <w:rFonts w:eastAsia="仿宋_GB2312"/>
          <w:sz w:val="30"/>
          <w:szCs w:val="30"/>
        </w:rPr>
        <w:t>the applied matters have legal urgency or particular circumstances, legal a</w:t>
      </w:r>
      <w:r w:rsidR="00457668">
        <w:rPr>
          <w:rFonts w:eastAsia="仿宋_GB2312" w:hint="eastAsia"/>
          <w:sz w:val="30"/>
          <w:szCs w:val="30"/>
        </w:rPr>
        <w:t>ssistance</w:t>
      </w:r>
      <w:r w:rsidR="00D65835" w:rsidRPr="00457668">
        <w:rPr>
          <w:rFonts w:eastAsia="仿宋_GB2312"/>
          <w:sz w:val="30"/>
          <w:szCs w:val="30"/>
        </w:rPr>
        <w:t xml:space="preserve"> organs may give legal a</w:t>
      </w:r>
      <w:r w:rsidR="00457668">
        <w:rPr>
          <w:rFonts w:eastAsia="仿宋_GB2312" w:hint="eastAsia"/>
          <w:sz w:val="30"/>
          <w:szCs w:val="30"/>
        </w:rPr>
        <w:t>ssistance</w:t>
      </w:r>
      <w:r w:rsidR="00D65835" w:rsidRPr="00457668">
        <w:rPr>
          <w:rFonts w:eastAsia="仿宋_GB2312"/>
          <w:sz w:val="30"/>
          <w:szCs w:val="30"/>
        </w:rPr>
        <w:t xml:space="preserve"> in advance and go through the relevant formalities afterwards.</w:t>
      </w:r>
    </w:p>
    <w:p w:rsidR="00D65835" w:rsidRDefault="00D65835" w:rsidP="00EC4A0D">
      <w:pPr>
        <w:spacing w:line="520" w:lineRule="exact"/>
        <w:ind w:firstLineChars="200" w:firstLine="600"/>
        <w:rPr>
          <w:rFonts w:eastAsia="仿宋_GB2312"/>
          <w:sz w:val="30"/>
          <w:szCs w:val="30"/>
        </w:rPr>
      </w:pPr>
      <w:r w:rsidRPr="00EC4A0D">
        <w:rPr>
          <w:rFonts w:eastAsia="仿宋_GB2312"/>
          <w:sz w:val="30"/>
          <w:szCs w:val="30"/>
        </w:rPr>
        <w:t xml:space="preserve">The Supreme People’s </w:t>
      </w:r>
      <w:proofErr w:type="spellStart"/>
      <w:r w:rsidRPr="00EC4A0D">
        <w:rPr>
          <w:rFonts w:eastAsia="仿宋_GB2312"/>
          <w:sz w:val="30"/>
          <w:szCs w:val="30"/>
        </w:rPr>
        <w:t>Procuratorate</w:t>
      </w:r>
      <w:proofErr w:type="spellEnd"/>
      <w:r w:rsidRPr="00EC4A0D">
        <w:rPr>
          <w:rFonts w:eastAsia="仿宋_GB2312"/>
          <w:sz w:val="30"/>
          <w:szCs w:val="30"/>
        </w:rPr>
        <w:t xml:space="preserve"> distributed the Some Opinions on the Implementation of the Opinions on the Establishment or Improvement of the State Judicial </w:t>
      </w:r>
      <w:r w:rsidR="00953636" w:rsidRPr="00EC4A0D">
        <w:rPr>
          <w:rFonts w:eastAsia="仿宋_GB2312"/>
          <w:sz w:val="30"/>
          <w:szCs w:val="30"/>
        </w:rPr>
        <w:t>Salvage System</w:t>
      </w:r>
      <w:r w:rsidRPr="00EC4A0D">
        <w:rPr>
          <w:rFonts w:eastAsia="仿宋_GB2312"/>
          <w:sz w:val="30"/>
          <w:szCs w:val="30"/>
        </w:rPr>
        <w:t xml:space="preserve"> </w:t>
      </w:r>
      <w:r w:rsidR="00953636" w:rsidRPr="00EC4A0D">
        <w:rPr>
          <w:rFonts w:eastAsia="仿宋_GB2312"/>
          <w:sz w:val="30"/>
          <w:szCs w:val="30"/>
        </w:rPr>
        <w:t>(for trial implementation) i</w:t>
      </w:r>
      <w:r w:rsidRPr="00EC4A0D">
        <w:rPr>
          <w:rFonts w:eastAsia="仿宋_GB2312"/>
          <w:sz w:val="30"/>
          <w:szCs w:val="30"/>
        </w:rPr>
        <w:t>n March</w:t>
      </w:r>
      <w:r w:rsidR="00953636" w:rsidRPr="00EC4A0D">
        <w:rPr>
          <w:rFonts w:eastAsia="仿宋_GB2312"/>
          <w:sz w:val="30"/>
          <w:szCs w:val="30"/>
        </w:rPr>
        <w:t xml:space="preserve">. It </w:t>
      </w:r>
      <w:r w:rsidR="00D8566F" w:rsidRPr="00EC4A0D">
        <w:rPr>
          <w:rFonts w:eastAsia="仿宋_GB2312"/>
          <w:sz w:val="30"/>
          <w:szCs w:val="30"/>
        </w:rPr>
        <w:t xml:space="preserve">makes clear that the targets for state judicial salvage include both the personal injury and the great loss of property of the victims of criminal cases, their family members, reporters, witnesses, </w:t>
      </w:r>
      <w:r w:rsidR="00EC4A0D" w:rsidRPr="00EC4A0D">
        <w:rPr>
          <w:rFonts w:eastAsia="仿宋_GB2312"/>
          <w:sz w:val="30"/>
          <w:szCs w:val="30"/>
        </w:rPr>
        <w:t xml:space="preserve">appraisers, and the parties in particular civil tort cases and qualified letter writers and visitors involved in law suits and petitions. People’s </w:t>
      </w:r>
      <w:proofErr w:type="spellStart"/>
      <w:r w:rsidR="00EC4A0D" w:rsidRPr="00EC4A0D">
        <w:rPr>
          <w:rFonts w:eastAsia="仿宋_GB2312"/>
          <w:sz w:val="30"/>
          <w:szCs w:val="30"/>
        </w:rPr>
        <w:t>procurator</w:t>
      </w:r>
      <w:r w:rsidR="00EC4A0D">
        <w:rPr>
          <w:rFonts w:eastAsia="仿宋_GB2312" w:hint="eastAsia"/>
          <w:sz w:val="30"/>
          <w:szCs w:val="30"/>
        </w:rPr>
        <w:t>ate</w:t>
      </w:r>
      <w:r w:rsidR="00EC4A0D" w:rsidRPr="00EC4A0D">
        <w:rPr>
          <w:rFonts w:eastAsia="仿宋_GB2312"/>
          <w:sz w:val="30"/>
          <w:szCs w:val="30"/>
        </w:rPr>
        <w:t>s</w:t>
      </w:r>
      <w:proofErr w:type="spellEnd"/>
      <w:r w:rsidR="00EC4A0D" w:rsidRPr="00EC4A0D">
        <w:rPr>
          <w:rFonts w:eastAsia="仿宋_GB2312"/>
          <w:sz w:val="30"/>
          <w:szCs w:val="30"/>
        </w:rPr>
        <w:t xml:space="preserve"> </w:t>
      </w:r>
      <w:r w:rsidR="00EC4A0D">
        <w:rPr>
          <w:rFonts w:eastAsia="仿宋_GB2312" w:hint="eastAsia"/>
          <w:sz w:val="30"/>
          <w:szCs w:val="30"/>
        </w:rPr>
        <w:t>should actively learn the living conditions of the</w:t>
      </w:r>
      <w:r w:rsidR="00B819BE">
        <w:rPr>
          <w:rFonts w:eastAsia="仿宋_GB2312" w:hint="eastAsia"/>
          <w:sz w:val="30"/>
          <w:szCs w:val="30"/>
        </w:rPr>
        <w:t xml:space="preserve"> families of the parties in the course of handling cases, and actively provide salvage to the parties conforming to the conditions for salvage regardless of their household registration. </w:t>
      </w:r>
      <w:r w:rsidR="00B819BE">
        <w:rPr>
          <w:rFonts w:eastAsia="仿宋_GB2312"/>
          <w:sz w:val="30"/>
          <w:szCs w:val="30"/>
        </w:rPr>
        <w:t>I</w:t>
      </w:r>
      <w:r w:rsidR="00B819BE">
        <w:rPr>
          <w:rFonts w:eastAsia="仿宋_GB2312" w:hint="eastAsia"/>
          <w:sz w:val="30"/>
          <w:szCs w:val="30"/>
        </w:rPr>
        <w:t xml:space="preserve">n the course of handling the issues of letters and visits related to law suits and petitions, </w:t>
      </w:r>
      <w:r w:rsidR="009646F1">
        <w:rPr>
          <w:rFonts w:eastAsia="仿宋_GB2312" w:hint="eastAsia"/>
          <w:sz w:val="30"/>
          <w:szCs w:val="30"/>
        </w:rPr>
        <w:t>letter-writers or visitors who conform to the conditions for salvage should also be given salvage in accordance with the provisions to cease petitions and visits and resolve social contradictions.</w:t>
      </w:r>
    </w:p>
    <w:p w:rsidR="00CC6A2F" w:rsidRPr="00EC4A0D" w:rsidRDefault="00CC6A2F" w:rsidP="00EC4A0D">
      <w:pPr>
        <w:spacing w:line="520" w:lineRule="exact"/>
        <w:ind w:firstLineChars="200" w:firstLine="600"/>
        <w:rPr>
          <w:rFonts w:eastAsia="仿宋_GB2312"/>
          <w:sz w:val="30"/>
          <w:szCs w:val="30"/>
        </w:rPr>
      </w:pPr>
    </w:p>
    <w:p w:rsidR="00752C2A" w:rsidRPr="00254085" w:rsidRDefault="00254085" w:rsidP="00752C2A">
      <w:pPr>
        <w:spacing w:line="520" w:lineRule="exact"/>
        <w:ind w:firstLineChars="200" w:firstLine="602"/>
        <w:rPr>
          <w:rFonts w:eastAsia="仿宋_GB2312"/>
          <w:b/>
          <w:bCs/>
          <w:sz w:val="30"/>
          <w:szCs w:val="30"/>
        </w:rPr>
      </w:pPr>
      <w:r w:rsidRPr="00254085">
        <w:rPr>
          <w:rFonts w:eastAsia="仿宋_GB2312"/>
          <w:b/>
          <w:bCs/>
          <w:sz w:val="30"/>
          <w:szCs w:val="30"/>
        </w:rPr>
        <w:t>(</w:t>
      </w:r>
      <w:r w:rsidR="00CC6A2F">
        <w:rPr>
          <w:rFonts w:eastAsia="仿宋_GB2312" w:hint="eastAsia"/>
          <w:b/>
          <w:bCs/>
          <w:sz w:val="30"/>
          <w:szCs w:val="30"/>
        </w:rPr>
        <w:t>6</w:t>
      </w:r>
      <w:r w:rsidRPr="00254085">
        <w:rPr>
          <w:rFonts w:eastAsia="仿宋_GB2312"/>
          <w:b/>
          <w:bCs/>
          <w:sz w:val="30"/>
          <w:szCs w:val="30"/>
        </w:rPr>
        <w:t>) Opposing Employment Discrimination</w:t>
      </w:r>
    </w:p>
    <w:p w:rsidR="00EB331C" w:rsidRDefault="00254085" w:rsidP="00CC6A2F">
      <w:pPr>
        <w:spacing w:line="520" w:lineRule="exact"/>
        <w:ind w:firstLineChars="200" w:firstLine="600"/>
        <w:rPr>
          <w:rFonts w:eastAsia="黑体"/>
          <w:bCs/>
          <w:sz w:val="30"/>
          <w:szCs w:val="30"/>
        </w:rPr>
      </w:pPr>
      <w:r w:rsidRPr="00254085">
        <w:rPr>
          <w:rFonts w:eastAsia="黑体"/>
          <w:bCs/>
          <w:sz w:val="30"/>
          <w:szCs w:val="30"/>
        </w:rPr>
        <w:t xml:space="preserve">In </w:t>
      </w:r>
      <w:r>
        <w:rPr>
          <w:rFonts w:eastAsia="黑体" w:hint="eastAsia"/>
          <w:bCs/>
          <w:sz w:val="30"/>
          <w:szCs w:val="30"/>
        </w:rPr>
        <w:t>M</w:t>
      </w:r>
      <w:r w:rsidRPr="00254085">
        <w:rPr>
          <w:rFonts w:eastAsia="黑体"/>
          <w:bCs/>
          <w:sz w:val="30"/>
          <w:szCs w:val="30"/>
        </w:rPr>
        <w:t>ay</w:t>
      </w:r>
      <w:r>
        <w:rPr>
          <w:rFonts w:eastAsia="黑体" w:hint="eastAsia"/>
          <w:bCs/>
          <w:sz w:val="30"/>
          <w:szCs w:val="30"/>
        </w:rPr>
        <w:t>, the State Council distributed</w:t>
      </w:r>
      <w:r w:rsidR="00AA1E4C">
        <w:rPr>
          <w:rFonts w:eastAsia="黑体" w:hint="eastAsia"/>
          <w:bCs/>
          <w:sz w:val="30"/>
          <w:szCs w:val="30"/>
        </w:rPr>
        <w:t xml:space="preserve"> the Circular on Doing </w:t>
      </w:r>
      <w:r w:rsidR="00CC6A2F">
        <w:rPr>
          <w:rFonts w:eastAsia="黑体" w:hint="eastAsia"/>
          <w:bCs/>
          <w:sz w:val="30"/>
          <w:szCs w:val="30"/>
        </w:rPr>
        <w:t>a</w:t>
      </w:r>
      <w:r w:rsidR="00AA1E4C">
        <w:rPr>
          <w:rFonts w:eastAsia="黑体" w:hint="eastAsia"/>
          <w:bCs/>
          <w:sz w:val="30"/>
          <w:szCs w:val="30"/>
        </w:rPr>
        <w:t xml:space="preserve"> Good Job of the Work of the Employment and Starting Businesses for Graduates of the Ordinary Schools of Higher Education throughout the Country. It required all employing units to create a fair employment environment to promote fair employment. </w:t>
      </w:r>
      <w:r w:rsidR="00AA1E4C">
        <w:rPr>
          <w:rFonts w:eastAsia="黑体"/>
          <w:bCs/>
          <w:sz w:val="30"/>
          <w:szCs w:val="30"/>
        </w:rPr>
        <w:t>T</w:t>
      </w:r>
      <w:r w:rsidR="00AA1E4C">
        <w:rPr>
          <w:rFonts w:eastAsia="黑体" w:hint="eastAsia"/>
          <w:bCs/>
          <w:sz w:val="30"/>
          <w:szCs w:val="30"/>
        </w:rPr>
        <w:t xml:space="preserve">he employing units must not create </w:t>
      </w:r>
      <w:r w:rsidR="00760678">
        <w:rPr>
          <w:rFonts w:eastAsia="黑体" w:hint="eastAsia"/>
          <w:bCs/>
          <w:sz w:val="30"/>
          <w:szCs w:val="30"/>
        </w:rPr>
        <w:t xml:space="preserve">discriminative </w:t>
      </w:r>
      <w:r w:rsidR="00AA1E4C">
        <w:rPr>
          <w:rFonts w:eastAsia="黑体" w:hint="eastAsia"/>
          <w:bCs/>
          <w:sz w:val="30"/>
          <w:szCs w:val="30"/>
        </w:rPr>
        <w:t>conditions like ethnics, race, sex, and religious beliefs</w:t>
      </w:r>
      <w:r w:rsidR="00760678">
        <w:rPr>
          <w:rFonts w:eastAsia="黑体" w:hint="eastAsia"/>
          <w:bCs/>
          <w:sz w:val="30"/>
          <w:szCs w:val="30"/>
        </w:rPr>
        <w:t xml:space="preserve">, nor take colleges and schools as the restrictive conditions when they invite applications for jobs. </w:t>
      </w:r>
      <w:r w:rsidR="00760678">
        <w:rPr>
          <w:rFonts w:eastAsia="黑体"/>
          <w:bCs/>
          <w:sz w:val="30"/>
          <w:szCs w:val="30"/>
        </w:rPr>
        <w:t>T</w:t>
      </w:r>
      <w:r w:rsidR="00760678">
        <w:rPr>
          <w:rFonts w:eastAsia="黑体" w:hint="eastAsia"/>
          <w:bCs/>
          <w:sz w:val="30"/>
          <w:szCs w:val="30"/>
        </w:rPr>
        <w:t>he capital cities of the provinces and other cities below the provincial level must not use the household register as the restrictive conditions for inviting applications from graduating students</w:t>
      </w:r>
      <w:r w:rsidR="00D966B7">
        <w:rPr>
          <w:rFonts w:eastAsia="黑体" w:hint="eastAsia"/>
          <w:bCs/>
          <w:sz w:val="30"/>
          <w:szCs w:val="30"/>
        </w:rPr>
        <w:t xml:space="preserve"> for jobs. State-owned enterprises must invite applications for jobs in the open, except for the secret-related jobs, from graduating students, and the time for entering names must not be less than seven days. It is necessary to strengthen supervision and inspection over the employment of enterprises, investigate and handle their illegal acts of not signing labor contracts,</w:t>
      </w:r>
      <w:r w:rsidR="00AC4171">
        <w:rPr>
          <w:rFonts w:eastAsia="黑体" w:hint="eastAsia"/>
          <w:bCs/>
          <w:sz w:val="30"/>
          <w:szCs w:val="30"/>
        </w:rPr>
        <w:t xml:space="preserve"> not paying the social insurance premiums in full sums on time, and not paying wages on time when employing graduates from schools of higher education. </w:t>
      </w:r>
      <w:r w:rsidR="00AC4171">
        <w:rPr>
          <w:rFonts w:eastAsia="黑体"/>
          <w:bCs/>
          <w:sz w:val="30"/>
          <w:szCs w:val="30"/>
        </w:rPr>
        <w:t>A</w:t>
      </w:r>
      <w:r w:rsidR="00AC4171">
        <w:rPr>
          <w:rFonts w:eastAsia="黑体" w:hint="eastAsia"/>
          <w:bCs/>
          <w:sz w:val="30"/>
          <w:szCs w:val="30"/>
        </w:rPr>
        <w:t xml:space="preserve">ll regions and all relevant departments must remove the system obstacles for graduates from schools of higher education for jobs in the different regions and choosing jobs among different types of employing units. </w:t>
      </w:r>
    </w:p>
    <w:p w:rsidR="00EB331C" w:rsidRDefault="00EB331C" w:rsidP="00CC6A2F">
      <w:pPr>
        <w:spacing w:line="520" w:lineRule="exact"/>
        <w:ind w:firstLineChars="200" w:firstLine="600"/>
        <w:rPr>
          <w:rFonts w:eastAsia="黑体"/>
          <w:bCs/>
          <w:sz w:val="30"/>
          <w:szCs w:val="30"/>
        </w:rPr>
      </w:pPr>
    </w:p>
    <w:p w:rsidR="00EB331C" w:rsidRDefault="00EB331C" w:rsidP="00CC6A2F">
      <w:pPr>
        <w:spacing w:line="520" w:lineRule="exact"/>
        <w:ind w:firstLineChars="200" w:firstLine="600"/>
        <w:rPr>
          <w:rFonts w:eastAsia="黑体"/>
          <w:bCs/>
          <w:sz w:val="30"/>
          <w:szCs w:val="30"/>
        </w:rPr>
      </w:pPr>
    </w:p>
    <w:p w:rsidR="00752C2A" w:rsidRPr="00254085" w:rsidRDefault="00D966B7" w:rsidP="00CC6A2F">
      <w:pPr>
        <w:spacing w:line="520" w:lineRule="exact"/>
        <w:ind w:firstLineChars="200" w:firstLine="600"/>
        <w:rPr>
          <w:rFonts w:eastAsia="黑体"/>
          <w:sz w:val="30"/>
          <w:szCs w:val="30"/>
        </w:rPr>
      </w:pPr>
      <w:r>
        <w:rPr>
          <w:rFonts w:eastAsia="黑体" w:hint="eastAsia"/>
          <w:bCs/>
          <w:sz w:val="30"/>
          <w:szCs w:val="30"/>
        </w:rPr>
        <w:lastRenderedPageBreak/>
        <w:t xml:space="preserve">  </w:t>
      </w:r>
      <w:r w:rsidR="00752C2A" w:rsidRPr="00254085">
        <w:rPr>
          <w:rFonts w:eastAsia="黑体"/>
          <w:sz w:val="30"/>
          <w:szCs w:val="30"/>
        </w:rPr>
        <w:t xml:space="preserve">    </w:t>
      </w:r>
    </w:p>
    <w:p w:rsidR="00752C2A" w:rsidRDefault="00752C2A" w:rsidP="00752C2A">
      <w:pPr>
        <w:spacing w:line="520" w:lineRule="exact"/>
        <w:jc w:val="center"/>
        <w:rPr>
          <w:rFonts w:ascii="黑体" w:eastAsia="黑体" w:hAnsi="宋体"/>
          <w:b/>
          <w:sz w:val="30"/>
          <w:szCs w:val="30"/>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330752" w:rsidRDefault="00330752" w:rsidP="00F51A3E">
      <w:pPr>
        <w:spacing w:line="520" w:lineRule="exact"/>
        <w:rPr>
          <w:rFonts w:ascii="宋体" w:hAnsi="宋体"/>
          <w:b/>
          <w:sz w:val="36"/>
          <w:szCs w:val="36"/>
        </w:rPr>
      </w:pPr>
    </w:p>
    <w:p w:rsidR="00C73DE9" w:rsidRDefault="00F51A3E" w:rsidP="00F51A3E">
      <w:pPr>
        <w:spacing w:line="520" w:lineRule="exact"/>
        <w:rPr>
          <w:rFonts w:ascii="宋体" w:hAnsi="宋体"/>
          <w:b/>
          <w:sz w:val="36"/>
          <w:szCs w:val="36"/>
        </w:rPr>
      </w:pPr>
      <w:r>
        <w:rPr>
          <w:rFonts w:ascii="宋体" w:hAnsi="宋体" w:hint="eastAsia"/>
          <w:b/>
          <w:sz w:val="36"/>
          <w:szCs w:val="36"/>
        </w:rPr>
        <w:t>VI. Protection of Intellectual Property Rights</w:t>
      </w:r>
    </w:p>
    <w:p w:rsidR="00B54D9D" w:rsidRDefault="00B54D9D" w:rsidP="00752C2A">
      <w:pPr>
        <w:spacing w:line="520" w:lineRule="exact"/>
        <w:ind w:firstLineChars="200" w:firstLine="602"/>
        <w:rPr>
          <w:rFonts w:eastAsia="仿宋_GB2312"/>
          <w:b/>
          <w:sz w:val="30"/>
          <w:szCs w:val="30"/>
        </w:rPr>
      </w:pPr>
    </w:p>
    <w:p w:rsidR="00752C2A" w:rsidRPr="00F51A3E" w:rsidRDefault="00F51A3E" w:rsidP="00752C2A">
      <w:pPr>
        <w:spacing w:line="520" w:lineRule="exact"/>
        <w:ind w:firstLineChars="200" w:firstLine="602"/>
        <w:rPr>
          <w:rFonts w:eastAsia="仿宋_GB2312"/>
          <w:b/>
          <w:sz w:val="30"/>
          <w:szCs w:val="30"/>
        </w:rPr>
      </w:pPr>
      <w:r w:rsidRPr="00F51A3E">
        <w:rPr>
          <w:rFonts w:eastAsia="仿宋_GB2312"/>
          <w:b/>
          <w:sz w:val="30"/>
          <w:szCs w:val="30"/>
        </w:rPr>
        <w:t>(1) Legislation for Intellectual Property Rights</w:t>
      </w:r>
    </w:p>
    <w:p w:rsidR="00972944" w:rsidRDefault="005D7BDA" w:rsidP="00993B50">
      <w:pPr>
        <w:spacing w:line="520" w:lineRule="exact"/>
        <w:ind w:firstLineChars="200" w:firstLine="600"/>
        <w:rPr>
          <w:rFonts w:eastAsia="黑体"/>
          <w:sz w:val="30"/>
          <w:szCs w:val="30"/>
        </w:rPr>
      </w:pPr>
      <w:r>
        <w:rPr>
          <w:rFonts w:eastAsia="黑体" w:hint="eastAsia"/>
          <w:sz w:val="30"/>
          <w:szCs w:val="30"/>
        </w:rPr>
        <w:t xml:space="preserve">The newly-revised </w:t>
      </w:r>
      <w:r>
        <w:rPr>
          <w:rFonts w:eastAsia="黑体"/>
          <w:sz w:val="30"/>
          <w:szCs w:val="30"/>
        </w:rPr>
        <w:t>“</w:t>
      </w:r>
      <w:r>
        <w:rPr>
          <w:rFonts w:eastAsia="黑体" w:hint="eastAsia"/>
          <w:sz w:val="30"/>
          <w:szCs w:val="30"/>
        </w:rPr>
        <w:t>Trade Mark Law of the People</w:t>
      </w:r>
      <w:r>
        <w:rPr>
          <w:rFonts w:eastAsia="黑体"/>
          <w:sz w:val="30"/>
          <w:szCs w:val="30"/>
        </w:rPr>
        <w:t>’</w:t>
      </w:r>
      <w:r>
        <w:rPr>
          <w:rFonts w:eastAsia="黑体" w:hint="eastAsia"/>
          <w:sz w:val="30"/>
          <w:szCs w:val="30"/>
        </w:rPr>
        <w:t>s Republic of China went into force on May 1, 2014. The State Council published the newly-revised Regulations for the Implementation of the Trade Mark Law of the People</w:t>
      </w:r>
      <w:r>
        <w:rPr>
          <w:rFonts w:eastAsia="黑体"/>
          <w:sz w:val="30"/>
          <w:szCs w:val="30"/>
        </w:rPr>
        <w:t>’</w:t>
      </w:r>
      <w:r>
        <w:rPr>
          <w:rFonts w:eastAsia="黑体" w:hint="eastAsia"/>
          <w:sz w:val="30"/>
          <w:szCs w:val="30"/>
        </w:rPr>
        <w:t xml:space="preserve">s Republic of China in April, also took effect on May 1, 2014, thus </w:t>
      </w:r>
      <w:r w:rsidR="004979DF">
        <w:rPr>
          <w:rFonts w:eastAsia="黑体" w:hint="eastAsia"/>
          <w:sz w:val="30"/>
          <w:szCs w:val="30"/>
        </w:rPr>
        <w:t xml:space="preserve">achieving the objective of the </w:t>
      </w:r>
      <w:r w:rsidR="004979DF">
        <w:rPr>
          <w:rFonts w:eastAsia="黑体" w:hint="eastAsia"/>
          <w:sz w:val="30"/>
          <w:szCs w:val="30"/>
        </w:rPr>
        <w:lastRenderedPageBreak/>
        <w:t>synchronized implementation of the law and the regulations. It focused on the standardization of the application</w:t>
      </w:r>
      <w:r w:rsidR="007A558C">
        <w:rPr>
          <w:rFonts w:eastAsia="黑体" w:hint="eastAsia"/>
          <w:sz w:val="30"/>
          <w:szCs w:val="30"/>
        </w:rPr>
        <w:t xml:space="preserve"> for</w:t>
      </w:r>
      <w:r w:rsidR="004979DF">
        <w:rPr>
          <w:rFonts w:eastAsia="黑体" w:hint="eastAsia"/>
          <w:sz w:val="30"/>
          <w:szCs w:val="30"/>
        </w:rPr>
        <w:t xml:space="preserve">, examination, </w:t>
      </w:r>
      <w:r w:rsidR="007A558C">
        <w:rPr>
          <w:rFonts w:eastAsia="黑体" w:hint="eastAsia"/>
          <w:sz w:val="30"/>
          <w:szCs w:val="30"/>
        </w:rPr>
        <w:t xml:space="preserve">and </w:t>
      </w:r>
      <w:r w:rsidR="004979DF">
        <w:rPr>
          <w:rFonts w:eastAsia="黑体" w:hint="eastAsia"/>
          <w:sz w:val="30"/>
          <w:szCs w:val="30"/>
        </w:rPr>
        <w:t>reexamination</w:t>
      </w:r>
      <w:r w:rsidR="007A558C">
        <w:rPr>
          <w:rFonts w:eastAsia="黑体" w:hint="eastAsia"/>
          <w:sz w:val="30"/>
          <w:szCs w:val="30"/>
        </w:rPr>
        <w:t xml:space="preserve"> of trade marks</w:t>
      </w:r>
      <w:r w:rsidR="004979DF">
        <w:rPr>
          <w:rFonts w:eastAsia="黑体" w:hint="eastAsia"/>
          <w:sz w:val="30"/>
          <w:szCs w:val="30"/>
        </w:rPr>
        <w:t>, handling of dispute cases and international trade mark registration</w:t>
      </w:r>
      <w:r>
        <w:rPr>
          <w:rFonts w:eastAsia="黑体" w:hint="eastAsia"/>
          <w:sz w:val="30"/>
          <w:szCs w:val="30"/>
        </w:rPr>
        <w:t xml:space="preserve">. </w:t>
      </w:r>
      <w:r w:rsidR="007A558C">
        <w:rPr>
          <w:rFonts w:eastAsia="黑体"/>
          <w:sz w:val="30"/>
          <w:szCs w:val="30"/>
        </w:rPr>
        <w:t>T</w:t>
      </w:r>
      <w:r w:rsidR="007A558C">
        <w:rPr>
          <w:rFonts w:eastAsia="黑体" w:hint="eastAsia"/>
          <w:sz w:val="30"/>
          <w:szCs w:val="30"/>
        </w:rPr>
        <w:t>o facilitate their implementation, the Intellectual Property Office</w:t>
      </w:r>
      <w:r w:rsidR="00795EDC">
        <w:rPr>
          <w:rFonts w:eastAsia="黑体" w:hint="eastAsia"/>
          <w:sz w:val="30"/>
          <w:szCs w:val="30"/>
        </w:rPr>
        <w:t xml:space="preserve"> (IPO)</w:t>
      </w:r>
      <w:r w:rsidR="007A558C">
        <w:rPr>
          <w:rFonts w:eastAsia="黑体" w:hint="eastAsia"/>
          <w:sz w:val="30"/>
          <w:szCs w:val="30"/>
        </w:rPr>
        <w:t xml:space="preserve"> issued the Rules for Trade Mark Assessment and the Provisions on the </w:t>
      </w:r>
      <w:r w:rsidR="00DE336A">
        <w:rPr>
          <w:rFonts w:eastAsia="黑体" w:hint="eastAsia"/>
          <w:sz w:val="30"/>
          <w:szCs w:val="30"/>
        </w:rPr>
        <w:t>Recognition</w:t>
      </w:r>
      <w:r w:rsidR="00DC3B90">
        <w:rPr>
          <w:rFonts w:eastAsia="黑体" w:hint="eastAsia"/>
          <w:sz w:val="30"/>
          <w:szCs w:val="30"/>
        </w:rPr>
        <w:t xml:space="preserve"> and Protection of Famous Trade Marks.</w:t>
      </w:r>
      <w:r w:rsidR="007A558C">
        <w:rPr>
          <w:rFonts w:eastAsia="黑体" w:hint="eastAsia"/>
          <w:sz w:val="30"/>
          <w:szCs w:val="30"/>
        </w:rPr>
        <w:t xml:space="preserve"> </w:t>
      </w:r>
    </w:p>
    <w:p w:rsidR="00F51A3E" w:rsidRDefault="00795EDC" w:rsidP="00993B50">
      <w:pPr>
        <w:spacing w:line="520" w:lineRule="exact"/>
        <w:ind w:firstLineChars="200" w:firstLine="600"/>
        <w:rPr>
          <w:rFonts w:eastAsia="黑体"/>
          <w:sz w:val="30"/>
          <w:szCs w:val="30"/>
        </w:rPr>
      </w:pPr>
      <w:r>
        <w:rPr>
          <w:rFonts w:eastAsia="黑体" w:hint="eastAsia"/>
          <w:sz w:val="30"/>
          <w:szCs w:val="30"/>
        </w:rPr>
        <w:t>M</w:t>
      </w:r>
      <w:r>
        <w:rPr>
          <w:rFonts w:eastAsia="黑体"/>
          <w:sz w:val="30"/>
          <w:szCs w:val="30"/>
        </w:rPr>
        <w:t>a</w:t>
      </w:r>
      <w:r>
        <w:rPr>
          <w:rFonts w:eastAsia="黑体" w:hint="eastAsia"/>
          <w:sz w:val="30"/>
          <w:szCs w:val="30"/>
        </w:rPr>
        <w:t>king</w:t>
      </w:r>
      <w:r w:rsidR="00993B50" w:rsidRPr="00993B50">
        <w:rPr>
          <w:rFonts w:eastAsia="黑体"/>
          <w:sz w:val="30"/>
          <w:szCs w:val="30"/>
        </w:rPr>
        <w:t xml:space="preserve"> a special investigation for the revis</w:t>
      </w:r>
      <w:r>
        <w:rPr>
          <w:rFonts w:eastAsia="黑体" w:hint="eastAsia"/>
          <w:sz w:val="30"/>
          <w:szCs w:val="30"/>
        </w:rPr>
        <w:t>ion of</w:t>
      </w:r>
      <w:r w:rsidR="00993B50" w:rsidRPr="00993B50">
        <w:rPr>
          <w:rFonts w:eastAsia="黑体"/>
          <w:sz w:val="30"/>
          <w:szCs w:val="30"/>
        </w:rPr>
        <w:t xml:space="preserve"> </w:t>
      </w:r>
      <w:r>
        <w:rPr>
          <w:rFonts w:eastAsia="黑体" w:hint="eastAsia"/>
          <w:sz w:val="30"/>
          <w:szCs w:val="30"/>
        </w:rPr>
        <w:t xml:space="preserve">the </w:t>
      </w:r>
      <w:r w:rsidR="00993B50" w:rsidRPr="00993B50">
        <w:rPr>
          <w:rFonts w:eastAsia="黑体"/>
          <w:sz w:val="30"/>
          <w:szCs w:val="30"/>
        </w:rPr>
        <w:t>Patent Law and carr</w:t>
      </w:r>
      <w:r>
        <w:rPr>
          <w:rFonts w:eastAsia="黑体" w:hint="eastAsia"/>
          <w:sz w:val="30"/>
          <w:szCs w:val="30"/>
        </w:rPr>
        <w:t>ying</w:t>
      </w:r>
      <w:r>
        <w:rPr>
          <w:rFonts w:eastAsia="黑体"/>
          <w:sz w:val="30"/>
          <w:szCs w:val="30"/>
        </w:rPr>
        <w:t xml:space="preserve"> out researches </w:t>
      </w:r>
      <w:r>
        <w:rPr>
          <w:rFonts w:eastAsia="黑体" w:hint="eastAsia"/>
          <w:sz w:val="30"/>
          <w:szCs w:val="30"/>
        </w:rPr>
        <w:t>for</w:t>
      </w:r>
      <w:r w:rsidR="00993B50" w:rsidRPr="00993B50">
        <w:rPr>
          <w:rFonts w:eastAsia="黑体"/>
          <w:sz w:val="30"/>
          <w:szCs w:val="30"/>
        </w:rPr>
        <w:t xml:space="preserve"> </w:t>
      </w:r>
      <w:r>
        <w:rPr>
          <w:rFonts w:eastAsia="黑体" w:hint="eastAsia"/>
          <w:sz w:val="30"/>
          <w:szCs w:val="30"/>
        </w:rPr>
        <w:t xml:space="preserve">its </w:t>
      </w:r>
      <w:r>
        <w:rPr>
          <w:rFonts w:eastAsia="黑体"/>
          <w:sz w:val="30"/>
          <w:szCs w:val="30"/>
        </w:rPr>
        <w:t xml:space="preserve">supplementary </w:t>
      </w:r>
      <w:r>
        <w:rPr>
          <w:rFonts w:eastAsia="黑体" w:hint="eastAsia"/>
          <w:sz w:val="30"/>
          <w:szCs w:val="30"/>
        </w:rPr>
        <w:t>items</w:t>
      </w:r>
      <w:r w:rsidR="00993B50" w:rsidRPr="00993B50">
        <w:rPr>
          <w:rFonts w:eastAsia="黑体"/>
          <w:sz w:val="30"/>
          <w:szCs w:val="30"/>
        </w:rPr>
        <w:t>.</w:t>
      </w:r>
      <w:r w:rsidR="00993B50">
        <w:rPr>
          <w:rFonts w:eastAsia="黑体" w:hint="eastAsia"/>
          <w:sz w:val="30"/>
          <w:szCs w:val="30"/>
        </w:rPr>
        <w:t xml:space="preserve"> </w:t>
      </w:r>
      <w:r>
        <w:rPr>
          <w:rFonts w:eastAsia="黑体" w:hint="eastAsia"/>
          <w:sz w:val="30"/>
          <w:szCs w:val="30"/>
        </w:rPr>
        <w:t xml:space="preserve">The </w:t>
      </w:r>
      <w:r w:rsidR="00993B50">
        <w:rPr>
          <w:rFonts w:eastAsia="黑体" w:hint="eastAsia"/>
          <w:sz w:val="30"/>
          <w:szCs w:val="30"/>
        </w:rPr>
        <w:t>I</w:t>
      </w:r>
      <w:r>
        <w:rPr>
          <w:rFonts w:eastAsia="黑体" w:hint="eastAsia"/>
          <w:sz w:val="30"/>
          <w:szCs w:val="30"/>
        </w:rPr>
        <w:t>PO</w:t>
      </w:r>
      <w:r w:rsidR="00993B50">
        <w:rPr>
          <w:rFonts w:eastAsia="黑体" w:hint="eastAsia"/>
          <w:sz w:val="30"/>
          <w:szCs w:val="30"/>
        </w:rPr>
        <w:t xml:space="preserve"> </w:t>
      </w:r>
      <w:r w:rsidR="00067674">
        <w:rPr>
          <w:rFonts w:eastAsia="黑体" w:hint="eastAsia"/>
          <w:sz w:val="30"/>
          <w:szCs w:val="30"/>
        </w:rPr>
        <w:t xml:space="preserve">promoted the work of the third revision of the Copyright Law.  It </w:t>
      </w:r>
      <w:r w:rsidR="00993B50">
        <w:rPr>
          <w:rFonts w:eastAsia="黑体" w:hint="eastAsia"/>
          <w:sz w:val="30"/>
          <w:szCs w:val="30"/>
        </w:rPr>
        <w:t>revised the Guide to Patent Examination, and include</w:t>
      </w:r>
      <w:r w:rsidR="00DE336A">
        <w:rPr>
          <w:rFonts w:eastAsia="黑体" w:hint="eastAsia"/>
          <w:sz w:val="30"/>
          <w:szCs w:val="30"/>
        </w:rPr>
        <w:t>d</w:t>
      </w:r>
      <w:r w:rsidR="00993B50">
        <w:rPr>
          <w:rFonts w:eastAsia="黑体" w:hint="eastAsia"/>
          <w:sz w:val="30"/>
          <w:szCs w:val="30"/>
        </w:rPr>
        <w:t xml:space="preserve"> the </w:t>
      </w:r>
      <w:r w:rsidR="00993B50" w:rsidRPr="00993B50">
        <w:rPr>
          <w:rFonts w:eastAsia="黑体"/>
          <w:sz w:val="30"/>
          <w:szCs w:val="30"/>
        </w:rPr>
        <w:t>graphical user interface</w:t>
      </w:r>
      <w:r w:rsidR="00993B50">
        <w:rPr>
          <w:rFonts w:eastAsia="黑体" w:hint="eastAsia"/>
          <w:sz w:val="30"/>
          <w:szCs w:val="30"/>
        </w:rPr>
        <w:t xml:space="preserve"> in the scope for the protection of the appearance designs.</w:t>
      </w:r>
      <w:r w:rsidR="00BA3DF5">
        <w:rPr>
          <w:rFonts w:eastAsia="黑体" w:hint="eastAsia"/>
          <w:sz w:val="30"/>
          <w:szCs w:val="30"/>
        </w:rPr>
        <w:t xml:space="preserve"> It issued the </w:t>
      </w:r>
      <w:r w:rsidR="00BA3DF5" w:rsidRPr="00BA3DF5">
        <w:rPr>
          <w:rFonts w:eastAsia="黑体"/>
          <w:sz w:val="30"/>
          <w:szCs w:val="30"/>
        </w:rPr>
        <w:t>Administrative Measures for Online Trading</w:t>
      </w:r>
      <w:r w:rsidR="00BA3DF5">
        <w:rPr>
          <w:rFonts w:eastAsia="黑体" w:hint="eastAsia"/>
          <w:sz w:val="30"/>
          <w:szCs w:val="30"/>
        </w:rPr>
        <w:t>, and formulated the Guide to the Performance of Social Responsibility by Operators of Online Trading Platforms, the Guide</w:t>
      </w:r>
      <w:r w:rsidR="00A364F7">
        <w:rPr>
          <w:rFonts w:eastAsia="黑体" w:hint="eastAsia"/>
          <w:sz w:val="30"/>
          <w:szCs w:val="30"/>
        </w:rPr>
        <w:t>lines</w:t>
      </w:r>
      <w:r w:rsidR="00BA3DF5">
        <w:rPr>
          <w:rFonts w:eastAsia="黑体" w:hint="eastAsia"/>
          <w:sz w:val="30"/>
          <w:szCs w:val="30"/>
        </w:rPr>
        <w:t xml:space="preserve"> </w:t>
      </w:r>
      <w:r w:rsidR="00A2404B">
        <w:rPr>
          <w:rFonts w:eastAsia="黑体" w:hint="eastAsia"/>
          <w:sz w:val="30"/>
          <w:szCs w:val="30"/>
        </w:rPr>
        <w:t xml:space="preserve">to Specifications </w:t>
      </w:r>
      <w:r w:rsidR="00BA3DF5">
        <w:rPr>
          <w:rFonts w:eastAsia="黑体" w:hint="eastAsia"/>
          <w:sz w:val="30"/>
          <w:szCs w:val="30"/>
        </w:rPr>
        <w:t xml:space="preserve">for the </w:t>
      </w:r>
      <w:r w:rsidR="00A364F7">
        <w:rPr>
          <w:rFonts w:eastAsia="黑体" w:hint="eastAsia"/>
          <w:sz w:val="30"/>
          <w:szCs w:val="30"/>
        </w:rPr>
        <w:t>Online T</w:t>
      </w:r>
      <w:r w:rsidR="00A364F7" w:rsidRPr="00A364F7">
        <w:rPr>
          <w:rFonts w:eastAsia="黑体"/>
          <w:sz w:val="30"/>
          <w:szCs w:val="30"/>
        </w:rPr>
        <w:t xml:space="preserve">rading </w:t>
      </w:r>
      <w:r w:rsidR="00A364F7">
        <w:rPr>
          <w:rFonts w:eastAsia="黑体" w:hint="eastAsia"/>
          <w:sz w:val="30"/>
          <w:szCs w:val="30"/>
        </w:rPr>
        <w:t>P</w:t>
      </w:r>
      <w:r w:rsidR="00A364F7" w:rsidRPr="00A364F7">
        <w:rPr>
          <w:rFonts w:eastAsia="黑体"/>
          <w:sz w:val="30"/>
          <w:szCs w:val="30"/>
        </w:rPr>
        <w:t xml:space="preserve">latform </w:t>
      </w:r>
      <w:r w:rsidR="00A364F7">
        <w:rPr>
          <w:rFonts w:eastAsia="黑体" w:hint="eastAsia"/>
          <w:sz w:val="30"/>
          <w:szCs w:val="30"/>
        </w:rPr>
        <w:t>C</w:t>
      </w:r>
      <w:r w:rsidR="00A364F7" w:rsidRPr="00A364F7">
        <w:rPr>
          <w:rFonts w:eastAsia="黑体"/>
          <w:sz w:val="30"/>
          <w:szCs w:val="30"/>
        </w:rPr>
        <w:t xml:space="preserve">ontract </w:t>
      </w:r>
      <w:r w:rsidR="00A364F7">
        <w:rPr>
          <w:rFonts w:eastAsia="黑体" w:hint="eastAsia"/>
          <w:sz w:val="30"/>
          <w:szCs w:val="30"/>
        </w:rPr>
        <w:t>Fo</w:t>
      </w:r>
      <w:r w:rsidR="00A364F7" w:rsidRPr="00A364F7">
        <w:rPr>
          <w:rFonts w:eastAsia="黑体"/>
          <w:sz w:val="30"/>
          <w:szCs w:val="30"/>
        </w:rPr>
        <w:t>rm</w:t>
      </w:r>
      <w:r w:rsidR="00A364F7">
        <w:rPr>
          <w:rFonts w:eastAsia="黑体" w:hint="eastAsia"/>
          <w:sz w:val="30"/>
          <w:szCs w:val="30"/>
        </w:rPr>
        <w:t xml:space="preserve"> </w:t>
      </w:r>
      <w:r w:rsidR="00A2404B">
        <w:rPr>
          <w:rFonts w:eastAsia="黑体" w:hint="eastAsia"/>
          <w:sz w:val="30"/>
          <w:szCs w:val="30"/>
        </w:rPr>
        <w:t>and Clauses</w:t>
      </w:r>
      <w:r w:rsidR="00A364F7">
        <w:rPr>
          <w:rFonts w:eastAsia="黑体" w:hint="eastAsia"/>
          <w:sz w:val="30"/>
          <w:szCs w:val="30"/>
        </w:rPr>
        <w:t>,</w:t>
      </w:r>
      <w:r w:rsidR="000E5D41">
        <w:rPr>
          <w:rFonts w:eastAsia="黑体" w:hint="eastAsia"/>
          <w:sz w:val="30"/>
          <w:szCs w:val="30"/>
        </w:rPr>
        <w:t xml:space="preserve"> and </w:t>
      </w:r>
      <w:r w:rsidR="00A2404B">
        <w:rPr>
          <w:rFonts w:eastAsia="黑体" w:hint="eastAsia"/>
          <w:sz w:val="30"/>
          <w:szCs w:val="30"/>
        </w:rPr>
        <w:t>G</w:t>
      </w:r>
      <w:r w:rsidR="00A2404B">
        <w:rPr>
          <w:rFonts w:eastAsia="黑体"/>
          <w:sz w:val="30"/>
          <w:szCs w:val="30"/>
        </w:rPr>
        <w:t>uidelines</w:t>
      </w:r>
      <w:r w:rsidR="00A2404B">
        <w:rPr>
          <w:rFonts w:eastAsia="黑体" w:hint="eastAsia"/>
          <w:sz w:val="30"/>
          <w:szCs w:val="30"/>
        </w:rPr>
        <w:t xml:space="preserve"> to </w:t>
      </w:r>
      <w:r w:rsidR="00067674">
        <w:rPr>
          <w:rFonts w:eastAsia="黑体" w:hint="eastAsia"/>
          <w:sz w:val="30"/>
          <w:szCs w:val="30"/>
        </w:rPr>
        <w:t>S</w:t>
      </w:r>
      <w:r w:rsidR="00067674" w:rsidRPr="000E5D41">
        <w:rPr>
          <w:rFonts w:eastAsia="黑体"/>
          <w:sz w:val="30"/>
          <w:szCs w:val="30"/>
        </w:rPr>
        <w:t xml:space="preserve">tandard </w:t>
      </w:r>
      <w:r w:rsidR="00067674">
        <w:rPr>
          <w:rFonts w:eastAsia="黑体" w:hint="eastAsia"/>
          <w:sz w:val="30"/>
          <w:szCs w:val="30"/>
        </w:rPr>
        <w:t>S</w:t>
      </w:r>
      <w:r w:rsidR="00067674" w:rsidRPr="000E5D41">
        <w:rPr>
          <w:rFonts w:eastAsia="黑体"/>
          <w:sz w:val="30"/>
          <w:szCs w:val="30"/>
        </w:rPr>
        <w:t>pecification</w:t>
      </w:r>
      <w:r w:rsidR="00067674">
        <w:rPr>
          <w:rFonts w:eastAsia="黑体" w:hint="eastAsia"/>
          <w:sz w:val="30"/>
          <w:szCs w:val="30"/>
        </w:rPr>
        <w:t xml:space="preserve">s </w:t>
      </w:r>
      <w:r w:rsidR="000E5D41">
        <w:rPr>
          <w:rFonts w:eastAsia="黑体" w:hint="eastAsia"/>
          <w:sz w:val="30"/>
          <w:szCs w:val="30"/>
        </w:rPr>
        <w:t>for</w:t>
      </w:r>
      <w:r w:rsidR="00067674">
        <w:rPr>
          <w:rFonts w:eastAsia="黑体" w:hint="eastAsia"/>
          <w:sz w:val="30"/>
          <w:szCs w:val="30"/>
        </w:rPr>
        <w:t xml:space="preserve"> the</w:t>
      </w:r>
      <w:r w:rsidR="000E5D41">
        <w:rPr>
          <w:rFonts w:eastAsia="黑体" w:hint="eastAsia"/>
          <w:sz w:val="30"/>
          <w:szCs w:val="30"/>
        </w:rPr>
        <w:t xml:space="preserve"> </w:t>
      </w:r>
      <w:r w:rsidR="00067674">
        <w:rPr>
          <w:rFonts w:eastAsia="黑体" w:hint="eastAsia"/>
          <w:sz w:val="30"/>
          <w:szCs w:val="30"/>
        </w:rPr>
        <w:t>C</w:t>
      </w:r>
      <w:r w:rsidR="00067674" w:rsidRPr="000E5D41">
        <w:rPr>
          <w:rFonts w:eastAsia="黑体"/>
          <w:sz w:val="30"/>
          <w:szCs w:val="30"/>
        </w:rPr>
        <w:t>onstruction</w:t>
      </w:r>
      <w:r w:rsidR="00067674">
        <w:rPr>
          <w:rFonts w:eastAsia="黑体" w:hint="eastAsia"/>
          <w:sz w:val="30"/>
          <w:szCs w:val="30"/>
        </w:rPr>
        <w:t xml:space="preserve"> of the Environments for C</w:t>
      </w:r>
      <w:r w:rsidR="00067674" w:rsidRPr="000E5D41">
        <w:rPr>
          <w:rFonts w:eastAsia="黑体"/>
          <w:sz w:val="30"/>
          <w:szCs w:val="30"/>
        </w:rPr>
        <w:t xml:space="preserve">redible </w:t>
      </w:r>
      <w:r w:rsidR="000E5D41" w:rsidRPr="000E5D41">
        <w:rPr>
          <w:rFonts w:eastAsia="黑体"/>
          <w:sz w:val="30"/>
          <w:szCs w:val="30"/>
        </w:rPr>
        <w:t>E-</w:t>
      </w:r>
      <w:r w:rsidR="000E5D41">
        <w:rPr>
          <w:rFonts w:eastAsia="黑体" w:hint="eastAsia"/>
          <w:sz w:val="30"/>
          <w:szCs w:val="30"/>
        </w:rPr>
        <w:t>C</w:t>
      </w:r>
      <w:r w:rsidR="000E5D41" w:rsidRPr="000E5D41">
        <w:rPr>
          <w:rFonts w:eastAsia="黑体"/>
          <w:sz w:val="30"/>
          <w:szCs w:val="30"/>
        </w:rPr>
        <w:t xml:space="preserve">ommerce </w:t>
      </w:r>
      <w:r w:rsidR="000E5D41">
        <w:rPr>
          <w:rFonts w:eastAsia="黑体" w:hint="eastAsia"/>
          <w:sz w:val="30"/>
          <w:szCs w:val="30"/>
        </w:rPr>
        <w:t>T</w:t>
      </w:r>
      <w:r w:rsidR="000E5D41" w:rsidRPr="000E5D41">
        <w:rPr>
          <w:rFonts w:eastAsia="黑体"/>
          <w:sz w:val="30"/>
          <w:szCs w:val="30"/>
        </w:rPr>
        <w:t>ransactions</w:t>
      </w:r>
      <w:r w:rsidR="000E5D41">
        <w:rPr>
          <w:rFonts w:eastAsia="黑体" w:hint="eastAsia"/>
          <w:sz w:val="30"/>
          <w:szCs w:val="30"/>
        </w:rPr>
        <w:t>.</w:t>
      </w:r>
      <w:r w:rsidR="00594BAA">
        <w:rPr>
          <w:rFonts w:eastAsia="黑体" w:hint="eastAsia"/>
          <w:sz w:val="30"/>
          <w:szCs w:val="30"/>
        </w:rPr>
        <w:t xml:space="preserve"> It formulated the Payment Method for the U</w:t>
      </w:r>
      <w:r w:rsidR="00594BAA" w:rsidRPr="00594BAA">
        <w:rPr>
          <w:rFonts w:eastAsia="黑体"/>
          <w:sz w:val="30"/>
          <w:szCs w:val="30"/>
        </w:rPr>
        <w:t xml:space="preserve">se of </w:t>
      </w:r>
      <w:r w:rsidR="00594BAA">
        <w:rPr>
          <w:rFonts w:eastAsia="黑体" w:hint="eastAsia"/>
          <w:sz w:val="30"/>
          <w:szCs w:val="30"/>
        </w:rPr>
        <w:t>W</w:t>
      </w:r>
      <w:r w:rsidR="00594BAA" w:rsidRPr="00594BAA">
        <w:rPr>
          <w:rFonts w:eastAsia="黑体"/>
          <w:sz w:val="30"/>
          <w:szCs w:val="30"/>
        </w:rPr>
        <w:t xml:space="preserve">ritten </w:t>
      </w:r>
      <w:r w:rsidR="00594BAA">
        <w:rPr>
          <w:rFonts w:eastAsia="黑体" w:hint="eastAsia"/>
          <w:sz w:val="30"/>
          <w:szCs w:val="30"/>
        </w:rPr>
        <w:t>W</w:t>
      </w:r>
      <w:r w:rsidR="00594BAA" w:rsidRPr="00594BAA">
        <w:rPr>
          <w:rFonts w:eastAsia="黑体"/>
          <w:sz w:val="30"/>
          <w:szCs w:val="30"/>
        </w:rPr>
        <w:t>orks</w:t>
      </w:r>
      <w:r w:rsidR="00594BAA">
        <w:rPr>
          <w:rFonts w:eastAsia="黑体" w:hint="eastAsia"/>
          <w:sz w:val="30"/>
          <w:szCs w:val="30"/>
        </w:rPr>
        <w:t xml:space="preserve">, </w:t>
      </w:r>
      <w:r w:rsidR="00A7367E">
        <w:rPr>
          <w:rFonts w:eastAsia="黑体" w:hint="eastAsia"/>
          <w:sz w:val="30"/>
          <w:szCs w:val="30"/>
        </w:rPr>
        <w:t>t</w:t>
      </w:r>
      <w:r w:rsidR="00A7367E" w:rsidRPr="00A7367E">
        <w:rPr>
          <w:rFonts w:eastAsia="黑体"/>
          <w:sz w:val="30"/>
          <w:szCs w:val="30"/>
        </w:rPr>
        <w:t xml:space="preserve">he </w:t>
      </w:r>
      <w:r w:rsidR="00A7367E">
        <w:rPr>
          <w:rFonts w:eastAsia="黑体" w:hint="eastAsia"/>
          <w:sz w:val="30"/>
          <w:szCs w:val="30"/>
        </w:rPr>
        <w:t>Circular on the Normalization of the Application Form and Certificates for C</w:t>
      </w:r>
      <w:r w:rsidR="00A7367E" w:rsidRPr="00A7367E">
        <w:rPr>
          <w:rFonts w:eastAsia="黑体"/>
          <w:sz w:val="30"/>
          <w:szCs w:val="30"/>
        </w:rPr>
        <w:t xml:space="preserve">opyright </w:t>
      </w:r>
      <w:r w:rsidR="00A7367E">
        <w:rPr>
          <w:rFonts w:eastAsia="黑体" w:hint="eastAsia"/>
          <w:sz w:val="30"/>
          <w:szCs w:val="30"/>
        </w:rPr>
        <w:t>C</w:t>
      </w:r>
      <w:r w:rsidR="00A7367E" w:rsidRPr="00A7367E">
        <w:rPr>
          <w:rFonts w:eastAsia="黑体"/>
          <w:sz w:val="30"/>
          <w:szCs w:val="30"/>
        </w:rPr>
        <w:t xml:space="preserve">ontract </w:t>
      </w:r>
      <w:r w:rsidR="00A7367E">
        <w:rPr>
          <w:rFonts w:eastAsia="黑体" w:hint="eastAsia"/>
          <w:sz w:val="30"/>
          <w:szCs w:val="30"/>
        </w:rPr>
        <w:t>R</w:t>
      </w:r>
      <w:r w:rsidR="00A7367E" w:rsidRPr="00A7367E">
        <w:rPr>
          <w:rFonts w:eastAsia="黑体"/>
          <w:sz w:val="30"/>
          <w:szCs w:val="30"/>
        </w:rPr>
        <w:t xml:space="preserve">egistration </w:t>
      </w:r>
      <w:r w:rsidR="003226E3">
        <w:rPr>
          <w:rFonts w:eastAsia="黑体" w:hint="eastAsia"/>
          <w:sz w:val="30"/>
          <w:szCs w:val="30"/>
        </w:rPr>
        <w:t xml:space="preserve">and </w:t>
      </w:r>
      <w:r w:rsidR="003226E3" w:rsidRPr="003226E3">
        <w:rPr>
          <w:rFonts w:eastAsia="黑体" w:hint="eastAsia"/>
          <w:sz w:val="30"/>
          <w:szCs w:val="30"/>
        </w:rPr>
        <w:t>t</w:t>
      </w:r>
      <w:r w:rsidR="00594BAA" w:rsidRPr="003226E3">
        <w:rPr>
          <w:rFonts w:eastAsia="黑体"/>
          <w:sz w:val="30"/>
          <w:szCs w:val="30"/>
        </w:rPr>
        <w:t xml:space="preserve">he </w:t>
      </w:r>
      <w:r w:rsidR="003226E3">
        <w:rPr>
          <w:rFonts w:eastAsia="黑体" w:hint="eastAsia"/>
          <w:sz w:val="30"/>
          <w:szCs w:val="30"/>
        </w:rPr>
        <w:t xml:space="preserve">Guiding </w:t>
      </w:r>
      <w:r w:rsidR="003226E3" w:rsidRPr="003226E3">
        <w:rPr>
          <w:rFonts w:eastAsia="黑体" w:hint="eastAsia"/>
          <w:sz w:val="30"/>
          <w:szCs w:val="30"/>
        </w:rPr>
        <w:t xml:space="preserve">Opinions </w:t>
      </w:r>
      <w:r w:rsidR="003226E3">
        <w:rPr>
          <w:rFonts w:eastAsia="黑体" w:hint="eastAsia"/>
          <w:sz w:val="30"/>
          <w:szCs w:val="30"/>
        </w:rPr>
        <w:t>on A</w:t>
      </w:r>
      <w:r w:rsidR="00594BAA" w:rsidRPr="003226E3">
        <w:rPr>
          <w:rFonts w:eastAsia="黑体"/>
          <w:sz w:val="30"/>
          <w:szCs w:val="30"/>
        </w:rPr>
        <w:t>dministrat</w:t>
      </w:r>
      <w:r w:rsidR="003226E3">
        <w:rPr>
          <w:rFonts w:eastAsia="黑体"/>
          <w:sz w:val="30"/>
          <w:szCs w:val="30"/>
        </w:rPr>
        <w:t xml:space="preserve">ive </w:t>
      </w:r>
      <w:r w:rsidR="003226E3">
        <w:rPr>
          <w:rFonts w:eastAsia="黑体" w:hint="eastAsia"/>
          <w:sz w:val="30"/>
          <w:szCs w:val="30"/>
        </w:rPr>
        <w:t>L</w:t>
      </w:r>
      <w:r w:rsidR="00594BAA" w:rsidRPr="003226E3">
        <w:rPr>
          <w:rFonts w:eastAsia="黑体"/>
          <w:sz w:val="30"/>
          <w:szCs w:val="30"/>
        </w:rPr>
        <w:t xml:space="preserve">aw </w:t>
      </w:r>
      <w:r w:rsidR="003226E3">
        <w:rPr>
          <w:rFonts w:eastAsia="黑体" w:hint="eastAsia"/>
          <w:sz w:val="30"/>
          <w:szCs w:val="30"/>
        </w:rPr>
        <w:t>E</w:t>
      </w:r>
      <w:r w:rsidR="00594BAA" w:rsidRPr="003226E3">
        <w:rPr>
          <w:rFonts w:eastAsia="黑体"/>
          <w:sz w:val="30"/>
          <w:szCs w:val="30"/>
        </w:rPr>
        <w:t xml:space="preserve">nforcement </w:t>
      </w:r>
      <w:r w:rsidR="003226E3">
        <w:rPr>
          <w:rFonts w:eastAsia="黑体" w:hint="eastAsia"/>
          <w:sz w:val="30"/>
          <w:szCs w:val="30"/>
        </w:rPr>
        <w:t>S</w:t>
      </w:r>
      <w:r w:rsidR="00594BAA" w:rsidRPr="003226E3">
        <w:rPr>
          <w:rFonts w:eastAsia="黑体"/>
          <w:sz w:val="30"/>
          <w:szCs w:val="30"/>
        </w:rPr>
        <w:t>upervision.</w:t>
      </w:r>
      <w:r w:rsidR="00067674">
        <w:rPr>
          <w:rFonts w:eastAsia="黑体" w:hint="eastAsia"/>
          <w:sz w:val="30"/>
          <w:szCs w:val="30"/>
        </w:rPr>
        <w:t xml:space="preserve">  It submitted the government statement on the ratification of the </w:t>
      </w:r>
      <w:r w:rsidR="00067674" w:rsidRPr="00594BAA">
        <w:rPr>
          <w:rFonts w:eastAsia="黑体"/>
          <w:sz w:val="30"/>
          <w:szCs w:val="30"/>
        </w:rPr>
        <w:t xml:space="preserve">Beijing Treaty on </w:t>
      </w:r>
      <w:r w:rsidR="00067674">
        <w:rPr>
          <w:rFonts w:eastAsia="黑体" w:hint="eastAsia"/>
          <w:sz w:val="30"/>
          <w:szCs w:val="30"/>
        </w:rPr>
        <w:t>A</w:t>
      </w:r>
      <w:r w:rsidR="00067674" w:rsidRPr="00594BAA">
        <w:rPr>
          <w:rFonts w:eastAsia="黑体"/>
          <w:sz w:val="30"/>
          <w:szCs w:val="30"/>
        </w:rPr>
        <w:t xml:space="preserve">udiovisual </w:t>
      </w:r>
      <w:r w:rsidR="00067674">
        <w:rPr>
          <w:rFonts w:eastAsia="黑体" w:hint="eastAsia"/>
          <w:sz w:val="30"/>
          <w:szCs w:val="30"/>
        </w:rPr>
        <w:t>P</w:t>
      </w:r>
      <w:r w:rsidR="00067674" w:rsidRPr="00594BAA">
        <w:rPr>
          <w:rFonts w:eastAsia="黑体"/>
          <w:sz w:val="30"/>
          <w:szCs w:val="30"/>
        </w:rPr>
        <w:t>erformances</w:t>
      </w:r>
      <w:r w:rsidR="00067674">
        <w:rPr>
          <w:rFonts w:eastAsia="黑体" w:hint="eastAsia"/>
          <w:sz w:val="30"/>
          <w:szCs w:val="30"/>
        </w:rPr>
        <w:t xml:space="preserve"> to the World Intellectual Property Organization.</w:t>
      </w:r>
    </w:p>
    <w:p w:rsidR="00E66067" w:rsidRPr="00993B50" w:rsidRDefault="00E66067" w:rsidP="00993B50">
      <w:pPr>
        <w:spacing w:line="520" w:lineRule="exact"/>
        <w:ind w:firstLineChars="200" w:firstLine="600"/>
        <w:rPr>
          <w:rFonts w:eastAsia="黑体"/>
          <w:sz w:val="30"/>
          <w:szCs w:val="30"/>
        </w:rPr>
      </w:pPr>
    </w:p>
    <w:p w:rsidR="00752C2A" w:rsidRPr="003226E3" w:rsidRDefault="00E66067" w:rsidP="00752C2A">
      <w:pPr>
        <w:spacing w:line="520" w:lineRule="exact"/>
        <w:ind w:firstLineChars="200" w:firstLine="602"/>
        <w:rPr>
          <w:rFonts w:eastAsia="黑体"/>
          <w:b/>
          <w:sz w:val="30"/>
          <w:szCs w:val="30"/>
        </w:rPr>
      </w:pPr>
      <w:r w:rsidRPr="003226E3">
        <w:rPr>
          <w:rFonts w:eastAsia="黑体"/>
          <w:b/>
          <w:sz w:val="30"/>
          <w:szCs w:val="30"/>
        </w:rPr>
        <w:lastRenderedPageBreak/>
        <w:t xml:space="preserve"> </w:t>
      </w:r>
      <w:r w:rsidR="003226E3" w:rsidRPr="003226E3">
        <w:rPr>
          <w:rFonts w:eastAsia="黑体"/>
          <w:b/>
          <w:sz w:val="30"/>
          <w:szCs w:val="30"/>
        </w:rPr>
        <w:t>(2) Registration for the Examination and Approval for Intellectual Property Rights</w:t>
      </w:r>
    </w:p>
    <w:p w:rsidR="003226E3" w:rsidRPr="003226E3" w:rsidRDefault="003226E3" w:rsidP="003226E3">
      <w:pPr>
        <w:spacing w:line="520" w:lineRule="exact"/>
        <w:ind w:firstLineChars="200" w:firstLine="600"/>
        <w:rPr>
          <w:rFonts w:ascii="仿宋_GB2312" w:eastAsia="仿宋_GB2312" w:hAnsi="仿宋"/>
          <w:b/>
          <w:sz w:val="30"/>
          <w:szCs w:val="30"/>
        </w:rPr>
      </w:pPr>
      <w:r w:rsidRPr="003226E3">
        <w:rPr>
          <w:rFonts w:eastAsia="黑体"/>
          <w:sz w:val="30"/>
          <w:szCs w:val="30"/>
        </w:rPr>
        <w:t>——</w:t>
      </w:r>
      <w:r>
        <w:rPr>
          <w:rFonts w:eastAsia="黑体" w:hint="eastAsia"/>
          <w:sz w:val="30"/>
          <w:szCs w:val="30"/>
        </w:rPr>
        <w:t xml:space="preserve"> </w:t>
      </w:r>
      <w:proofErr w:type="gramStart"/>
      <w:r w:rsidRPr="003226E3">
        <w:rPr>
          <w:rFonts w:eastAsia="黑体"/>
          <w:sz w:val="30"/>
          <w:szCs w:val="30"/>
        </w:rPr>
        <w:t>In</w:t>
      </w:r>
      <w:proofErr w:type="gramEnd"/>
      <w:r w:rsidRPr="003226E3">
        <w:rPr>
          <w:rFonts w:eastAsia="黑体"/>
          <w:sz w:val="30"/>
          <w:szCs w:val="30"/>
        </w:rPr>
        <w:t xml:space="preserve"> the aspect of patents. China accepted 2,361,000 </w:t>
      </w:r>
      <w:r>
        <w:rPr>
          <w:rFonts w:eastAsia="黑体"/>
          <w:sz w:val="30"/>
          <w:szCs w:val="30"/>
        </w:rPr>
        <w:t>patent applications in 2014</w:t>
      </w:r>
      <w:r>
        <w:rPr>
          <w:rFonts w:eastAsia="黑体" w:hint="eastAsia"/>
          <w:sz w:val="30"/>
          <w:szCs w:val="30"/>
        </w:rPr>
        <w:t xml:space="preserve">. </w:t>
      </w:r>
      <w:r>
        <w:rPr>
          <w:rFonts w:eastAsia="黑体"/>
          <w:sz w:val="30"/>
          <w:szCs w:val="30"/>
        </w:rPr>
        <w:t>T</w:t>
      </w:r>
      <w:r>
        <w:rPr>
          <w:rFonts w:eastAsia="黑体" w:hint="eastAsia"/>
          <w:sz w:val="30"/>
          <w:szCs w:val="30"/>
        </w:rPr>
        <w:t xml:space="preserve">hey </w:t>
      </w:r>
      <w:r w:rsidR="0083483B">
        <w:rPr>
          <w:rFonts w:eastAsia="黑体" w:hint="eastAsia"/>
          <w:sz w:val="30"/>
          <w:szCs w:val="30"/>
        </w:rPr>
        <w:t xml:space="preserve">included </w:t>
      </w:r>
      <w:r>
        <w:rPr>
          <w:rFonts w:eastAsia="黑体" w:hint="eastAsia"/>
          <w:sz w:val="30"/>
          <w:szCs w:val="30"/>
        </w:rPr>
        <w:t xml:space="preserve">928,000 </w:t>
      </w:r>
      <w:r w:rsidR="0083483B">
        <w:rPr>
          <w:rFonts w:eastAsia="黑体" w:hint="eastAsia"/>
          <w:sz w:val="30"/>
          <w:szCs w:val="30"/>
        </w:rPr>
        <w:t xml:space="preserve">applications for inventions, 868,000 applications for new utility models, and 565,000 applications for appearance designs. It accepted 26,000 PCT international patent applications. </w:t>
      </w:r>
      <w:r w:rsidR="0083483B">
        <w:rPr>
          <w:rFonts w:eastAsia="黑体"/>
          <w:sz w:val="30"/>
          <w:szCs w:val="30"/>
        </w:rPr>
        <w:t>I</w:t>
      </w:r>
      <w:r w:rsidR="0083483B">
        <w:rPr>
          <w:rFonts w:eastAsia="黑体" w:hint="eastAsia"/>
          <w:sz w:val="30"/>
          <w:szCs w:val="30"/>
        </w:rPr>
        <w:t xml:space="preserve">t completed the examination of 1,890.000 inventions, utility models and appearance designs. </w:t>
      </w:r>
      <w:proofErr w:type="gramStart"/>
      <w:r w:rsidR="0083483B">
        <w:rPr>
          <w:rFonts w:eastAsia="黑体"/>
          <w:sz w:val="30"/>
          <w:szCs w:val="30"/>
        </w:rPr>
        <w:t>A</w:t>
      </w:r>
      <w:r w:rsidR="0083483B">
        <w:rPr>
          <w:rFonts w:eastAsia="黑体" w:hint="eastAsia"/>
          <w:sz w:val="30"/>
          <w:szCs w:val="30"/>
        </w:rPr>
        <w:t xml:space="preserve">mong </w:t>
      </w:r>
      <w:r w:rsidR="00E66067">
        <w:rPr>
          <w:rFonts w:eastAsia="黑体" w:hint="eastAsia"/>
          <w:sz w:val="30"/>
          <w:szCs w:val="30"/>
        </w:rPr>
        <w:t>them</w:t>
      </w:r>
      <w:r w:rsidR="00B413FF">
        <w:rPr>
          <w:rFonts w:eastAsia="黑体" w:hint="eastAsia"/>
          <w:sz w:val="30"/>
          <w:szCs w:val="30"/>
        </w:rPr>
        <w:t>.</w:t>
      </w:r>
      <w:proofErr w:type="gramEnd"/>
      <w:r w:rsidR="00B413FF">
        <w:rPr>
          <w:rFonts w:eastAsia="黑体" w:hint="eastAsia"/>
          <w:sz w:val="30"/>
          <w:szCs w:val="30"/>
        </w:rPr>
        <w:t xml:space="preserve"> The period of patent examination was 21.8 months for inventions, 3.5 months for utility models, and 3.7 months for appearance designs. The patent </w:t>
      </w:r>
      <w:r w:rsidR="004E5D7C">
        <w:rPr>
          <w:rFonts w:eastAsia="黑体" w:hint="eastAsia"/>
          <w:sz w:val="30"/>
          <w:szCs w:val="30"/>
        </w:rPr>
        <w:t>review</w:t>
      </w:r>
      <w:r w:rsidR="00FD4812">
        <w:rPr>
          <w:rFonts w:eastAsia="黑体" w:hint="eastAsia"/>
          <w:sz w:val="30"/>
          <w:szCs w:val="30"/>
        </w:rPr>
        <w:t xml:space="preserve"> </w:t>
      </w:r>
      <w:r w:rsidR="004E5D7C">
        <w:rPr>
          <w:rFonts w:eastAsia="黑体" w:hint="eastAsia"/>
          <w:sz w:val="30"/>
          <w:szCs w:val="30"/>
        </w:rPr>
        <w:t>committee</w:t>
      </w:r>
      <w:r w:rsidRPr="003226E3">
        <w:rPr>
          <w:rFonts w:eastAsia="黑体"/>
          <w:sz w:val="30"/>
          <w:szCs w:val="30"/>
        </w:rPr>
        <w:t xml:space="preserve"> </w:t>
      </w:r>
      <w:r w:rsidR="00FD4812">
        <w:rPr>
          <w:rFonts w:eastAsia="黑体" w:hint="eastAsia"/>
          <w:sz w:val="30"/>
          <w:szCs w:val="30"/>
        </w:rPr>
        <w:t xml:space="preserve">accepted 24,452 requests for review, closed 20,393 of them. </w:t>
      </w:r>
      <w:r w:rsidR="00FD4812">
        <w:rPr>
          <w:rFonts w:eastAsia="黑体"/>
          <w:sz w:val="30"/>
          <w:szCs w:val="30"/>
        </w:rPr>
        <w:t>I</w:t>
      </w:r>
      <w:r w:rsidR="00FD4812">
        <w:rPr>
          <w:rFonts w:eastAsia="黑体" w:hint="eastAsia"/>
          <w:sz w:val="30"/>
          <w:szCs w:val="30"/>
        </w:rPr>
        <w:t xml:space="preserve">t accepted 3,422 requests for invalid </w:t>
      </w:r>
      <w:r w:rsidR="00D759EB">
        <w:rPr>
          <w:rFonts w:eastAsia="黑体"/>
          <w:sz w:val="30"/>
          <w:szCs w:val="30"/>
        </w:rPr>
        <w:t>announcement</w:t>
      </w:r>
      <w:r w:rsidR="00D759EB">
        <w:rPr>
          <w:rFonts w:eastAsia="黑体" w:hint="eastAsia"/>
          <w:sz w:val="30"/>
          <w:szCs w:val="30"/>
        </w:rPr>
        <w:t>, and closed 2,742 of them.</w:t>
      </w:r>
      <w:r w:rsidRPr="003226E3">
        <w:rPr>
          <w:rFonts w:ascii="仿宋_GB2312" w:eastAsia="仿宋_GB2312" w:hAnsi="仿宋"/>
          <w:b/>
          <w:sz w:val="30"/>
          <w:szCs w:val="30"/>
        </w:rPr>
        <w:t xml:space="preserve">   </w:t>
      </w:r>
    </w:p>
    <w:p w:rsidR="00D759EB" w:rsidRPr="00E66067" w:rsidRDefault="00D759EB" w:rsidP="00E66067">
      <w:pPr>
        <w:spacing w:line="520" w:lineRule="exact"/>
        <w:ind w:firstLineChars="200" w:firstLine="600"/>
        <w:rPr>
          <w:rFonts w:eastAsia="仿宋_GB2312"/>
          <w:sz w:val="30"/>
          <w:szCs w:val="30"/>
        </w:rPr>
      </w:pPr>
      <w:r w:rsidRPr="00E66067">
        <w:rPr>
          <w:rFonts w:eastAsia="仿宋_GB2312"/>
          <w:sz w:val="30"/>
          <w:szCs w:val="30"/>
        </w:rPr>
        <w:t>——In the aspect of trade mark</w:t>
      </w:r>
      <w:r w:rsidR="00E66067">
        <w:rPr>
          <w:rFonts w:eastAsia="仿宋_GB2312" w:hint="eastAsia"/>
          <w:sz w:val="30"/>
          <w:szCs w:val="30"/>
        </w:rPr>
        <w:t>s</w:t>
      </w:r>
      <w:r w:rsidRPr="00E66067">
        <w:rPr>
          <w:rFonts w:eastAsia="仿宋_GB2312"/>
          <w:sz w:val="30"/>
          <w:szCs w:val="30"/>
        </w:rPr>
        <w:t xml:space="preserve">, </w:t>
      </w:r>
      <w:r w:rsidR="002E4320" w:rsidRPr="00E66067">
        <w:rPr>
          <w:rFonts w:eastAsia="仿宋_GB2312"/>
          <w:sz w:val="30"/>
          <w:szCs w:val="30"/>
        </w:rPr>
        <w:t>China applied</w:t>
      </w:r>
      <w:r w:rsidR="002E7A93">
        <w:rPr>
          <w:rFonts w:eastAsia="仿宋_GB2312"/>
          <w:sz w:val="30"/>
          <w:szCs w:val="30"/>
        </w:rPr>
        <w:t xml:space="preserve"> for the registration of 2,285,</w:t>
      </w:r>
      <w:r w:rsidR="002E7A93">
        <w:rPr>
          <w:rFonts w:eastAsia="仿宋_GB2312" w:hint="eastAsia"/>
          <w:sz w:val="30"/>
          <w:szCs w:val="30"/>
        </w:rPr>
        <w:t>0</w:t>
      </w:r>
      <w:r w:rsidR="002E4320" w:rsidRPr="00E66067">
        <w:rPr>
          <w:rFonts w:eastAsia="仿宋_GB2312"/>
          <w:sz w:val="30"/>
          <w:szCs w:val="30"/>
        </w:rPr>
        <w:t>00 trademarks</w:t>
      </w:r>
      <w:r w:rsidR="001542A9" w:rsidRPr="00E66067">
        <w:rPr>
          <w:rFonts w:eastAsia="仿宋_GB2312"/>
          <w:sz w:val="30"/>
          <w:szCs w:val="30"/>
        </w:rPr>
        <w:t xml:space="preserve"> in 2014</w:t>
      </w:r>
      <w:r w:rsidR="002E4320" w:rsidRPr="00E66067">
        <w:rPr>
          <w:rFonts w:eastAsia="仿宋_GB2312"/>
          <w:sz w:val="30"/>
          <w:szCs w:val="30"/>
        </w:rPr>
        <w:t>, 21.</w:t>
      </w:r>
      <w:r w:rsidR="002E7A93">
        <w:rPr>
          <w:rFonts w:eastAsia="仿宋_GB2312" w:hint="eastAsia"/>
          <w:sz w:val="30"/>
          <w:szCs w:val="30"/>
        </w:rPr>
        <w:t>5</w:t>
      </w:r>
      <w:r w:rsidR="002E4320" w:rsidRPr="00E66067">
        <w:rPr>
          <w:rFonts w:eastAsia="仿宋_GB2312"/>
          <w:sz w:val="30"/>
          <w:szCs w:val="30"/>
        </w:rPr>
        <w:t>% more than in the previous year</w:t>
      </w:r>
      <w:r w:rsidR="00350C87" w:rsidRPr="00E66067">
        <w:rPr>
          <w:rFonts w:eastAsia="仿宋_GB2312"/>
          <w:sz w:val="30"/>
          <w:szCs w:val="30"/>
        </w:rPr>
        <w:t xml:space="preserve">, and </w:t>
      </w:r>
      <w:r w:rsidR="00350C87" w:rsidRPr="002E7A93">
        <w:rPr>
          <w:rFonts w:eastAsia="仿宋_GB2312"/>
          <w:sz w:val="30"/>
          <w:szCs w:val="30"/>
        </w:rPr>
        <w:t>it had</w:t>
      </w:r>
      <w:r w:rsidR="002E4320" w:rsidRPr="002E7A93">
        <w:rPr>
          <w:rFonts w:eastAsia="仿宋_GB2312"/>
          <w:sz w:val="30"/>
          <w:szCs w:val="30"/>
        </w:rPr>
        <w:t xml:space="preserve"> </w:t>
      </w:r>
      <w:r w:rsidR="00350C87" w:rsidRPr="002E7A93">
        <w:rPr>
          <w:rFonts w:eastAsia="仿宋_GB2312"/>
          <w:sz w:val="30"/>
          <w:szCs w:val="30"/>
        </w:rPr>
        <w:t>8,390,000</w:t>
      </w:r>
      <w:r w:rsidR="002E4320" w:rsidRPr="002E7A93">
        <w:rPr>
          <w:rFonts w:eastAsia="仿宋_GB2312"/>
          <w:sz w:val="30"/>
          <w:szCs w:val="30"/>
        </w:rPr>
        <w:t xml:space="preserve"> </w:t>
      </w:r>
      <w:r w:rsidR="00350C87" w:rsidRPr="002E7A93">
        <w:rPr>
          <w:rFonts w:eastAsia="仿宋_GB2312"/>
          <w:sz w:val="30"/>
          <w:szCs w:val="30"/>
        </w:rPr>
        <w:t>valid registered trademarks</w:t>
      </w:r>
      <w:r w:rsidRPr="002E7A93">
        <w:rPr>
          <w:rFonts w:eastAsia="仿宋_GB2312"/>
          <w:sz w:val="30"/>
          <w:szCs w:val="30"/>
        </w:rPr>
        <w:t xml:space="preserve"> </w:t>
      </w:r>
      <w:r w:rsidR="00350C87" w:rsidRPr="002E7A93">
        <w:rPr>
          <w:rFonts w:eastAsia="仿宋_GB2312"/>
          <w:sz w:val="30"/>
          <w:szCs w:val="30"/>
        </w:rPr>
        <w:t xml:space="preserve">. </w:t>
      </w:r>
      <w:r w:rsidR="00350C87" w:rsidRPr="00E66067">
        <w:rPr>
          <w:rFonts w:eastAsia="仿宋_GB2312"/>
          <w:sz w:val="30"/>
          <w:szCs w:val="30"/>
        </w:rPr>
        <w:t>Domestic applicants</w:t>
      </w:r>
      <w:r w:rsidR="00273B31" w:rsidRPr="00E66067">
        <w:rPr>
          <w:rFonts w:eastAsia="仿宋_GB2312"/>
          <w:sz w:val="30"/>
          <w:szCs w:val="30"/>
        </w:rPr>
        <w:t xml:space="preserve"> applied 2,140 Madrid International Trademarks (one mark in different categories), ranking 7</w:t>
      </w:r>
      <w:r w:rsidR="00273B31" w:rsidRPr="00E66067">
        <w:rPr>
          <w:rFonts w:eastAsia="仿宋_GB2312"/>
          <w:sz w:val="30"/>
          <w:szCs w:val="30"/>
          <w:vertAlign w:val="superscript"/>
        </w:rPr>
        <w:t>th</w:t>
      </w:r>
      <w:r w:rsidR="00273B31" w:rsidRPr="00E66067">
        <w:rPr>
          <w:rFonts w:eastAsia="仿宋_GB2312"/>
          <w:sz w:val="30"/>
          <w:szCs w:val="30"/>
        </w:rPr>
        <w:t xml:space="preserve"> in the Madrid Union. Foreign applicants applied for the registration of 20,309</w:t>
      </w:r>
      <w:r w:rsidR="004225C2" w:rsidRPr="00E66067">
        <w:rPr>
          <w:rFonts w:eastAsia="仿宋_GB2312"/>
          <w:sz w:val="30"/>
          <w:szCs w:val="30"/>
        </w:rPr>
        <w:t xml:space="preserve"> trademarks in China through the Madrid Union, and continued to rank first in the Union.</w:t>
      </w:r>
    </w:p>
    <w:p w:rsidR="002E7A93" w:rsidRDefault="004225C2" w:rsidP="002E7A93">
      <w:pPr>
        <w:spacing w:line="520" w:lineRule="exact"/>
        <w:ind w:firstLineChars="200" w:firstLine="600"/>
        <w:rPr>
          <w:rFonts w:eastAsia="仿宋_GB2312"/>
          <w:sz w:val="30"/>
          <w:szCs w:val="30"/>
        </w:rPr>
      </w:pPr>
      <w:r w:rsidRPr="002E7A93">
        <w:rPr>
          <w:rFonts w:eastAsia="仿宋_GB2312"/>
          <w:sz w:val="30"/>
          <w:szCs w:val="30"/>
        </w:rPr>
        <w:t>——</w:t>
      </w:r>
      <w:proofErr w:type="gramStart"/>
      <w:r w:rsidRPr="002E7A93">
        <w:rPr>
          <w:rFonts w:eastAsia="仿宋_GB2312"/>
          <w:sz w:val="30"/>
          <w:szCs w:val="30"/>
        </w:rPr>
        <w:t>In</w:t>
      </w:r>
      <w:proofErr w:type="gramEnd"/>
      <w:r w:rsidRPr="002E7A93">
        <w:rPr>
          <w:rFonts w:eastAsia="仿宋_GB2312"/>
          <w:sz w:val="30"/>
          <w:szCs w:val="30"/>
        </w:rPr>
        <w:t xml:space="preserve"> the aspect of copyright</w:t>
      </w:r>
      <w:r w:rsidR="002E7A93">
        <w:rPr>
          <w:rFonts w:eastAsia="仿宋_GB2312" w:hint="eastAsia"/>
          <w:sz w:val="30"/>
          <w:szCs w:val="30"/>
        </w:rPr>
        <w:t>s,</w:t>
      </w:r>
      <w:r w:rsidRPr="002E7A93">
        <w:rPr>
          <w:rFonts w:eastAsia="仿宋_GB2312"/>
          <w:sz w:val="30"/>
          <w:szCs w:val="30"/>
        </w:rPr>
        <w:t xml:space="preserve"> China registered </w:t>
      </w:r>
      <w:r w:rsidR="002E7A93">
        <w:rPr>
          <w:rFonts w:eastAsia="仿宋_GB2312" w:hint="eastAsia"/>
          <w:sz w:val="30"/>
          <w:szCs w:val="30"/>
        </w:rPr>
        <w:t xml:space="preserve">a </w:t>
      </w:r>
      <w:r w:rsidR="002E7A93">
        <w:rPr>
          <w:rFonts w:eastAsia="仿宋_GB2312"/>
          <w:sz w:val="30"/>
          <w:szCs w:val="30"/>
        </w:rPr>
        <w:t>total of 1,211,</w:t>
      </w:r>
      <w:r w:rsidR="002E7A93">
        <w:rPr>
          <w:rFonts w:eastAsia="仿宋_GB2312" w:hint="eastAsia"/>
          <w:sz w:val="30"/>
          <w:szCs w:val="30"/>
        </w:rPr>
        <w:t>0</w:t>
      </w:r>
      <w:r w:rsidRPr="002E7A93">
        <w:rPr>
          <w:rFonts w:eastAsia="仿宋_GB2312"/>
          <w:sz w:val="30"/>
          <w:szCs w:val="30"/>
        </w:rPr>
        <w:t>00</w:t>
      </w:r>
      <w:r w:rsidR="001542A9" w:rsidRPr="002E7A93">
        <w:rPr>
          <w:rFonts w:eastAsia="仿宋_GB2312"/>
          <w:sz w:val="30"/>
          <w:szCs w:val="30"/>
        </w:rPr>
        <w:t xml:space="preserve"> copyrights of written works a</w:t>
      </w:r>
      <w:r w:rsidR="002E7A93">
        <w:rPr>
          <w:rFonts w:eastAsia="仿宋_GB2312" w:hint="eastAsia"/>
          <w:sz w:val="30"/>
          <w:szCs w:val="30"/>
        </w:rPr>
        <w:t>n</w:t>
      </w:r>
      <w:r w:rsidR="001542A9" w:rsidRPr="002E7A93">
        <w:rPr>
          <w:rFonts w:eastAsia="仿宋_GB2312"/>
          <w:sz w:val="30"/>
          <w:szCs w:val="30"/>
        </w:rPr>
        <w:t>d computer software in 2014.</w:t>
      </w:r>
      <w:r w:rsidRPr="002E7A93">
        <w:rPr>
          <w:rFonts w:eastAsia="仿宋_GB2312"/>
          <w:sz w:val="30"/>
          <w:szCs w:val="30"/>
        </w:rPr>
        <w:t xml:space="preserve"> </w:t>
      </w:r>
    </w:p>
    <w:p w:rsidR="004225C2" w:rsidRPr="002E7A93" w:rsidRDefault="004225C2" w:rsidP="002E7A93">
      <w:pPr>
        <w:spacing w:line="520" w:lineRule="exact"/>
        <w:ind w:firstLineChars="200" w:firstLine="600"/>
        <w:rPr>
          <w:rFonts w:eastAsia="仿宋_GB2312"/>
          <w:sz w:val="30"/>
          <w:szCs w:val="30"/>
        </w:rPr>
      </w:pPr>
      <w:r w:rsidRPr="002E7A93">
        <w:rPr>
          <w:rFonts w:eastAsia="仿宋_GB2312"/>
          <w:sz w:val="30"/>
          <w:szCs w:val="30"/>
        </w:rPr>
        <w:t xml:space="preserve">    </w:t>
      </w:r>
    </w:p>
    <w:p w:rsidR="00752C2A" w:rsidRPr="001542A9" w:rsidRDefault="001542A9" w:rsidP="00752C2A">
      <w:pPr>
        <w:spacing w:line="520" w:lineRule="exact"/>
        <w:ind w:firstLineChars="200" w:firstLine="602"/>
        <w:rPr>
          <w:rFonts w:eastAsia="仿宋_GB2312"/>
          <w:b/>
          <w:sz w:val="30"/>
          <w:szCs w:val="30"/>
        </w:rPr>
      </w:pPr>
      <w:r w:rsidRPr="001542A9">
        <w:rPr>
          <w:rFonts w:eastAsia="仿宋_GB2312"/>
          <w:b/>
          <w:sz w:val="30"/>
          <w:szCs w:val="30"/>
        </w:rPr>
        <w:t xml:space="preserve">(3) Administrative </w:t>
      </w:r>
      <w:r w:rsidR="002E7A93">
        <w:rPr>
          <w:rFonts w:eastAsia="仿宋_GB2312" w:hint="eastAsia"/>
          <w:b/>
          <w:sz w:val="30"/>
          <w:szCs w:val="30"/>
        </w:rPr>
        <w:t>L</w:t>
      </w:r>
      <w:r w:rsidRPr="001542A9">
        <w:rPr>
          <w:rFonts w:eastAsia="仿宋_GB2312"/>
          <w:b/>
          <w:sz w:val="30"/>
          <w:szCs w:val="30"/>
        </w:rPr>
        <w:t xml:space="preserve">aw </w:t>
      </w:r>
      <w:r w:rsidR="002E7A93">
        <w:rPr>
          <w:rFonts w:eastAsia="仿宋_GB2312" w:hint="eastAsia"/>
          <w:b/>
          <w:sz w:val="30"/>
          <w:szCs w:val="30"/>
        </w:rPr>
        <w:t>E</w:t>
      </w:r>
      <w:r w:rsidRPr="001542A9">
        <w:rPr>
          <w:rFonts w:eastAsia="仿宋_GB2312"/>
          <w:b/>
          <w:sz w:val="30"/>
          <w:szCs w:val="30"/>
        </w:rPr>
        <w:t xml:space="preserve">nforcement for </w:t>
      </w:r>
      <w:r w:rsidR="002E7A93">
        <w:rPr>
          <w:rFonts w:eastAsia="仿宋_GB2312" w:hint="eastAsia"/>
          <w:b/>
          <w:sz w:val="30"/>
          <w:szCs w:val="30"/>
        </w:rPr>
        <w:t>I</w:t>
      </w:r>
      <w:r w:rsidRPr="001542A9">
        <w:rPr>
          <w:rFonts w:eastAsia="仿宋_GB2312"/>
          <w:b/>
          <w:sz w:val="30"/>
          <w:szCs w:val="30"/>
        </w:rPr>
        <w:t xml:space="preserve">ntellectual </w:t>
      </w:r>
      <w:r w:rsidR="002E7A93">
        <w:rPr>
          <w:rFonts w:eastAsia="仿宋_GB2312" w:hint="eastAsia"/>
          <w:b/>
          <w:sz w:val="30"/>
          <w:szCs w:val="30"/>
        </w:rPr>
        <w:lastRenderedPageBreak/>
        <w:t>P</w:t>
      </w:r>
      <w:r w:rsidRPr="001542A9">
        <w:rPr>
          <w:rFonts w:eastAsia="仿宋_GB2312"/>
          <w:b/>
          <w:sz w:val="30"/>
          <w:szCs w:val="30"/>
        </w:rPr>
        <w:t xml:space="preserve">roperty </w:t>
      </w:r>
      <w:r w:rsidR="002E7A93">
        <w:rPr>
          <w:rFonts w:eastAsia="仿宋_GB2312" w:hint="eastAsia"/>
          <w:b/>
          <w:sz w:val="30"/>
          <w:szCs w:val="30"/>
        </w:rPr>
        <w:t>R</w:t>
      </w:r>
      <w:r w:rsidRPr="001542A9">
        <w:rPr>
          <w:rFonts w:eastAsia="仿宋_GB2312"/>
          <w:b/>
          <w:sz w:val="30"/>
          <w:szCs w:val="30"/>
        </w:rPr>
        <w:t>ights</w:t>
      </w:r>
    </w:p>
    <w:p w:rsidR="001542A9" w:rsidRPr="001542A9" w:rsidRDefault="001542A9" w:rsidP="001542A9">
      <w:pPr>
        <w:spacing w:line="520" w:lineRule="exact"/>
        <w:ind w:firstLineChars="200" w:firstLine="600"/>
        <w:rPr>
          <w:rFonts w:eastAsia="黑体"/>
          <w:sz w:val="30"/>
          <w:szCs w:val="30"/>
        </w:rPr>
      </w:pPr>
      <w:r w:rsidRPr="001542A9">
        <w:rPr>
          <w:rFonts w:eastAsia="黑体"/>
          <w:sz w:val="30"/>
          <w:szCs w:val="30"/>
        </w:rPr>
        <w:t xml:space="preserve">——China handled a total of 24,479 cases for patents through administrative law enforcement </w:t>
      </w:r>
      <w:r>
        <w:rPr>
          <w:rFonts w:eastAsia="黑体" w:hint="eastAsia"/>
          <w:sz w:val="30"/>
          <w:szCs w:val="30"/>
        </w:rPr>
        <w:t xml:space="preserve">in 2014, </w:t>
      </w:r>
      <w:r w:rsidR="002E7A93">
        <w:rPr>
          <w:rFonts w:eastAsia="黑体" w:hint="eastAsia"/>
          <w:sz w:val="30"/>
          <w:szCs w:val="30"/>
        </w:rPr>
        <w:t>50.9</w:t>
      </w:r>
      <w:r>
        <w:rPr>
          <w:rFonts w:eastAsia="黑体" w:hint="eastAsia"/>
          <w:sz w:val="30"/>
          <w:szCs w:val="30"/>
        </w:rPr>
        <w:t>% more than in the previous year.</w:t>
      </w:r>
      <w:r w:rsidR="000A673F">
        <w:rPr>
          <w:rFonts w:eastAsia="黑体" w:hint="eastAsia"/>
          <w:sz w:val="30"/>
          <w:szCs w:val="30"/>
        </w:rPr>
        <w:t xml:space="preserve"> </w:t>
      </w:r>
      <w:r w:rsidR="000A673F">
        <w:rPr>
          <w:rFonts w:eastAsia="黑体"/>
          <w:sz w:val="30"/>
          <w:szCs w:val="30"/>
        </w:rPr>
        <w:t>A</w:t>
      </w:r>
      <w:r w:rsidR="000A673F">
        <w:rPr>
          <w:rFonts w:eastAsia="黑体" w:hint="eastAsia"/>
          <w:sz w:val="30"/>
          <w:szCs w:val="30"/>
        </w:rPr>
        <w:t xml:space="preserve">mong them, it handled 8,220 patent dispute cases, and investigated and handled 16,259 cases of fake patents. It carried out a special action to </w:t>
      </w:r>
      <w:r w:rsidR="000F1C41">
        <w:rPr>
          <w:rFonts w:eastAsia="黑体" w:hint="eastAsia"/>
          <w:sz w:val="30"/>
          <w:szCs w:val="30"/>
        </w:rPr>
        <w:t>enforce law in safeguarding patent rights</w:t>
      </w:r>
      <w:r w:rsidRPr="001542A9">
        <w:rPr>
          <w:rFonts w:eastAsia="黑体"/>
          <w:sz w:val="30"/>
          <w:szCs w:val="30"/>
        </w:rPr>
        <w:t xml:space="preserve"> </w:t>
      </w:r>
      <w:r w:rsidR="000F1C41">
        <w:rPr>
          <w:rFonts w:eastAsia="黑体" w:hint="eastAsia"/>
          <w:sz w:val="30"/>
          <w:szCs w:val="30"/>
        </w:rPr>
        <w:t xml:space="preserve">in the E-commerce area. </w:t>
      </w:r>
      <w:r w:rsidR="000F1C41">
        <w:rPr>
          <w:rFonts w:eastAsia="黑体"/>
          <w:sz w:val="30"/>
          <w:szCs w:val="30"/>
        </w:rPr>
        <w:t>I</w:t>
      </w:r>
      <w:r w:rsidR="000F1C41">
        <w:rPr>
          <w:rFonts w:eastAsia="黑体" w:hint="eastAsia"/>
          <w:sz w:val="30"/>
          <w:szCs w:val="30"/>
        </w:rPr>
        <w:t xml:space="preserve">t established a </w:t>
      </w:r>
      <w:r w:rsidR="0071663F">
        <w:rPr>
          <w:rFonts w:eastAsia="黑体" w:hint="eastAsia"/>
          <w:sz w:val="30"/>
          <w:szCs w:val="30"/>
        </w:rPr>
        <w:t xml:space="preserve">consultation </w:t>
      </w:r>
      <w:r w:rsidR="000F1C41">
        <w:rPr>
          <w:rFonts w:eastAsia="黑体" w:hint="eastAsia"/>
          <w:sz w:val="30"/>
          <w:szCs w:val="30"/>
        </w:rPr>
        <w:t>mechanism</w:t>
      </w:r>
      <w:r w:rsidRPr="001542A9">
        <w:rPr>
          <w:rFonts w:eastAsia="黑体"/>
          <w:sz w:val="30"/>
          <w:szCs w:val="30"/>
        </w:rPr>
        <w:t xml:space="preserve"> </w:t>
      </w:r>
      <w:r w:rsidR="0071663F">
        <w:rPr>
          <w:rFonts w:eastAsia="黑体" w:hint="eastAsia"/>
          <w:sz w:val="30"/>
          <w:szCs w:val="30"/>
        </w:rPr>
        <w:t xml:space="preserve">for the determination of the </w:t>
      </w:r>
      <w:r w:rsidR="0071663F">
        <w:rPr>
          <w:rFonts w:eastAsia="黑体"/>
          <w:sz w:val="30"/>
          <w:szCs w:val="30"/>
        </w:rPr>
        <w:t>infringement</w:t>
      </w:r>
      <w:r w:rsidR="0071663F">
        <w:rPr>
          <w:rFonts w:eastAsia="黑体" w:hint="eastAsia"/>
          <w:sz w:val="30"/>
          <w:szCs w:val="30"/>
        </w:rPr>
        <w:t xml:space="preserve"> on patents, the mechanism for quick mediation of patent disputes, the mechanism for cooperation and dispatching in </w:t>
      </w:r>
      <w:r w:rsidR="007664D9">
        <w:rPr>
          <w:rFonts w:eastAsia="黑体" w:hint="eastAsia"/>
          <w:sz w:val="30"/>
          <w:szCs w:val="30"/>
        </w:rPr>
        <w:t xml:space="preserve">regional </w:t>
      </w:r>
      <w:r w:rsidR="0071663F">
        <w:rPr>
          <w:rFonts w:eastAsia="黑体" w:hint="eastAsia"/>
          <w:sz w:val="30"/>
          <w:szCs w:val="30"/>
        </w:rPr>
        <w:t>law enforcement and case handling</w:t>
      </w:r>
      <w:r w:rsidR="007664D9">
        <w:rPr>
          <w:rFonts w:eastAsia="黑体" w:hint="eastAsia"/>
          <w:sz w:val="30"/>
          <w:szCs w:val="30"/>
        </w:rPr>
        <w:t xml:space="preserve">, </w:t>
      </w:r>
      <w:r w:rsidR="00D9245E">
        <w:rPr>
          <w:rFonts w:eastAsia="黑体" w:hint="eastAsia"/>
          <w:sz w:val="30"/>
          <w:szCs w:val="30"/>
        </w:rPr>
        <w:t>t</w:t>
      </w:r>
      <w:r w:rsidR="007664D9">
        <w:rPr>
          <w:rFonts w:eastAsia="黑体" w:hint="eastAsia"/>
          <w:sz w:val="30"/>
          <w:szCs w:val="30"/>
        </w:rPr>
        <w:t>he contact mechanism</w:t>
      </w:r>
      <w:r w:rsidRPr="001542A9">
        <w:rPr>
          <w:rFonts w:eastAsia="黑体"/>
          <w:sz w:val="30"/>
          <w:szCs w:val="30"/>
        </w:rPr>
        <w:t xml:space="preserve"> </w:t>
      </w:r>
      <w:r w:rsidR="007664D9">
        <w:rPr>
          <w:rFonts w:eastAsia="黑体" w:hint="eastAsia"/>
          <w:sz w:val="30"/>
          <w:szCs w:val="30"/>
        </w:rPr>
        <w:t xml:space="preserve">for the protection of major patents, and a national work system for the </w:t>
      </w:r>
      <w:r w:rsidR="007664D9">
        <w:rPr>
          <w:rFonts w:eastAsia="黑体"/>
          <w:sz w:val="30"/>
          <w:szCs w:val="30"/>
        </w:rPr>
        <w:t>protection</w:t>
      </w:r>
      <w:r w:rsidR="007664D9">
        <w:rPr>
          <w:rFonts w:eastAsia="黑体" w:hint="eastAsia"/>
          <w:sz w:val="30"/>
          <w:szCs w:val="30"/>
        </w:rPr>
        <w:t xml:space="preserve"> of </w:t>
      </w:r>
      <w:r w:rsidR="007664D9">
        <w:rPr>
          <w:rFonts w:eastAsia="黑体"/>
          <w:sz w:val="30"/>
          <w:szCs w:val="30"/>
        </w:rPr>
        <w:t>intellectual</w:t>
      </w:r>
      <w:r w:rsidR="007664D9">
        <w:rPr>
          <w:rFonts w:eastAsia="黑体" w:hint="eastAsia"/>
          <w:sz w:val="30"/>
          <w:szCs w:val="30"/>
        </w:rPr>
        <w:t xml:space="preserve"> property rights initially came into being.</w:t>
      </w:r>
      <w:r w:rsidRPr="001542A9">
        <w:rPr>
          <w:rFonts w:eastAsia="黑体"/>
          <w:sz w:val="30"/>
          <w:szCs w:val="30"/>
        </w:rPr>
        <w:t xml:space="preserve"> </w:t>
      </w:r>
      <w:r w:rsidR="007664D9">
        <w:rPr>
          <w:rFonts w:eastAsia="黑体" w:hint="eastAsia"/>
          <w:sz w:val="30"/>
          <w:szCs w:val="30"/>
        </w:rPr>
        <w:t xml:space="preserve">The coverage of the </w:t>
      </w:r>
      <w:r w:rsidR="007664D9">
        <w:rPr>
          <w:rFonts w:eastAsia="黑体"/>
          <w:sz w:val="30"/>
          <w:szCs w:val="30"/>
        </w:rPr>
        <w:t>“</w:t>
      </w:r>
      <w:r w:rsidR="007664D9">
        <w:rPr>
          <w:rFonts w:eastAsia="黑体" w:hint="eastAsia"/>
          <w:sz w:val="30"/>
          <w:szCs w:val="30"/>
        </w:rPr>
        <w:t>12330</w:t>
      </w:r>
      <w:r w:rsidR="007664D9">
        <w:rPr>
          <w:rFonts w:eastAsia="黑体"/>
          <w:sz w:val="30"/>
          <w:szCs w:val="30"/>
        </w:rPr>
        <w:t>”</w:t>
      </w:r>
      <w:r w:rsidR="007664D9">
        <w:rPr>
          <w:rFonts w:eastAsia="黑体" w:hint="eastAsia"/>
          <w:sz w:val="30"/>
          <w:szCs w:val="30"/>
        </w:rPr>
        <w:t xml:space="preserve"> hot line for the protection of the IPRs further expanded</w:t>
      </w:r>
      <w:r w:rsidR="00C448D1">
        <w:rPr>
          <w:rFonts w:eastAsia="黑体" w:hint="eastAsia"/>
          <w:sz w:val="30"/>
          <w:szCs w:val="30"/>
        </w:rPr>
        <w:t xml:space="preserve">. </w:t>
      </w:r>
      <w:r w:rsidR="00C448D1">
        <w:rPr>
          <w:rFonts w:eastAsia="黑体"/>
          <w:sz w:val="30"/>
          <w:szCs w:val="30"/>
        </w:rPr>
        <w:t>T</w:t>
      </w:r>
      <w:r w:rsidR="00C448D1">
        <w:rPr>
          <w:rFonts w:eastAsia="黑体" w:hint="eastAsia"/>
          <w:sz w:val="30"/>
          <w:szCs w:val="30"/>
        </w:rPr>
        <w:t>he construction of the aid center for the protection of IPRs and the quick right protection center was constantly strengthened.</w:t>
      </w:r>
    </w:p>
    <w:p w:rsidR="00285518" w:rsidRPr="00285518" w:rsidRDefault="00285518" w:rsidP="00285518">
      <w:pPr>
        <w:spacing w:line="520" w:lineRule="exact"/>
        <w:ind w:firstLineChars="200" w:firstLine="600"/>
        <w:rPr>
          <w:rFonts w:eastAsia="仿宋_GB2312"/>
          <w:sz w:val="30"/>
          <w:szCs w:val="30"/>
        </w:rPr>
      </w:pPr>
      <w:r w:rsidRPr="00642E04">
        <w:rPr>
          <w:rFonts w:eastAsia="仿宋_GB2312" w:hint="eastAsia"/>
          <w:sz w:val="30"/>
          <w:szCs w:val="30"/>
        </w:rPr>
        <w:t>In 2014, t</w:t>
      </w:r>
      <w:r w:rsidRPr="00642E04">
        <w:rPr>
          <w:rFonts w:eastAsia="仿宋_GB2312"/>
          <w:sz w:val="30"/>
          <w:szCs w:val="30"/>
        </w:rPr>
        <w:t xml:space="preserve">he industry </w:t>
      </w:r>
      <w:r w:rsidRPr="00285518">
        <w:rPr>
          <w:rFonts w:eastAsia="仿宋_GB2312"/>
          <w:sz w:val="30"/>
          <w:szCs w:val="30"/>
        </w:rPr>
        <w:t xml:space="preserve">and commerce system throughout the country </w:t>
      </w:r>
      <w:r>
        <w:rPr>
          <w:rFonts w:eastAsia="仿宋_GB2312" w:hint="eastAsia"/>
          <w:sz w:val="30"/>
          <w:szCs w:val="30"/>
        </w:rPr>
        <w:t xml:space="preserve">investigated and handled a total of 67,500 cases of infringements and fake products, worth RMB 998 million yuan. </w:t>
      </w:r>
      <w:r>
        <w:rPr>
          <w:rFonts w:eastAsia="仿宋_GB2312"/>
          <w:sz w:val="30"/>
          <w:szCs w:val="30"/>
        </w:rPr>
        <w:t>I</w:t>
      </w:r>
      <w:r>
        <w:rPr>
          <w:rFonts w:eastAsia="仿宋_GB2312" w:hint="eastAsia"/>
          <w:sz w:val="30"/>
          <w:szCs w:val="30"/>
        </w:rPr>
        <w:t xml:space="preserve">t transferred 355 suspected criminal cases to judicial organs according to law. It strengthened cooperation </w:t>
      </w:r>
      <w:r w:rsidR="00AA152A">
        <w:rPr>
          <w:rFonts w:eastAsia="仿宋_GB2312" w:hint="eastAsia"/>
          <w:sz w:val="30"/>
          <w:szCs w:val="30"/>
        </w:rPr>
        <w:t xml:space="preserve">in </w:t>
      </w:r>
      <w:r>
        <w:rPr>
          <w:rFonts w:eastAsia="仿宋_GB2312" w:hint="eastAsia"/>
          <w:sz w:val="30"/>
          <w:szCs w:val="30"/>
        </w:rPr>
        <w:t xml:space="preserve">law enforcement </w:t>
      </w:r>
      <w:r w:rsidR="00AA152A">
        <w:rPr>
          <w:rFonts w:eastAsia="仿宋_GB2312" w:hint="eastAsia"/>
          <w:sz w:val="30"/>
          <w:szCs w:val="30"/>
        </w:rPr>
        <w:t xml:space="preserve">among </w:t>
      </w:r>
      <w:r w:rsidR="00275F8A">
        <w:rPr>
          <w:rFonts w:eastAsia="仿宋_GB2312" w:hint="eastAsia"/>
          <w:sz w:val="30"/>
          <w:szCs w:val="30"/>
        </w:rPr>
        <w:t xml:space="preserve">regions and departments for trademarks, </w:t>
      </w:r>
      <w:r w:rsidR="00AA152A">
        <w:rPr>
          <w:rFonts w:eastAsia="仿宋_GB2312" w:hint="eastAsia"/>
          <w:sz w:val="30"/>
          <w:szCs w:val="30"/>
        </w:rPr>
        <w:t xml:space="preserve">and focused </w:t>
      </w:r>
      <w:r w:rsidR="004E785E">
        <w:rPr>
          <w:rFonts w:eastAsia="仿宋_GB2312" w:hint="eastAsia"/>
          <w:sz w:val="30"/>
          <w:szCs w:val="30"/>
        </w:rPr>
        <w:t xml:space="preserve">on the investigation and handling large-scale trans-regional </w:t>
      </w:r>
      <w:r w:rsidR="004E785E">
        <w:rPr>
          <w:rFonts w:eastAsia="仿宋_GB2312"/>
          <w:sz w:val="30"/>
          <w:szCs w:val="30"/>
        </w:rPr>
        <w:t>trademark</w:t>
      </w:r>
      <w:r w:rsidR="004E785E">
        <w:rPr>
          <w:rFonts w:eastAsia="仿宋_GB2312" w:hint="eastAsia"/>
          <w:sz w:val="30"/>
          <w:szCs w:val="30"/>
        </w:rPr>
        <w:t xml:space="preserve"> infringement cases that aroused strong public indignation. It organized the </w:t>
      </w:r>
      <w:r w:rsidR="004E785E">
        <w:rPr>
          <w:rFonts w:eastAsia="仿宋_GB2312"/>
          <w:sz w:val="30"/>
          <w:szCs w:val="30"/>
        </w:rPr>
        <w:t>“</w:t>
      </w:r>
      <w:r w:rsidR="004E785E">
        <w:rPr>
          <w:rFonts w:eastAsia="仿宋_GB2312" w:hint="eastAsia"/>
          <w:sz w:val="30"/>
          <w:szCs w:val="30"/>
        </w:rPr>
        <w:t>red shield and network sword</w:t>
      </w:r>
      <w:r w:rsidR="004E785E">
        <w:rPr>
          <w:rFonts w:eastAsia="仿宋_GB2312"/>
          <w:sz w:val="30"/>
          <w:szCs w:val="30"/>
        </w:rPr>
        <w:t>”</w:t>
      </w:r>
      <w:r w:rsidR="004E785E">
        <w:rPr>
          <w:rFonts w:eastAsia="仿宋_GB2312" w:hint="eastAsia"/>
          <w:sz w:val="30"/>
          <w:szCs w:val="30"/>
        </w:rPr>
        <w:t xml:space="preserve"> special action to combat the online sale of fake </w:t>
      </w:r>
      <w:r w:rsidR="004E785E">
        <w:rPr>
          <w:rFonts w:eastAsia="仿宋_GB2312"/>
          <w:sz w:val="30"/>
          <w:szCs w:val="30"/>
        </w:rPr>
        <w:t>electronic</w:t>
      </w:r>
      <w:r w:rsidR="004E785E">
        <w:rPr>
          <w:rFonts w:eastAsia="仿宋_GB2312" w:hint="eastAsia"/>
          <w:sz w:val="30"/>
          <w:szCs w:val="30"/>
        </w:rPr>
        <w:t xml:space="preserve"> products, </w:t>
      </w:r>
      <w:r w:rsidR="004E785E">
        <w:rPr>
          <w:rFonts w:eastAsia="仿宋_GB2312"/>
          <w:sz w:val="30"/>
          <w:szCs w:val="30"/>
        </w:rPr>
        <w:t>children’</w:t>
      </w:r>
      <w:r w:rsidR="004E785E">
        <w:rPr>
          <w:rFonts w:eastAsia="仿宋_GB2312" w:hint="eastAsia"/>
          <w:sz w:val="30"/>
          <w:szCs w:val="30"/>
        </w:rPr>
        <w:t xml:space="preserve">s goods </w:t>
      </w:r>
      <w:r w:rsidR="004E785E">
        <w:rPr>
          <w:rFonts w:eastAsia="仿宋_GB2312" w:hint="eastAsia"/>
          <w:sz w:val="30"/>
          <w:szCs w:val="30"/>
        </w:rPr>
        <w:lastRenderedPageBreak/>
        <w:t xml:space="preserve">and auto parts, and </w:t>
      </w:r>
      <w:r w:rsidR="007D0BC7">
        <w:rPr>
          <w:rFonts w:eastAsia="仿宋_GB2312" w:hint="eastAsia"/>
          <w:sz w:val="30"/>
          <w:szCs w:val="30"/>
        </w:rPr>
        <w:t>investigated and handled 7,746 cybercrime cases.</w:t>
      </w:r>
    </w:p>
    <w:p w:rsidR="009647CB" w:rsidRDefault="007D0BC7" w:rsidP="00642E04">
      <w:pPr>
        <w:spacing w:line="520" w:lineRule="exact"/>
        <w:ind w:firstLineChars="200" w:firstLine="600"/>
        <w:rPr>
          <w:rFonts w:eastAsia="仿宋_GB2312"/>
          <w:sz w:val="30"/>
          <w:szCs w:val="30"/>
        </w:rPr>
      </w:pPr>
      <w:r w:rsidRPr="00642E04">
        <w:rPr>
          <w:rFonts w:eastAsia="仿宋_GB2312"/>
          <w:sz w:val="30"/>
          <w:szCs w:val="30"/>
        </w:rPr>
        <w:t xml:space="preserve">——The administrative law enforcement departments in charge of copyrights investigated and handled a total of 2,600 cases in 2014, with fines totaling RMB 33,920,000 yuan, and transferred 80 of them </w:t>
      </w:r>
      <w:r w:rsidR="009C53AF">
        <w:rPr>
          <w:rFonts w:eastAsia="仿宋_GB2312" w:hint="eastAsia"/>
          <w:sz w:val="30"/>
          <w:szCs w:val="30"/>
        </w:rPr>
        <w:t xml:space="preserve">to the judicial organs </w:t>
      </w:r>
      <w:r w:rsidRPr="00642E04">
        <w:rPr>
          <w:rFonts w:eastAsia="仿宋_GB2312"/>
          <w:sz w:val="30"/>
          <w:szCs w:val="30"/>
        </w:rPr>
        <w:t xml:space="preserve">for the investigation of criminal liabilities. They destroyed 188 piracy dens. </w:t>
      </w:r>
      <w:r w:rsidR="00ED64A1" w:rsidRPr="00642E04">
        <w:rPr>
          <w:rFonts w:eastAsia="仿宋_GB2312"/>
          <w:sz w:val="30"/>
          <w:szCs w:val="30"/>
        </w:rPr>
        <w:t xml:space="preserve">They supervised the investigations and </w:t>
      </w:r>
      <w:r w:rsidR="00162B04" w:rsidRPr="00642E04">
        <w:rPr>
          <w:rFonts w:eastAsia="仿宋_GB2312"/>
          <w:sz w:val="30"/>
          <w:szCs w:val="30"/>
        </w:rPr>
        <w:t>handling of the infringements and</w:t>
      </w:r>
      <w:r w:rsidRPr="00642E04">
        <w:rPr>
          <w:rFonts w:eastAsia="仿宋_GB2312"/>
          <w:sz w:val="30"/>
          <w:szCs w:val="30"/>
        </w:rPr>
        <w:t xml:space="preserve"> </w:t>
      </w:r>
      <w:r w:rsidR="00162B04" w:rsidRPr="00642E04">
        <w:rPr>
          <w:rFonts w:eastAsia="仿宋_GB2312"/>
          <w:sz w:val="30"/>
          <w:szCs w:val="30"/>
        </w:rPr>
        <w:t>piracies in Beijing, Tianjin, Hebei and nine other regions</w:t>
      </w:r>
      <w:r w:rsidR="00A16331">
        <w:rPr>
          <w:rFonts w:eastAsia="仿宋_GB2312" w:hint="eastAsia"/>
          <w:sz w:val="30"/>
          <w:szCs w:val="30"/>
        </w:rPr>
        <w:t>,</w:t>
      </w:r>
      <w:r w:rsidR="00162B04" w:rsidRPr="00642E04">
        <w:rPr>
          <w:rFonts w:eastAsia="仿宋_GB2312"/>
          <w:sz w:val="30"/>
          <w:szCs w:val="30"/>
        </w:rPr>
        <w:t xml:space="preserve"> and </w:t>
      </w:r>
      <w:r w:rsidR="009C53AF">
        <w:rPr>
          <w:rFonts w:eastAsia="仿宋_GB2312" w:hint="eastAsia"/>
          <w:sz w:val="30"/>
          <w:szCs w:val="30"/>
        </w:rPr>
        <w:t xml:space="preserve">supervised the handling of </w:t>
      </w:r>
      <w:r w:rsidR="00A16331">
        <w:rPr>
          <w:rFonts w:eastAsia="仿宋_GB2312" w:hint="eastAsia"/>
          <w:sz w:val="30"/>
          <w:szCs w:val="30"/>
        </w:rPr>
        <w:t xml:space="preserve">the </w:t>
      </w:r>
      <w:r w:rsidR="009C53AF">
        <w:rPr>
          <w:rFonts w:eastAsia="仿宋_GB2312"/>
          <w:sz w:val="30"/>
          <w:szCs w:val="30"/>
        </w:rPr>
        <w:t>“</w:t>
      </w:r>
      <w:r w:rsidR="009C53AF">
        <w:rPr>
          <w:rFonts w:eastAsia="仿宋_GB2312" w:hint="eastAsia"/>
          <w:sz w:val="30"/>
          <w:szCs w:val="30"/>
        </w:rPr>
        <w:t>DY161</w:t>
      </w:r>
      <w:r w:rsidR="00A16331">
        <w:rPr>
          <w:rFonts w:eastAsia="仿宋_GB2312" w:hint="eastAsia"/>
          <w:sz w:val="30"/>
          <w:szCs w:val="30"/>
        </w:rPr>
        <w:t xml:space="preserve"> Film Net</w:t>
      </w:r>
      <w:r w:rsidR="00A16331">
        <w:rPr>
          <w:rFonts w:eastAsia="仿宋_GB2312"/>
          <w:sz w:val="30"/>
          <w:szCs w:val="30"/>
        </w:rPr>
        <w:t>”</w:t>
      </w:r>
      <w:r w:rsidR="00A16331">
        <w:rPr>
          <w:rFonts w:eastAsia="仿宋_GB2312" w:hint="eastAsia"/>
          <w:sz w:val="30"/>
          <w:szCs w:val="30"/>
        </w:rPr>
        <w:t xml:space="preserve"> copyright infringement and other major cases. </w:t>
      </w:r>
      <w:r w:rsidR="00A16331">
        <w:rPr>
          <w:rFonts w:eastAsia="仿宋_GB2312"/>
          <w:sz w:val="30"/>
          <w:szCs w:val="30"/>
        </w:rPr>
        <w:t>I</w:t>
      </w:r>
      <w:r w:rsidR="00A16331">
        <w:rPr>
          <w:rFonts w:eastAsia="仿宋_GB2312" w:hint="eastAsia"/>
          <w:sz w:val="30"/>
          <w:szCs w:val="30"/>
        </w:rPr>
        <w:t xml:space="preserve">t continued to </w:t>
      </w:r>
      <w:r w:rsidR="00FF7F28">
        <w:rPr>
          <w:rFonts w:eastAsia="仿宋_GB2312" w:hint="eastAsia"/>
          <w:sz w:val="30"/>
          <w:szCs w:val="30"/>
        </w:rPr>
        <w:t xml:space="preserve">promote the work of using licensed software. </w:t>
      </w:r>
      <w:r w:rsidR="00FF7F28">
        <w:rPr>
          <w:rFonts w:eastAsia="仿宋_GB2312"/>
          <w:sz w:val="30"/>
          <w:szCs w:val="30"/>
        </w:rPr>
        <w:t>T</w:t>
      </w:r>
      <w:r w:rsidR="00FF7F28">
        <w:rPr>
          <w:rFonts w:eastAsia="仿宋_GB2312" w:hint="eastAsia"/>
          <w:sz w:val="30"/>
          <w:szCs w:val="30"/>
        </w:rPr>
        <w:t xml:space="preserve">he government organs and enterprises controlled by the central government at and above the third grade </w:t>
      </w:r>
      <w:r w:rsidR="009647CB">
        <w:rPr>
          <w:rFonts w:eastAsia="仿宋_GB2312" w:hint="eastAsia"/>
          <w:sz w:val="30"/>
          <w:szCs w:val="30"/>
        </w:rPr>
        <w:t>all use licensed software.</w:t>
      </w:r>
    </w:p>
    <w:p w:rsidR="007D0BC7" w:rsidRPr="00642E04" w:rsidRDefault="007D0BC7" w:rsidP="00642E04">
      <w:pPr>
        <w:spacing w:line="520" w:lineRule="exact"/>
        <w:ind w:firstLineChars="200" w:firstLine="600"/>
        <w:rPr>
          <w:rFonts w:eastAsia="仿宋_GB2312"/>
          <w:sz w:val="30"/>
          <w:szCs w:val="30"/>
        </w:rPr>
      </w:pPr>
      <w:r w:rsidRPr="00642E04">
        <w:rPr>
          <w:rFonts w:eastAsia="仿宋_GB2312"/>
          <w:color w:val="FF0000"/>
          <w:sz w:val="30"/>
          <w:szCs w:val="30"/>
        </w:rPr>
        <w:t xml:space="preserve"> </w:t>
      </w:r>
      <w:r w:rsidRPr="00642E04">
        <w:rPr>
          <w:rFonts w:eastAsia="仿宋_GB2312"/>
          <w:sz w:val="30"/>
          <w:szCs w:val="30"/>
        </w:rPr>
        <w:t xml:space="preserve">  </w:t>
      </w:r>
    </w:p>
    <w:p w:rsidR="00752C2A" w:rsidRPr="009647CB" w:rsidRDefault="00162B04" w:rsidP="00752C2A">
      <w:pPr>
        <w:spacing w:line="520" w:lineRule="exact"/>
        <w:ind w:firstLineChars="200" w:firstLine="602"/>
        <w:rPr>
          <w:rFonts w:eastAsia="仿宋_GB2312"/>
          <w:b/>
          <w:sz w:val="30"/>
          <w:szCs w:val="30"/>
        </w:rPr>
      </w:pPr>
      <w:r w:rsidRPr="009647CB">
        <w:rPr>
          <w:rFonts w:eastAsia="仿宋_GB2312"/>
          <w:b/>
          <w:sz w:val="30"/>
          <w:szCs w:val="30"/>
        </w:rPr>
        <w:t>(4) Trial of Intellectual Property Cases and Related Work.</w:t>
      </w:r>
    </w:p>
    <w:p w:rsidR="00162B04" w:rsidRDefault="009E03A1" w:rsidP="009E03A1">
      <w:pPr>
        <w:spacing w:line="520" w:lineRule="exact"/>
        <w:ind w:firstLineChars="200" w:firstLine="600"/>
        <w:rPr>
          <w:rFonts w:eastAsia="黑体"/>
          <w:sz w:val="30"/>
          <w:szCs w:val="30"/>
        </w:rPr>
      </w:pPr>
      <w:r w:rsidRPr="009E03A1">
        <w:rPr>
          <w:rFonts w:eastAsia="黑体"/>
          <w:sz w:val="30"/>
          <w:szCs w:val="30"/>
        </w:rPr>
        <w:t>The Courts at all levels tried and closed 110,000 cases of first instance in 2014, 10%</w:t>
      </w:r>
      <w:r w:rsidR="00124993">
        <w:rPr>
          <w:rFonts w:eastAsia="黑体"/>
          <w:sz w:val="30"/>
          <w:szCs w:val="30"/>
        </w:rPr>
        <w:t xml:space="preserve"> more than in the previous year</w:t>
      </w:r>
      <w:r w:rsidR="00124993">
        <w:rPr>
          <w:rFonts w:eastAsia="黑体" w:hint="eastAsia"/>
          <w:sz w:val="30"/>
          <w:szCs w:val="30"/>
        </w:rPr>
        <w:t xml:space="preserve">. </w:t>
      </w:r>
      <w:r w:rsidR="009E3D60">
        <w:rPr>
          <w:rFonts w:eastAsia="黑体"/>
          <w:sz w:val="30"/>
          <w:szCs w:val="30"/>
        </w:rPr>
        <w:t>T</w:t>
      </w:r>
      <w:r w:rsidR="009E3D60">
        <w:rPr>
          <w:rFonts w:eastAsia="黑体" w:hint="eastAsia"/>
          <w:sz w:val="30"/>
          <w:szCs w:val="30"/>
        </w:rPr>
        <w:t xml:space="preserve">hey </w:t>
      </w:r>
      <w:r w:rsidR="0010695D">
        <w:rPr>
          <w:rFonts w:eastAsia="黑体" w:hint="eastAsia"/>
          <w:sz w:val="30"/>
          <w:szCs w:val="30"/>
        </w:rPr>
        <w:t xml:space="preserve">constantly </w:t>
      </w:r>
      <w:r w:rsidR="009E3D60">
        <w:rPr>
          <w:rFonts w:eastAsia="黑体" w:hint="eastAsia"/>
          <w:sz w:val="30"/>
          <w:szCs w:val="30"/>
        </w:rPr>
        <w:t xml:space="preserve">increased the transparency of </w:t>
      </w:r>
      <w:r w:rsidR="0010695D">
        <w:rPr>
          <w:rFonts w:eastAsia="黑体" w:hint="eastAsia"/>
          <w:sz w:val="30"/>
          <w:szCs w:val="30"/>
        </w:rPr>
        <w:t xml:space="preserve">the intellectual property cases, and promoted the disclosure of intellectual property judgments on the net. </w:t>
      </w:r>
      <w:r w:rsidR="0010695D">
        <w:rPr>
          <w:rFonts w:eastAsia="黑体"/>
          <w:sz w:val="30"/>
          <w:szCs w:val="30"/>
        </w:rPr>
        <w:t>B</w:t>
      </w:r>
      <w:r w:rsidR="0010695D">
        <w:rPr>
          <w:rFonts w:eastAsia="黑体" w:hint="eastAsia"/>
          <w:sz w:val="30"/>
          <w:szCs w:val="30"/>
        </w:rPr>
        <w:t>y the end of 2014, they disclosed 110</w:t>
      </w:r>
      <w:r w:rsidR="00B26A06">
        <w:rPr>
          <w:rFonts w:eastAsia="黑体" w:hint="eastAsia"/>
          <w:sz w:val="30"/>
          <w:szCs w:val="30"/>
        </w:rPr>
        <w:t>,</w:t>
      </w:r>
      <w:r w:rsidR="0010695D">
        <w:rPr>
          <w:rFonts w:eastAsia="黑体" w:hint="eastAsia"/>
          <w:sz w:val="30"/>
          <w:szCs w:val="30"/>
        </w:rPr>
        <w:t>482 effective judgments on the net</w:t>
      </w:r>
      <w:r w:rsidR="00B26A06">
        <w:rPr>
          <w:rFonts w:eastAsia="黑体" w:hint="eastAsia"/>
          <w:sz w:val="30"/>
          <w:szCs w:val="30"/>
        </w:rPr>
        <w:t>.</w:t>
      </w:r>
      <w:r w:rsidR="0010695D">
        <w:rPr>
          <w:rFonts w:eastAsia="黑体" w:hint="eastAsia"/>
          <w:sz w:val="30"/>
          <w:szCs w:val="30"/>
        </w:rPr>
        <w:t xml:space="preserve"> </w:t>
      </w:r>
      <w:r w:rsidR="00B26A06">
        <w:rPr>
          <w:rFonts w:eastAsia="黑体" w:hint="eastAsia"/>
          <w:sz w:val="30"/>
          <w:szCs w:val="30"/>
        </w:rPr>
        <w:t>T</w:t>
      </w:r>
      <w:r w:rsidR="0010695D">
        <w:rPr>
          <w:rFonts w:eastAsia="黑体" w:hint="eastAsia"/>
          <w:sz w:val="30"/>
          <w:szCs w:val="30"/>
        </w:rPr>
        <w:t xml:space="preserve">hey disclosed </w:t>
      </w:r>
      <w:r w:rsidR="0010695D">
        <w:rPr>
          <w:rFonts w:eastAsia="黑体"/>
          <w:sz w:val="30"/>
          <w:szCs w:val="30"/>
        </w:rPr>
        <w:t>information</w:t>
      </w:r>
      <w:r w:rsidR="0010695D">
        <w:rPr>
          <w:rFonts w:eastAsia="黑体" w:hint="eastAsia"/>
          <w:sz w:val="30"/>
          <w:szCs w:val="30"/>
        </w:rPr>
        <w:t xml:space="preserve"> on the </w:t>
      </w:r>
      <w:r w:rsidR="00B26A06">
        <w:rPr>
          <w:rFonts w:eastAsia="黑体" w:hint="eastAsia"/>
          <w:sz w:val="30"/>
          <w:szCs w:val="30"/>
        </w:rPr>
        <w:t xml:space="preserve">process of court sessions, strengthened the management of the court sessions and ensured the right of the parties involved in the intellectual property cases to know and supervise. </w:t>
      </w:r>
      <w:r w:rsidR="00124993">
        <w:rPr>
          <w:rFonts w:eastAsia="黑体" w:hint="eastAsia"/>
          <w:sz w:val="30"/>
          <w:szCs w:val="30"/>
        </w:rPr>
        <w:t>The Supreme People</w:t>
      </w:r>
      <w:r w:rsidR="00124993">
        <w:rPr>
          <w:rFonts w:eastAsia="黑体"/>
          <w:sz w:val="30"/>
          <w:szCs w:val="30"/>
        </w:rPr>
        <w:t>’</w:t>
      </w:r>
      <w:r w:rsidR="00124993">
        <w:rPr>
          <w:rFonts w:eastAsia="黑体" w:hint="eastAsia"/>
          <w:sz w:val="30"/>
          <w:szCs w:val="30"/>
        </w:rPr>
        <w:t>s</w:t>
      </w:r>
      <w:r w:rsidRPr="009E03A1">
        <w:rPr>
          <w:rFonts w:eastAsia="黑体"/>
          <w:sz w:val="30"/>
          <w:szCs w:val="30"/>
        </w:rPr>
        <w:t xml:space="preserve"> </w:t>
      </w:r>
      <w:r w:rsidR="00124993">
        <w:rPr>
          <w:rFonts w:eastAsia="黑体" w:hint="eastAsia"/>
          <w:sz w:val="30"/>
          <w:szCs w:val="30"/>
        </w:rPr>
        <w:t xml:space="preserve">Court implemented the national innovation-driven development strategy and the intellectual property strategy, and strengthened the judicial protection of intellectual property rights, </w:t>
      </w:r>
      <w:r w:rsidR="00124993">
        <w:rPr>
          <w:rFonts w:eastAsia="黑体" w:hint="eastAsia"/>
          <w:sz w:val="30"/>
          <w:szCs w:val="30"/>
        </w:rPr>
        <w:lastRenderedPageBreak/>
        <w:t xml:space="preserve">and </w:t>
      </w:r>
      <w:r w:rsidR="007A7BDD">
        <w:rPr>
          <w:rFonts w:eastAsia="黑体" w:hint="eastAsia"/>
          <w:sz w:val="30"/>
          <w:szCs w:val="30"/>
        </w:rPr>
        <w:t>engaged 10 academicians of the Chinese Academy of Science and the Chinese Engineerin</w:t>
      </w:r>
      <w:r w:rsidR="009647CB">
        <w:rPr>
          <w:rFonts w:eastAsia="黑体" w:hint="eastAsia"/>
          <w:sz w:val="30"/>
          <w:szCs w:val="30"/>
        </w:rPr>
        <w:t>g Academy to be the second grou</w:t>
      </w:r>
      <w:r w:rsidR="007A7BDD">
        <w:rPr>
          <w:rFonts w:eastAsia="黑体" w:hint="eastAsia"/>
          <w:sz w:val="30"/>
          <w:szCs w:val="30"/>
        </w:rPr>
        <w:t xml:space="preserve">p of science and technology advisory experts to provide scientific and technological support for the trial of intellectual property cases. China published the Judicial Protection of Intellectual Property Rights by Chinese Courts (2013) and the </w:t>
      </w:r>
      <w:r w:rsidR="00DE172D">
        <w:rPr>
          <w:rFonts w:eastAsia="黑体" w:hint="eastAsia"/>
          <w:sz w:val="30"/>
          <w:szCs w:val="30"/>
        </w:rPr>
        <w:t>Annual Report of the Supreme People</w:t>
      </w:r>
      <w:r w:rsidR="00DE172D">
        <w:rPr>
          <w:rFonts w:eastAsia="黑体"/>
          <w:sz w:val="30"/>
          <w:szCs w:val="30"/>
        </w:rPr>
        <w:t>’</w:t>
      </w:r>
      <w:r w:rsidR="00DE172D">
        <w:rPr>
          <w:rFonts w:eastAsia="黑体" w:hint="eastAsia"/>
          <w:sz w:val="30"/>
          <w:szCs w:val="30"/>
        </w:rPr>
        <w:t xml:space="preserve">s Court on Intellectual Property Rights Cases (2013), and published the 10 major cases, 10 major </w:t>
      </w:r>
      <w:r w:rsidR="00DE172D">
        <w:rPr>
          <w:rFonts w:eastAsia="黑体"/>
          <w:sz w:val="30"/>
          <w:szCs w:val="30"/>
        </w:rPr>
        <w:t>innovation</w:t>
      </w:r>
      <w:r w:rsidR="00DE172D">
        <w:rPr>
          <w:rFonts w:eastAsia="黑体" w:hint="eastAsia"/>
          <w:sz w:val="30"/>
          <w:szCs w:val="30"/>
        </w:rPr>
        <w:t xml:space="preserve"> type cases and 50 typical cases involving judicial protection by Chinese courts in 2013.</w:t>
      </w:r>
      <w:r w:rsidR="00B26A06">
        <w:rPr>
          <w:rFonts w:eastAsia="黑体" w:hint="eastAsia"/>
          <w:sz w:val="30"/>
          <w:szCs w:val="30"/>
        </w:rPr>
        <w:t xml:space="preserve"> </w:t>
      </w:r>
      <w:r w:rsidR="00724C7D">
        <w:rPr>
          <w:rFonts w:eastAsia="黑体" w:hint="eastAsia"/>
          <w:sz w:val="30"/>
          <w:szCs w:val="30"/>
        </w:rPr>
        <w:t xml:space="preserve">It organized the first trial of an intellectual property case for foreign diplomats of 16 countries. </w:t>
      </w:r>
      <w:r w:rsidR="00724C7D">
        <w:rPr>
          <w:rFonts w:eastAsia="黑体"/>
          <w:sz w:val="30"/>
          <w:szCs w:val="30"/>
        </w:rPr>
        <w:t>I</w:t>
      </w:r>
      <w:r w:rsidR="00724C7D">
        <w:rPr>
          <w:rFonts w:eastAsia="黑体" w:hint="eastAsia"/>
          <w:sz w:val="30"/>
          <w:szCs w:val="30"/>
        </w:rPr>
        <w:t xml:space="preserve">t </w:t>
      </w:r>
      <w:r w:rsidR="00FE787F">
        <w:rPr>
          <w:rFonts w:eastAsia="黑体" w:hint="eastAsia"/>
          <w:sz w:val="30"/>
          <w:szCs w:val="30"/>
        </w:rPr>
        <w:t>organized the</w:t>
      </w:r>
      <w:r w:rsidR="006C5774" w:rsidRPr="006C5774">
        <w:t xml:space="preserve"> </w:t>
      </w:r>
      <w:r w:rsidR="006C5774" w:rsidRPr="006C5774">
        <w:rPr>
          <w:rFonts w:eastAsia="黑体"/>
          <w:sz w:val="30"/>
          <w:szCs w:val="30"/>
        </w:rPr>
        <w:t>World Jurist Association’s China 2014 IP Law Conference: International Perspectives on Intellectual Property Protection</w:t>
      </w:r>
      <w:r w:rsidR="006C5774">
        <w:rPr>
          <w:rFonts w:eastAsia="黑体" w:hint="eastAsia"/>
          <w:sz w:val="30"/>
          <w:szCs w:val="30"/>
        </w:rPr>
        <w:t xml:space="preserve"> </w:t>
      </w:r>
      <w:r w:rsidR="006C5774">
        <w:rPr>
          <w:rFonts w:eastAsia="黑体"/>
          <w:sz w:val="30"/>
          <w:szCs w:val="30"/>
        </w:rPr>
        <w:t>together</w:t>
      </w:r>
      <w:r w:rsidR="006C5774">
        <w:rPr>
          <w:rFonts w:eastAsia="黑体" w:hint="eastAsia"/>
          <w:sz w:val="30"/>
          <w:szCs w:val="30"/>
        </w:rPr>
        <w:t xml:space="preserve"> with the World Jurist Association. </w:t>
      </w:r>
    </w:p>
    <w:p w:rsidR="006C5774" w:rsidRPr="009E03A1" w:rsidRDefault="006C5774" w:rsidP="009E03A1">
      <w:pPr>
        <w:spacing w:line="520" w:lineRule="exact"/>
        <w:ind w:firstLineChars="200" w:firstLine="600"/>
        <w:rPr>
          <w:rFonts w:eastAsia="黑体"/>
          <w:sz w:val="30"/>
          <w:szCs w:val="30"/>
        </w:rPr>
      </w:pPr>
    </w:p>
    <w:p w:rsidR="00752C2A" w:rsidRPr="00AC6B6B" w:rsidRDefault="00DE172D" w:rsidP="00752C2A">
      <w:pPr>
        <w:spacing w:line="520" w:lineRule="exact"/>
        <w:ind w:firstLineChars="200" w:firstLine="602"/>
        <w:rPr>
          <w:rFonts w:eastAsia="黑体"/>
          <w:b/>
          <w:sz w:val="30"/>
          <w:szCs w:val="30"/>
        </w:rPr>
      </w:pPr>
      <w:r w:rsidRPr="00AC6B6B">
        <w:rPr>
          <w:rFonts w:eastAsia="黑体"/>
          <w:b/>
          <w:sz w:val="30"/>
          <w:szCs w:val="30"/>
        </w:rPr>
        <w:t xml:space="preserve">(5) International Cooperation </w:t>
      </w:r>
      <w:r w:rsidR="00AC6B6B" w:rsidRPr="00AC6B6B">
        <w:rPr>
          <w:rFonts w:eastAsia="黑体"/>
          <w:b/>
          <w:sz w:val="30"/>
          <w:szCs w:val="30"/>
        </w:rPr>
        <w:t>in the Field of Intellectual Property</w:t>
      </w:r>
    </w:p>
    <w:p w:rsidR="00AC6B6B" w:rsidRPr="00AC6B6B" w:rsidRDefault="00AC6B6B" w:rsidP="00AC6B6B">
      <w:pPr>
        <w:spacing w:line="520" w:lineRule="exact"/>
        <w:ind w:firstLineChars="200" w:firstLine="600"/>
        <w:rPr>
          <w:rFonts w:eastAsia="黑体"/>
          <w:sz w:val="30"/>
          <w:szCs w:val="30"/>
        </w:rPr>
      </w:pPr>
      <w:r w:rsidRPr="00AC6B6B">
        <w:rPr>
          <w:rFonts w:eastAsia="黑体"/>
          <w:sz w:val="30"/>
          <w:szCs w:val="30"/>
        </w:rPr>
        <w:t xml:space="preserve">The State Intellectual Property Office and the World Intellectual Property Organization signed the Cooperation Framework Agreement </w:t>
      </w:r>
      <w:r w:rsidR="00327F14">
        <w:rPr>
          <w:rFonts w:eastAsia="黑体" w:hint="eastAsia"/>
          <w:sz w:val="30"/>
          <w:szCs w:val="30"/>
        </w:rPr>
        <w:t>between the People</w:t>
      </w:r>
      <w:r w:rsidR="00327F14">
        <w:rPr>
          <w:rFonts w:eastAsia="黑体"/>
          <w:sz w:val="30"/>
          <w:szCs w:val="30"/>
        </w:rPr>
        <w:t>’</w:t>
      </w:r>
      <w:r w:rsidR="00327F14">
        <w:rPr>
          <w:rFonts w:eastAsia="黑体" w:hint="eastAsia"/>
          <w:sz w:val="30"/>
          <w:szCs w:val="30"/>
        </w:rPr>
        <w:t xml:space="preserve">s Republic of China and the World Intellectual Property Organization </w:t>
      </w:r>
      <w:r>
        <w:rPr>
          <w:rFonts w:eastAsia="黑体" w:hint="eastAsia"/>
          <w:sz w:val="30"/>
          <w:szCs w:val="30"/>
        </w:rPr>
        <w:t>and the By-</w:t>
      </w:r>
      <w:r w:rsidR="006C5774">
        <w:rPr>
          <w:rFonts w:eastAsia="黑体" w:hint="eastAsia"/>
          <w:sz w:val="30"/>
          <w:szCs w:val="30"/>
        </w:rPr>
        <w:t>A</w:t>
      </w:r>
      <w:r>
        <w:rPr>
          <w:rFonts w:eastAsia="黑体" w:hint="eastAsia"/>
          <w:sz w:val="30"/>
          <w:szCs w:val="30"/>
        </w:rPr>
        <w:t>nnual Work Plan for 2014-2015</w:t>
      </w:r>
      <w:r w:rsidR="00327F14">
        <w:rPr>
          <w:rFonts w:eastAsia="黑体" w:hint="eastAsia"/>
          <w:sz w:val="30"/>
          <w:szCs w:val="30"/>
        </w:rPr>
        <w:t xml:space="preserve"> in 2014. It </w:t>
      </w:r>
      <w:r w:rsidR="007825FD">
        <w:rPr>
          <w:rFonts w:eastAsia="黑体" w:hint="eastAsia"/>
          <w:sz w:val="30"/>
          <w:szCs w:val="30"/>
        </w:rPr>
        <w:t>encouraged the World Intellectual Property Organization to establish its Chinese office in Beijing.</w:t>
      </w:r>
      <w:r w:rsidR="006C5774">
        <w:rPr>
          <w:rFonts w:eastAsia="黑体" w:hint="eastAsia"/>
          <w:sz w:val="30"/>
          <w:szCs w:val="30"/>
        </w:rPr>
        <w:t xml:space="preserve"> Shen</w:t>
      </w:r>
      <w:r w:rsidR="008917BA">
        <w:rPr>
          <w:rFonts w:eastAsia="黑体" w:hint="eastAsia"/>
          <w:sz w:val="30"/>
          <w:szCs w:val="30"/>
        </w:rPr>
        <w:t xml:space="preserve"> Changyu, Director of the State Intellectual Property Office, and </w:t>
      </w:r>
      <w:r w:rsidR="008917BA" w:rsidRPr="008917BA">
        <w:rPr>
          <w:rFonts w:eastAsia="黑体"/>
          <w:sz w:val="30"/>
          <w:szCs w:val="30"/>
        </w:rPr>
        <w:t xml:space="preserve">TAN </w:t>
      </w:r>
      <w:proofErr w:type="spellStart"/>
      <w:r w:rsidR="008917BA" w:rsidRPr="008917BA">
        <w:rPr>
          <w:rFonts w:eastAsia="黑体"/>
          <w:sz w:val="30"/>
          <w:szCs w:val="30"/>
        </w:rPr>
        <w:t>Yih</w:t>
      </w:r>
      <w:proofErr w:type="spellEnd"/>
      <w:r w:rsidR="008917BA" w:rsidRPr="008917BA">
        <w:rPr>
          <w:rFonts w:eastAsia="黑体"/>
          <w:sz w:val="30"/>
          <w:szCs w:val="30"/>
        </w:rPr>
        <w:t xml:space="preserve"> San</w:t>
      </w:r>
      <w:r w:rsidR="008917BA">
        <w:rPr>
          <w:rFonts w:eastAsia="黑体" w:hint="eastAsia"/>
          <w:sz w:val="30"/>
          <w:szCs w:val="30"/>
        </w:rPr>
        <w:t>, Chief Executive of the Singapore Intellectual Property Office,</w:t>
      </w:r>
      <w:r w:rsidR="007825FD">
        <w:rPr>
          <w:rFonts w:eastAsia="黑体" w:hint="eastAsia"/>
          <w:sz w:val="30"/>
          <w:szCs w:val="30"/>
        </w:rPr>
        <w:t xml:space="preserve"> </w:t>
      </w:r>
      <w:r w:rsidR="008917BA">
        <w:rPr>
          <w:rFonts w:eastAsia="黑体" w:hint="eastAsia"/>
          <w:sz w:val="30"/>
          <w:szCs w:val="30"/>
        </w:rPr>
        <w:t xml:space="preserve">signed the Memorandum of Understanding on Cooperation </w:t>
      </w:r>
      <w:r w:rsidR="008917BA">
        <w:rPr>
          <w:rFonts w:eastAsia="黑体" w:hint="eastAsia"/>
          <w:sz w:val="30"/>
          <w:szCs w:val="30"/>
        </w:rPr>
        <w:lastRenderedPageBreak/>
        <w:t xml:space="preserve">in the Area of Intellectual Property between the </w:t>
      </w:r>
      <w:r w:rsidR="00F4229D">
        <w:rPr>
          <w:rFonts w:eastAsia="黑体" w:hint="eastAsia"/>
          <w:sz w:val="30"/>
          <w:szCs w:val="30"/>
        </w:rPr>
        <w:t>Government of the People</w:t>
      </w:r>
      <w:r w:rsidR="00F4229D">
        <w:rPr>
          <w:rFonts w:eastAsia="黑体"/>
          <w:sz w:val="30"/>
          <w:szCs w:val="30"/>
        </w:rPr>
        <w:t>’</w:t>
      </w:r>
      <w:r w:rsidR="00F4229D">
        <w:rPr>
          <w:rFonts w:eastAsia="黑体" w:hint="eastAsia"/>
          <w:sz w:val="30"/>
          <w:szCs w:val="30"/>
        </w:rPr>
        <w:t>s Republic of China and the Government of the Republic of Singapore. The Chinese office</w:t>
      </w:r>
      <w:r w:rsidR="007825FD">
        <w:rPr>
          <w:rFonts w:eastAsia="黑体" w:hint="eastAsia"/>
          <w:sz w:val="30"/>
          <w:szCs w:val="30"/>
        </w:rPr>
        <w:t xml:space="preserve"> promoted the cooperation among the intellectual </w:t>
      </w:r>
      <w:r w:rsidR="007825FD">
        <w:rPr>
          <w:rFonts w:eastAsia="黑体"/>
          <w:sz w:val="30"/>
          <w:szCs w:val="30"/>
        </w:rPr>
        <w:t>property</w:t>
      </w:r>
      <w:r w:rsidR="007825FD">
        <w:rPr>
          <w:rFonts w:eastAsia="黑体" w:hint="eastAsia"/>
          <w:sz w:val="30"/>
          <w:szCs w:val="30"/>
        </w:rPr>
        <w:t xml:space="preserve"> offices of China, the United States, Europe, Japan and the Republic of Korea, and participated in the talks among the five parties.</w:t>
      </w:r>
    </w:p>
    <w:p w:rsidR="00752C2A" w:rsidRDefault="00752C2A" w:rsidP="00752C2A">
      <w:pPr>
        <w:spacing w:line="520" w:lineRule="exact"/>
        <w:jc w:val="center"/>
        <w:rPr>
          <w:rFonts w:ascii="仿宋_GB2312" w:eastAsia="仿宋_GB2312"/>
          <w:b/>
          <w:sz w:val="30"/>
          <w:szCs w:val="30"/>
        </w:rPr>
      </w:pPr>
    </w:p>
    <w:p w:rsidR="004D513D" w:rsidRDefault="004D513D" w:rsidP="007825FD">
      <w:pPr>
        <w:spacing w:line="520" w:lineRule="exact"/>
        <w:rPr>
          <w:b/>
          <w:sz w:val="32"/>
          <w:szCs w:val="32"/>
        </w:rPr>
      </w:pPr>
    </w:p>
    <w:p w:rsidR="004D513D" w:rsidRDefault="004D513D" w:rsidP="007825FD">
      <w:pPr>
        <w:spacing w:line="520" w:lineRule="exact"/>
        <w:rPr>
          <w:b/>
          <w:sz w:val="32"/>
          <w:szCs w:val="32"/>
        </w:rPr>
      </w:pPr>
    </w:p>
    <w:p w:rsidR="004D513D" w:rsidRDefault="004D513D" w:rsidP="007825FD">
      <w:pPr>
        <w:spacing w:line="520" w:lineRule="exact"/>
        <w:rPr>
          <w:b/>
          <w:sz w:val="32"/>
          <w:szCs w:val="32"/>
        </w:rPr>
      </w:pPr>
    </w:p>
    <w:p w:rsidR="00330752" w:rsidRDefault="00330752" w:rsidP="007825FD">
      <w:pPr>
        <w:spacing w:line="520" w:lineRule="exact"/>
        <w:rPr>
          <w:b/>
          <w:sz w:val="32"/>
          <w:szCs w:val="32"/>
        </w:rPr>
      </w:pPr>
    </w:p>
    <w:p w:rsidR="00330752" w:rsidRDefault="00330752" w:rsidP="007825FD">
      <w:pPr>
        <w:spacing w:line="520" w:lineRule="exact"/>
        <w:rPr>
          <w:b/>
          <w:sz w:val="32"/>
          <w:szCs w:val="32"/>
        </w:rPr>
      </w:pPr>
    </w:p>
    <w:p w:rsidR="00330752" w:rsidRDefault="00330752" w:rsidP="007825FD">
      <w:pPr>
        <w:spacing w:line="520" w:lineRule="exact"/>
        <w:rPr>
          <w:b/>
          <w:sz w:val="32"/>
          <w:szCs w:val="32"/>
        </w:rPr>
      </w:pPr>
    </w:p>
    <w:p w:rsidR="00330752" w:rsidRDefault="00330752" w:rsidP="007825FD">
      <w:pPr>
        <w:spacing w:line="520" w:lineRule="exact"/>
        <w:rPr>
          <w:b/>
          <w:sz w:val="32"/>
          <w:szCs w:val="32"/>
        </w:rPr>
      </w:pPr>
    </w:p>
    <w:p w:rsidR="00330752" w:rsidRDefault="00330752" w:rsidP="007825FD">
      <w:pPr>
        <w:spacing w:line="520" w:lineRule="exact"/>
        <w:rPr>
          <w:b/>
          <w:sz w:val="32"/>
          <w:szCs w:val="32"/>
        </w:rPr>
      </w:pPr>
    </w:p>
    <w:p w:rsidR="00330752" w:rsidRDefault="00330752" w:rsidP="007825FD">
      <w:pPr>
        <w:spacing w:line="520" w:lineRule="exact"/>
        <w:rPr>
          <w:b/>
          <w:sz w:val="32"/>
          <w:szCs w:val="32"/>
        </w:rPr>
      </w:pPr>
    </w:p>
    <w:p w:rsidR="00330752" w:rsidRDefault="00330752" w:rsidP="007825FD">
      <w:pPr>
        <w:spacing w:line="520" w:lineRule="exact"/>
        <w:rPr>
          <w:b/>
          <w:sz w:val="32"/>
          <w:szCs w:val="32"/>
        </w:rPr>
      </w:pPr>
    </w:p>
    <w:p w:rsidR="00330752" w:rsidRDefault="00330752" w:rsidP="007825FD">
      <w:pPr>
        <w:spacing w:line="520" w:lineRule="exact"/>
        <w:rPr>
          <w:b/>
          <w:sz w:val="32"/>
          <w:szCs w:val="32"/>
        </w:rPr>
      </w:pPr>
    </w:p>
    <w:p w:rsidR="005616A4" w:rsidRDefault="007825FD" w:rsidP="007825FD">
      <w:pPr>
        <w:spacing w:line="520" w:lineRule="exact"/>
        <w:rPr>
          <w:b/>
          <w:sz w:val="32"/>
          <w:szCs w:val="32"/>
        </w:rPr>
      </w:pPr>
      <w:r w:rsidRPr="00EC5057">
        <w:rPr>
          <w:b/>
          <w:sz w:val="32"/>
          <w:szCs w:val="32"/>
        </w:rPr>
        <w:t xml:space="preserve">VII. </w:t>
      </w:r>
      <w:r w:rsidRPr="004D513D">
        <w:rPr>
          <w:b/>
          <w:sz w:val="36"/>
          <w:szCs w:val="36"/>
        </w:rPr>
        <w:t xml:space="preserve">Promoting Progress in Ecological Environment Management </w:t>
      </w:r>
    </w:p>
    <w:p w:rsidR="00EC5057" w:rsidRPr="00EC5057" w:rsidRDefault="00EC5057" w:rsidP="007825FD">
      <w:pPr>
        <w:spacing w:line="520" w:lineRule="exact"/>
        <w:rPr>
          <w:b/>
          <w:sz w:val="32"/>
          <w:szCs w:val="32"/>
        </w:rPr>
      </w:pPr>
    </w:p>
    <w:p w:rsidR="00752C2A" w:rsidRDefault="00526A9E" w:rsidP="00DC5C7A">
      <w:pPr>
        <w:spacing w:line="520" w:lineRule="exact"/>
        <w:ind w:firstLine="615"/>
        <w:rPr>
          <w:rFonts w:eastAsia="仿宋_GB2312"/>
          <w:sz w:val="30"/>
          <w:szCs w:val="30"/>
        </w:rPr>
      </w:pPr>
      <w:r w:rsidRPr="0022180C">
        <w:rPr>
          <w:rFonts w:eastAsia="仿宋_GB2312"/>
          <w:sz w:val="30"/>
          <w:szCs w:val="30"/>
        </w:rPr>
        <w:t xml:space="preserve">The year of 2014 </w:t>
      </w:r>
      <w:r w:rsidR="00DC5C7A">
        <w:rPr>
          <w:rFonts w:eastAsia="仿宋_GB2312" w:hint="eastAsia"/>
          <w:sz w:val="30"/>
          <w:szCs w:val="30"/>
        </w:rPr>
        <w:t>marked</w:t>
      </w:r>
      <w:r w:rsidRPr="0022180C">
        <w:rPr>
          <w:rFonts w:eastAsia="仿宋_GB2312"/>
          <w:sz w:val="30"/>
          <w:szCs w:val="30"/>
        </w:rPr>
        <w:t xml:space="preserve"> the beginning of deepening reforms</w:t>
      </w:r>
      <w:r w:rsidR="00DC5C7A" w:rsidRPr="00DC5C7A">
        <w:rPr>
          <w:rFonts w:eastAsia="仿宋_GB2312"/>
          <w:sz w:val="30"/>
          <w:szCs w:val="30"/>
        </w:rPr>
        <w:t xml:space="preserve"> </w:t>
      </w:r>
      <w:r w:rsidR="00DC5C7A" w:rsidRPr="0022180C">
        <w:rPr>
          <w:rFonts w:eastAsia="仿宋_GB2312"/>
          <w:sz w:val="30"/>
          <w:szCs w:val="30"/>
        </w:rPr>
        <w:t>comprehensively</w:t>
      </w:r>
      <w:r w:rsidR="00DC5C7A">
        <w:rPr>
          <w:rFonts w:eastAsia="仿宋_GB2312" w:hint="eastAsia"/>
          <w:sz w:val="30"/>
          <w:szCs w:val="30"/>
        </w:rPr>
        <w:t>. I</w:t>
      </w:r>
      <w:r w:rsidRPr="0022180C">
        <w:rPr>
          <w:rFonts w:eastAsia="仿宋_GB2312"/>
          <w:sz w:val="30"/>
          <w:szCs w:val="30"/>
        </w:rPr>
        <w:t xml:space="preserve">t also </w:t>
      </w:r>
      <w:r w:rsidR="00DC5C7A">
        <w:rPr>
          <w:rFonts w:eastAsia="仿宋_GB2312" w:hint="eastAsia"/>
          <w:sz w:val="30"/>
          <w:szCs w:val="30"/>
        </w:rPr>
        <w:t xml:space="preserve">marked the beginning </w:t>
      </w:r>
      <w:proofErr w:type="gramStart"/>
      <w:r w:rsidR="00DC5C7A">
        <w:rPr>
          <w:rFonts w:eastAsia="仿宋_GB2312" w:hint="eastAsia"/>
          <w:sz w:val="30"/>
          <w:szCs w:val="30"/>
        </w:rPr>
        <w:t xml:space="preserve">of </w:t>
      </w:r>
      <w:r w:rsidRPr="0022180C">
        <w:rPr>
          <w:rFonts w:eastAsia="仿宋_GB2312"/>
          <w:sz w:val="30"/>
          <w:szCs w:val="30"/>
        </w:rPr>
        <w:t xml:space="preserve"> the</w:t>
      </w:r>
      <w:proofErr w:type="gramEnd"/>
      <w:r w:rsidRPr="0022180C">
        <w:rPr>
          <w:rFonts w:eastAsia="仿宋_GB2312"/>
          <w:sz w:val="30"/>
          <w:szCs w:val="30"/>
        </w:rPr>
        <w:t xml:space="preserve"> new time of the legal construction of the ecological civilization. The Decision of the Central Committee of the Communist Party of China </w:t>
      </w:r>
      <w:r w:rsidR="004C3F12" w:rsidRPr="0022180C">
        <w:rPr>
          <w:rFonts w:eastAsia="仿宋_GB2312"/>
          <w:sz w:val="30"/>
          <w:szCs w:val="30"/>
        </w:rPr>
        <w:t xml:space="preserve">on Some Major Issues Concerning Comprehensive Deepening the Reform </w:t>
      </w:r>
      <w:r w:rsidR="00FF2352" w:rsidRPr="0022180C">
        <w:rPr>
          <w:rFonts w:eastAsia="仿宋_GB2312"/>
          <w:sz w:val="30"/>
          <w:szCs w:val="30"/>
        </w:rPr>
        <w:lastRenderedPageBreak/>
        <w:t xml:space="preserve">proposed that China will use </w:t>
      </w:r>
      <w:r w:rsidR="00DC5C7A">
        <w:rPr>
          <w:rFonts w:eastAsia="仿宋_GB2312" w:hint="eastAsia"/>
          <w:sz w:val="30"/>
          <w:szCs w:val="30"/>
        </w:rPr>
        <w:t>a</w:t>
      </w:r>
      <w:r w:rsidR="00FF2352" w:rsidRPr="0022180C">
        <w:rPr>
          <w:rFonts w:eastAsia="仿宋_GB2312"/>
          <w:sz w:val="30"/>
          <w:szCs w:val="30"/>
        </w:rPr>
        <w:t xml:space="preserve"> strict legal system to protect the ecological environment and establish a legal system that will effectively restrain development and promote the ecological civilization of </w:t>
      </w:r>
      <w:r w:rsidR="001848D8" w:rsidRPr="0022180C">
        <w:rPr>
          <w:rFonts w:eastAsia="仿宋_GB2312"/>
          <w:sz w:val="30"/>
          <w:szCs w:val="30"/>
        </w:rPr>
        <w:t>green development, cir</w:t>
      </w:r>
      <w:r w:rsidR="00FF2352" w:rsidRPr="0022180C">
        <w:rPr>
          <w:rFonts w:eastAsia="仿宋_GB2312"/>
          <w:sz w:val="30"/>
          <w:szCs w:val="30"/>
        </w:rPr>
        <w:t>c</w:t>
      </w:r>
      <w:r w:rsidR="001848D8" w:rsidRPr="0022180C">
        <w:rPr>
          <w:rFonts w:eastAsia="仿宋_GB2312"/>
          <w:sz w:val="30"/>
          <w:szCs w:val="30"/>
        </w:rPr>
        <w:t>u</w:t>
      </w:r>
      <w:r w:rsidR="00FF2352" w:rsidRPr="0022180C">
        <w:rPr>
          <w:rFonts w:eastAsia="仿宋_GB2312"/>
          <w:sz w:val="30"/>
          <w:szCs w:val="30"/>
        </w:rPr>
        <w:t>l</w:t>
      </w:r>
      <w:r w:rsidR="001848D8" w:rsidRPr="0022180C">
        <w:rPr>
          <w:rFonts w:eastAsia="仿宋_GB2312"/>
          <w:sz w:val="30"/>
          <w:szCs w:val="30"/>
        </w:rPr>
        <w:t>ar</w:t>
      </w:r>
      <w:r w:rsidR="00FF2352" w:rsidRPr="0022180C">
        <w:rPr>
          <w:rFonts w:eastAsia="仿宋_GB2312"/>
          <w:sz w:val="30"/>
          <w:szCs w:val="30"/>
        </w:rPr>
        <w:t xml:space="preserve"> development and low-carbon</w:t>
      </w:r>
      <w:r w:rsidR="007825FD" w:rsidRPr="0022180C">
        <w:rPr>
          <w:rFonts w:eastAsia="仿宋_GB2312"/>
          <w:sz w:val="30"/>
          <w:szCs w:val="30"/>
        </w:rPr>
        <w:t xml:space="preserve"> </w:t>
      </w:r>
      <w:r w:rsidR="00FF2352" w:rsidRPr="0022180C">
        <w:rPr>
          <w:rFonts w:eastAsia="仿宋_GB2312"/>
          <w:sz w:val="30"/>
          <w:szCs w:val="30"/>
        </w:rPr>
        <w:t>development</w:t>
      </w:r>
      <w:r w:rsidR="00DC5C7A">
        <w:rPr>
          <w:rFonts w:eastAsia="仿宋_GB2312" w:hint="eastAsia"/>
          <w:sz w:val="30"/>
          <w:szCs w:val="30"/>
        </w:rPr>
        <w:t>.</w:t>
      </w:r>
      <w:r w:rsidR="001848D8" w:rsidRPr="0022180C">
        <w:rPr>
          <w:rFonts w:eastAsia="仿宋_GB2312"/>
          <w:sz w:val="30"/>
          <w:szCs w:val="30"/>
        </w:rPr>
        <w:t xml:space="preserve"> </w:t>
      </w:r>
      <w:r w:rsidR="00DC5C7A">
        <w:rPr>
          <w:rFonts w:eastAsia="仿宋_GB2312" w:hint="eastAsia"/>
          <w:sz w:val="30"/>
          <w:szCs w:val="30"/>
        </w:rPr>
        <w:t>T</w:t>
      </w:r>
      <w:r w:rsidR="001848D8" w:rsidRPr="0022180C">
        <w:rPr>
          <w:rFonts w:eastAsia="仿宋_GB2312"/>
          <w:sz w:val="30"/>
          <w:szCs w:val="30"/>
        </w:rPr>
        <w:t>he newly revised Environmental Protection Law was reputed to be the “most rigorous in history”.</w:t>
      </w:r>
      <w:r w:rsidR="001B74CA" w:rsidRPr="0022180C">
        <w:rPr>
          <w:rFonts w:eastAsia="仿宋_GB2312"/>
          <w:sz w:val="30"/>
          <w:szCs w:val="30"/>
        </w:rPr>
        <w:t xml:space="preserve"> It was stated in the government work report of the State Council that </w:t>
      </w:r>
      <w:r w:rsidR="00DC5C7A">
        <w:rPr>
          <w:rFonts w:eastAsia="仿宋_GB2312" w:hint="eastAsia"/>
          <w:sz w:val="30"/>
          <w:szCs w:val="30"/>
        </w:rPr>
        <w:t xml:space="preserve">it </w:t>
      </w:r>
      <w:r w:rsidR="001B74CA" w:rsidRPr="0022180C">
        <w:rPr>
          <w:rFonts w:eastAsia="仿宋_GB2312"/>
          <w:sz w:val="30"/>
          <w:szCs w:val="30"/>
        </w:rPr>
        <w:t>“</w:t>
      </w:r>
      <w:r w:rsidR="00DC5C7A">
        <w:rPr>
          <w:rFonts w:eastAsia="仿宋_GB2312" w:hint="eastAsia"/>
          <w:sz w:val="30"/>
          <w:szCs w:val="30"/>
        </w:rPr>
        <w:t xml:space="preserve">will </w:t>
      </w:r>
      <w:r w:rsidR="001B74CA" w:rsidRPr="0022180C">
        <w:rPr>
          <w:rFonts w:eastAsia="仿宋_GB2312"/>
          <w:sz w:val="30"/>
          <w:szCs w:val="30"/>
        </w:rPr>
        <w:t xml:space="preserve">firmly declare war against pollution just </w:t>
      </w:r>
      <w:r w:rsidR="00DC5C7A">
        <w:rPr>
          <w:rFonts w:eastAsia="仿宋_GB2312" w:hint="eastAsia"/>
          <w:sz w:val="30"/>
          <w:szCs w:val="30"/>
        </w:rPr>
        <w:t>like</w:t>
      </w:r>
      <w:r w:rsidR="001B74CA" w:rsidRPr="0022180C">
        <w:rPr>
          <w:rFonts w:eastAsia="仿宋_GB2312"/>
          <w:sz w:val="30"/>
          <w:szCs w:val="30"/>
        </w:rPr>
        <w:t xml:space="preserve"> the war against poverty”. The Supreme People’s Court issued the Opinions on Comprehensively Strengthening </w:t>
      </w:r>
      <w:r w:rsidR="008647C6" w:rsidRPr="0022180C">
        <w:rPr>
          <w:rFonts w:eastAsia="仿宋_GB2312"/>
          <w:sz w:val="30"/>
          <w:szCs w:val="30"/>
        </w:rPr>
        <w:t xml:space="preserve">the Work of Trying Environment and Resources Cases to Provide Forceful Judicial Guarantee for the Construction of Ecological Civilization. All this shows that the construction of the ecological civilization in China has entered </w:t>
      </w:r>
      <w:r w:rsidR="00DC5C7A">
        <w:rPr>
          <w:rFonts w:eastAsia="仿宋_GB2312" w:hint="eastAsia"/>
          <w:sz w:val="30"/>
          <w:szCs w:val="30"/>
        </w:rPr>
        <w:t>a</w:t>
      </w:r>
      <w:r w:rsidR="008647C6" w:rsidRPr="0022180C">
        <w:rPr>
          <w:rFonts w:eastAsia="仿宋_GB2312"/>
          <w:sz w:val="30"/>
          <w:szCs w:val="30"/>
        </w:rPr>
        <w:t xml:space="preserve"> new time of law-based governance.</w:t>
      </w:r>
      <w:r w:rsidR="00DC5C7A">
        <w:rPr>
          <w:rFonts w:eastAsia="仿宋_GB2312" w:hint="eastAsia"/>
          <w:sz w:val="30"/>
          <w:szCs w:val="30"/>
        </w:rPr>
        <w:t xml:space="preserve"> </w:t>
      </w:r>
    </w:p>
    <w:p w:rsidR="00DC5C7A" w:rsidRPr="0022180C" w:rsidRDefault="00DC5C7A" w:rsidP="00DC5C7A">
      <w:pPr>
        <w:spacing w:line="520" w:lineRule="exact"/>
        <w:ind w:firstLine="615"/>
        <w:rPr>
          <w:rFonts w:eastAsia="仿宋_GB2312"/>
          <w:sz w:val="30"/>
          <w:szCs w:val="30"/>
        </w:rPr>
      </w:pPr>
    </w:p>
    <w:p w:rsidR="00752C2A" w:rsidRPr="008647C6" w:rsidRDefault="008647C6" w:rsidP="00752C2A">
      <w:pPr>
        <w:spacing w:line="520" w:lineRule="exact"/>
        <w:rPr>
          <w:rFonts w:eastAsia="黑体"/>
          <w:b/>
          <w:sz w:val="30"/>
          <w:szCs w:val="30"/>
        </w:rPr>
      </w:pPr>
      <w:r>
        <w:rPr>
          <w:rFonts w:ascii="黑体" w:eastAsia="黑体" w:hint="eastAsia"/>
          <w:b/>
          <w:sz w:val="30"/>
          <w:szCs w:val="30"/>
        </w:rPr>
        <w:t xml:space="preserve">     </w:t>
      </w:r>
      <w:r w:rsidRPr="008647C6">
        <w:rPr>
          <w:rFonts w:eastAsia="黑体"/>
          <w:b/>
          <w:sz w:val="30"/>
          <w:szCs w:val="30"/>
        </w:rPr>
        <w:t>(1) Legislation in the Area of Environment and Resources</w:t>
      </w:r>
    </w:p>
    <w:p w:rsidR="00752C2A" w:rsidRDefault="008647C6" w:rsidP="00EF282E">
      <w:pPr>
        <w:spacing w:line="520" w:lineRule="exact"/>
        <w:ind w:firstLineChars="198" w:firstLine="594"/>
        <w:rPr>
          <w:rFonts w:ascii="仿宋_GB2312" w:eastAsia="仿宋_GB2312"/>
          <w:b/>
          <w:sz w:val="30"/>
          <w:szCs w:val="30"/>
        </w:rPr>
      </w:pPr>
      <w:r w:rsidRPr="008647C6">
        <w:rPr>
          <w:rFonts w:eastAsia="黑体"/>
          <w:sz w:val="30"/>
          <w:szCs w:val="30"/>
        </w:rPr>
        <w:t xml:space="preserve">The NPC Standing Committee </w:t>
      </w:r>
      <w:r>
        <w:rPr>
          <w:rFonts w:eastAsia="黑体" w:hint="eastAsia"/>
          <w:sz w:val="30"/>
          <w:szCs w:val="30"/>
        </w:rPr>
        <w:t>adopted the revised Environmental Pr</w:t>
      </w:r>
      <w:r w:rsidR="009515F1">
        <w:rPr>
          <w:rFonts w:eastAsia="黑体" w:hint="eastAsia"/>
          <w:sz w:val="30"/>
          <w:szCs w:val="30"/>
        </w:rPr>
        <w:t xml:space="preserve">otection Law in April. It </w:t>
      </w:r>
      <w:r w:rsidR="00841BB7">
        <w:rPr>
          <w:rFonts w:eastAsia="黑体" w:hint="eastAsia"/>
          <w:sz w:val="30"/>
          <w:szCs w:val="30"/>
        </w:rPr>
        <w:t>further stressed</w:t>
      </w:r>
      <w:r w:rsidR="009515F1">
        <w:rPr>
          <w:rFonts w:eastAsia="黑体" w:hint="eastAsia"/>
          <w:sz w:val="30"/>
          <w:szCs w:val="30"/>
        </w:rPr>
        <w:t xml:space="preserve"> that the local people</w:t>
      </w:r>
      <w:r w:rsidR="009515F1">
        <w:rPr>
          <w:rFonts w:eastAsia="黑体"/>
          <w:sz w:val="30"/>
          <w:szCs w:val="30"/>
        </w:rPr>
        <w:t>’</w:t>
      </w:r>
      <w:r w:rsidR="009515F1">
        <w:rPr>
          <w:rFonts w:eastAsia="黑体" w:hint="eastAsia"/>
          <w:sz w:val="30"/>
          <w:szCs w:val="30"/>
        </w:rPr>
        <w:t xml:space="preserve">s governments </w:t>
      </w:r>
      <w:r w:rsidR="004D513D">
        <w:rPr>
          <w:rFonts w:eastAsia="黑体" w:hint="eastAsia"/>
          <w:sz w:val="30"/>
          <w:szCs w:val="30"/>
        </w:rPr>
        <w:t xml:space="preserve">at all levels </w:t>
      </w:r>
      <w:r w:rsidR="009515F1">
        <w:rPr>
          <w:rFonts w:eastAsia="黑体"/>
          <w:sz w:val="30"/>
          <w:szCs w:val="30"/>
        </w:rPr>
        <w:t>sh</w:t>
      </w:r>
      <w:r w:rsidR="00841BB7">
        <w:rPr>
          <w:rFonts w:eastAsia="黑体" w:hint="eastAsia"/>
          <w:sz w:val="30"/>
          <w:szCs w:val="30"/>
        </w:rPr>
        <w:t>all</w:t>
      </w:r>
      <w:r w:rsidR="009515F1">
        <w:rPr>
          <w:rFonts w:eastAsia="黑体" w:hint="eastAsia"/>
          <w:sz w:val="30"/>
          <w:szCs w:val="30"/>
        </w:rPr>
        <w:t xml:space="preserve"> hold themselves responsible for the environmental quality in their respective administrative regions. </w:t>
      </w:r>
      <w:r w:rsidR="00841BB7">
        <w:rPr>
          <w:rFonts w:eastAsia="黑体" w:hint="eastAsia"/>
          <w:sz w:val="30"/>
          <w:szCs w:val="30"/>
        </w:rPr>
        <w:t>It added provisions on the system of responsibility for the target of environmental protection and the appraisal system</w:t>
      </w:r>
      <w:r w:rsidR="00275BE2">
        <w:rPr>
          <w:rFonts w:eastAsia="黑体" w:hint="eastAsia"/>
          <w:sz w:val="30"/>
          <w:szCs w:val="30"/>
        </w:rPr>
        <w:t>, and the provisions that the local governments shall make reports on the fulfilment of the targets of environmental protection to the people</w:t>
      </w:r>
      <w:r w:rsidR="00275BE2">
        <w:rPr>
          <w:rFonts w:eastAsia="黑体"/>
          <w:sz w:val="30"/>
          <w:szCs w:val="30"/>
        </w:rPr>
        <w:t>’</w:t>
      </w:r>
      <w:r w:rsidR="00275BE2">
        <w:rPr>
          <w:rFonts w:eastAsia="黑体" w:hint="eastAsia"/>
          <w:sz w:val="30"/>
          <w:szCs w:val="30"/>
        </w:rPr>
        <w:t>s congresses and their standing committees at the same level, and accept supervision from people</w:t>
      </w:r>
      <w:r w:rsidR="00275BE2">
        <w:rPr>
          <w:rFonts w:eastAsia="黑体"/>
          <w:sz w:val="30"/>
          <w:szCs w:val="30"/>
        </w:rPr>
        <w:t>’</w:t>
      </w:r>
      <w:r w:rsidR="00275BE2">
        <w:rPr>
          <w:rFonts w:eastAsia="黑体" w:hint="eastAsia"/>
          <w:sz w:val="30"/>
          <w:szCs w:val="30"/>
        </w:rPr>
        <w:t xml:space="preserve">s congresses. </w:t>
      </w:r>
      <w:r w:rsidR="009515F1">
        <w:rPr>
          <w:rFonts w:eastAsia="黑体"/>
          <w:sz w:val="30"/>
          <w:szCs w:val="30"/>
        </w:rPr>
        <w:lastRenderedPageBreak/>
        <w:t>T</w:t>
      </w:r>
      <w:r w:rsidR="009515F1">
        <w:rPr>
          <w:rFonts w:eastAsia="黑体" w:hint="eastAsia"/>
          <w:sz w:val="30"/>
          <w:szCs w:val="30"/>
        </w:rPr>
        <w:t>he NPC Standing Committee adopted the revised Meteorological Law</w:t>
      </w:r>
      <w:r w:rsidR="00841BB7">
        <w:rPr>
          <w:rFonts w:eastAsia="黑体" w:hint="eastAsia"/>
          <w:sz w:val="30"/>
          <w:szCs w:val="30"/>
        </w:rPr>
        <w:t xml:space="preserve"> in August</w:t>
      </w:r>
      <w:r w:rsidR="008E7620">
        <w:rPr>
          <w:rFonts w:eastAsia="黑体" w:hint="eastAsia"/>
          <w:sz w:val="30"/>
          <w:szCs w:val="30"/>
        </w:rPr>
        <w:t xml:space="preserve">. It stipulates that </w:t>
      </w:r>
      <w:r w:rsidR="00841BB7">
        <w:rPr>
          <w:rFonts w:eastAsia="黑体" w:hint="eastAsia"/>
          <w:sz w:val="30"/>
          <w:szCs w:val="30"/>
        </w:rPr>
        <w:t>w</w:t>
      </w:r>
      <w:r w:rsidR="00931630" w:rsidRPr="00931630">
        <w:rPr>
          <w:rFonts w:eastAsia="黑体"/>
          <w:sz w:val="30"/>
          <w:szCs w:val="30"/>
        </w:rPr>
        <w:t>hen</w:t>
      </w:r>
      <w:r w:rsidR="00931630">
        <w:rPr>
          <w:rFonts w:eastAsia="黑体" w:hint="eastAsia"/>
          <w:sz w:val="30"/>
          <w:szCs w:val="30"/>
        </w:rPr>
        <w:t xml:space="preserve"> </w:t>
      </w:r>
      <w:r w:rsidR="00931630" w:rsidRPr="00931630">
        <w:rPr>
          <w:rFonts w:eastAsia="黑体"/>
          <w:sz w:val="30"/>
          <w:szCs w:val="30"/>
        </w:rPr>
        <w:t>building, expanding or renovating construction projects,</w:t>
      </w:r>
      <w:r w:rsidR="00931630">
        <w:rPr>
          <w:rFonts w:eastAsia="黑体" w:hint="eastAsia"/>
          <w:sz w:val="30"/>
          <w:szCs w:val="30"/>
        </w:rPr>
        <w:t xml:space="preserve"> </w:t>
      </w:r>
      <w:r w:rsidR="00931630" w:rsidRPr="00931630">
        <w:rPr>
          <w:rFonts w:eastAsia="黑体"/>
          <w:sz w:val="30"/>
          <w:szCs w:val="30"/>
        </w:rPr>
        <w:t>the constructors shall avoid jeopardizing the environs for meteorological observation. Where it is really impossible to avoid jeopardizing the observation environs, the constructors shall first ask for permission of the competent meteorological departments of provinces, autonomous regions or</w:t>
      </w:r>
      <w:r w:rsidR="00931630">
        <w:rPr>
          <w:rFonts w:eastAsia="黑体" w:hint="eastAsia"/>
          <w:sz w:val="30"/>
          <w:szCs w:val="30"/>
        </w:rPr>
        <w:t xml:space="preserve"> </w:t>
      </w:r>
      <w:r w:rsidR="00931630" w:rsidRPr="00931630">
        <w:rPr>
          <w:rFonts w:eastAsia="黑体"/>
          <w:sz w:val="30"/>
          <w:szCs w:val="30"/>
        </w:rPr>
        <w:t xml:space="preserve">municipalities directly under the Central Government. No construction may be started until appropriate measures are taken. </w:t>
      </w:r>
      <w:r w:rsidR="00582337">
        <w:rPr>
          <w:rFonts w:eastAsia="黑体" w:hint="eastAsia"/>
          <w:sz w:val="30"/>
          <w:szCs w:val="30"/>
        </w:rPr>
        <w:t xml:space="preserve">The </w:t>
      </w:r>
      <w:r w:rsidR="00582337">
        <w:rPr>
          <w:rFonts w:eastAsia="黑体"/>
          <w:sz w:val="30"/>
          <w:szCs w:val="30"/>
        </w:rPr>
        <w:t>examination</w:t>
      </w:r>
      <w:r w:rsidR="00582337">
        <w:rPr>
          <w:rFonts w:eastAsia="黑体" w:hint="eastAsia"/>
          <w:sz w:val="30"/>
          <w:szCs w:val="30"/>
        </w:rPr>
        <w:t xml:space="preserve"> and approval power is </w:t>
      </w:r>
      <w:r w:rsidR="00582337">
        <w:rPr>
          <w:rFonts w:eastAsia="黑体"/>
          <w:sz w:val="30"/>
          <w:szCs w:val="30"/>
        </w:rPr>
        <w:t>transferred</w:t>
      </w:r>
      <w:r w:rsidR="00582337">
        <w:rPr>
          <w:rFonts w:eastAsia="黑体" w:hint="eastAsia"/>
          <w:sz w:val="30"/>
          <w:szCs w:val="30"/>
        </w:rPr>
        <w:t xml:space="preserve"> from the competent </w:t>
      </w:r>
      <w:r w:rsidR="00582337" w:rsidRPr="00582337">
        <w:rPr>
          <w:rFonts w:eastAsia="黑体"/>
          <w:sz w:val="30"/>
          <w:szCs w:val="30"/>
        </w:rPr>
        <w:t>meteorological department under the State Council</w:t>
      </w:r>
      <w:r w:rsidR="00582337">
        <w:rPr>
          <w:rFonts w:eastAsia="黑体" w:hint="eastAsia"/>
          <w:sz w:val="30"/>
          <w:szCs w:val="30"/>
        </w:rPr>
        <w:t xml:space="preserve"> to the </w:t>
      </w:r>
      <w:r w:rsidR="00582337" w:rsidRPr="00582337">
        <w:rPr>
          <w:rFonts w:eastAsia="黑体"/>
          <w:sz w:val="30"/>
          <w:szCs w:val="30"/>
        </w:rPr>
        <w:t xml:space="preserve">competent meteorological departments of </w:t>
      </w:r>
      <w:r w:rsidR="00582337">
        <w:rPr>
          <w:rFonts w:eastAsia="黑体" w:hint="eastAsia"/>
          <w:sz w:val="30"/>
          <w:szCs w:val="30"/>
        </w:rPr>
        <w:t xml:space="preserve">the </w:t>
      </w:r>
      <w:r w:rsidR="00582337" w:rsidRPr="00582337">
        <w:rPr>
          <w:rFonts w:eastAsia="黑体"/>
          <w:sz w:val="30"/>
          <w:szCs w:val="30"/>
        </w:rPr>
        <w:t>provinces, autonomous regions or municipalities directly under the Central Government</w:t>
      </w:r>
      <w:r w:rsidR="002C4A01">
        <w:rPr>
          <w:rFonts w:eastAsia="黑体" w:hint="eastAsia"/>
          <w:sz w:val="30"/>
          <w:szCs w:val="30"/>
        </w:rPr>
        <w:t xml:space="preserve">. </w:t>
      </w:r>
      <w:r w:rsidR="002C4A01">
        <w:rPr>
          <w:rFonts w:eastAsia="黑体"/>
          <w:sz w:val="30"/>
          <w:szCs w:val="30"/>
        </w:rPr>
        <w:t>I</w:t>
      </w:r>
      <w:r w:rsidR="002C4A01">
        <w:rPr>
          <w:rFonts w:eastAsia="黑体" w:hint="eastAsia"/>
          <w:sz w:val="30"/>
          <w:szCs w:val="30"/>
        </w:rPr>
        <w:t xml:space="preserve">n December, the NPC Standing Committee adopted the </w:t>
      </w:r>
      <w:r w:rsidR="00407966">
        <w:rPr>
          <w:rFonts w:eastAsia="黑体" w:hint="eastAsia"/>
          <w:sz w:val="30"/>
          <w:szCs w:val="30"/>
        </w:rPr>
        <w:t xml:space="preserve">Channel Law, stipulating that the new channels and the construction </w:t>
      </w:r>
      <w:r w:rsidR="00275BE2">
        <w:rPr>
          <w:rFonts w:eastAsia="黑体" w:hint="eastAsia"/>
          <w:sz w:val="30"/>
          <w:szCs w:val="30"/>
        </w:rPr>
        <w:t xml:space="preserve">of </w:t>
      </w:r>
      <w:r w:rsidR="00407966">
        <w:rPr>
          <w:rFonts w:eastAsia="黑体" w:hint="eastAsia"/>
          <w:sz w:val="30"/>
          <w:szCs w:val="30"/>
        </w:rPr>
        <w:t xml:space="preserve">channel projects for the improvement of the </w:t>
      </w:r>
      <w:r w:rsidR="00407966">
        <w:rPr>
          <w:rFonts w:eastAsia="黑体"/>
          <w:sz w:val="30"/>
          <w:szCs w:val="30"/>
        </w:rPr>
        <w:t>conditions</w:t>
      </w:r>
      <w:r w:rsidR="00407966">
        <w:rPr>
          <w:rFonts w:eastAsia="黑体" w:hint="eastAsia"/>
          <w:sz w:val="30"/>
          <w:szCs w:val="30"/>
        </w:rPr>
        <w:t xml:space="preserve"> for navigation in the channels</w:t>
      </w:r>
      <w:r w:rsidR="00931630" w:rsidRPr="00931630">
        <w:rPr>
          <w:rFonts w:eastAsia="黑体"/>
          <w:sz w:val="30"/>
          <w:szCs w:val="30"/>
        </w:rPr>
        <w:t xml:space="preserve"> </w:t>
      </w:r>
      <w:r w:rsidR="00407966">
        <w:rPr>
          <w:rFonts w:eastAsia="黑体" w:hint="eastAsia"/>
          <w:sz w:val="30"/>
          <w:szCs w:val="30"/>
        </w:rPr>
        <w:t xml:space="preserve">shall observe the provisions in laws and administrative regulations on the protection of ecological environments. </w:t>
      </w:r>
      <w:r w:rsidR="00407966">
        <w:rPr>
          <w:rFonts w:eastAsia="黑体"/>
          <w:sz w:val="30"/>
          <w:szCs w:val="30"/>
        </w:rPr>
        <w:t>I</w:t>
      </w:r>
      <w:r w:rsidR="00407966">
        <w:rPr>
          <w:rFonts w:eastAsia="黑体" w:hint="eastAsia"/>
          <w:sz w:val="30"/>
          <w:szCs w:val="30"/>
        </w:rPr>
        <w:t xml:space="preserve">n 2014, </w:t>
      </w:r>
      <w:r w:rsidR="00407966" w:rsidRPr="00EF282E">
        <w:rPr>
          <w:rFonts w:eastAsia="仿宋_GB2312"/>
          <w:sz w:val="30"/>
          <w:szCs w:val="30"/>
        </w:rPr>
        <w:t xml:space="preserve">the State Council </w:t>
      </w:r>
      <w:r w:rsidR="00D85E73" w:rsidRPr="00EF282E">
        <w:rPr>
          <w:rFonts w:eastAsia="仿宋_GB2312"/>
          <w:sz w:val="30"/>
          <w:szCs w:val="30"/>
        </w:rPr>
        <w:t>made changes to the</w:t>
      </w:r>
      <w:r w:rsidR="007D3BCE" w:rsidRPr="00EF282E">
        <w:rPr>
          <w:rFonts w:eastAsia="仿宋_GB2312"/>
          <w:sz w:val="30"/>
          <w:szCs w:val="30"/>
        </w:rPr>
        <w:t xml:space="preserve"> administrative regulations: the</w:t>
      </w:r>
      <w:r w:rsidR="00D85E73" w:rsidRPr="00EF282E">
        <w:rPr>
          <w:rFonts w:eastAsia="仿宋_GB2312"/>
          <w:sz w:val="30"/>
          <w:szCs w:val="30"/>
        </w:rPr>
        <w:t xml:space="preserve"> </w:t>
      </w:r>
      <w:r w:rsidR="00B26A26" w:rsidRPr="00EF282E">
        <w:rPr>
          <w:rFonts w:eastAsia="仿宋_GB2312"/>
          <w:sz w:val="30"/>
          <w:szCs w:val="30"/>
        </w:rPr>
        <w:t>Administrative Measures for the Registration of the Areas for Prospecting Mineral Resources, the Administrative Me</w:t>
      </w:r>
      <w:r w:rsidR="00EF282E" w:rsidRPr="00EF282E">
        <w:rPr>
          <w:rFonts w:eastAsia="仿宋_GB2312"/>
          <w:sz w:val="30"/>
          <w:szCs w:val="30"/>
        </w:rPr>
        <w:t xml:space="preserve">asures for the Registration of </w:t>
      </w:r>
      <w:r w:rsidR="00B26A26" w:rsidRPr="00EF282E">
        <w:rPr>
          <w:rFonts w:eastAsia="仿宋_GB2312"/>
          <w:sz w:val="30"/>
          <w:szCs w:val="30"/>
        </w:rPr>
        <w:t xml:space="preserve">the Exploitation of Mineral Resources, the Administrative Measures for the Transfer of Mineral Prospecting Rights and Mineral Mining Rights, the Regulations for the Implementation of the </w:t>
      </w:r>
      <w:r w:rsidR="008F0233" w:rsidRPr="00EF282E">
        <w:rPr>
          <w:rFonts w:eastAsia="仿宋_GB2312"/>
          <w:sz w:val="30"/>
          <w:szCs w:val="30"/>
        </w:rPr>
        <w:t xml:space="preserve">Law of </w:t>
      </w:r>
      <w:r w:rsidR="00B26A26" w:rsidRPr="00EF282E">
        <w:rPr>
          <w:rFonts w:eastAsia="仿宋_GB2312"/>
          <w:sz w:val="30"/>
          <w:szCs w:val="30"/>
        </w:rPr>
        <w:t xml:space="preserve">Land </w:t>
      </w:r>
      <w:r w:rsidR="008F0233" w:rsidRPr="00EF282E">
        <w:rPr>
          <w:rFonts w:eastAsia="仿宋_GB2312"/>
          <w:sz w:val="30"/>
          <w:szCs w:val="30"/>
        </w:rPr>
        <w:t>Administration</w:t>
      </w:r>
      <w:r w:rsidR="00B26A26" w:rsidRPr="00EF282E">
        <w:rPr>
          <w:rFonts w:eastAsia="仿宋_GB2312"/>
          <w:sz w:val="30"/>
          <w:szCs w:val="30"/>
        </w:rPr>
        <w:t xml:space="preserve">, </w:t>
      </w:r>
      <w:r w:rsidR="008F0233" w:rsidRPr="00EF282E">
        <w:rPr>
          <w:rFonts w:eastAsia="仿宋_GB2312"/>
          <w:sz w:val="30"/>
          <w:szCs w:val="30"/>
        </w:rPr>
        <w:t xml:space="preserve">the </w:t>
      </w:r>
      <w:r w:rsidR="009E7B36" w:rsidRPr="00EF282E">
        <w:rPr>
          <w:rFonts w:eastAsia="仿宋_GB2312"/>
          <w:sz w:val="30"/>
          <w:szCs w:val="30"/>
        </w:rPr>
        <w:t xml:space="preserve">Regulations for Safety and Protection Against Radioisotopes and </w:t>
      </w:r>
      <w:r w:rsidR="009E7B36" w:rsidRPr="00EF282E">
        <w:rPr>
          <w:rFonts w:eastAsia="仿宋_GB2312"/>
          <w:sz w:val="30"/>
          <w:szCs w:val="30"/>
        </w:rPr>
        <w:lastRenderedPageBreak/>
        <w:t xml:space="preserve">Radiation-Emitting Apparatus, and the </w:t>
      </w:r>
      <w:r w:rsidR="00EF282E">
        <w:rPr>
          <w:rFonts w:eastAsia="仿宋_GB2312"/>
          <w:sz w:val="30"/>
          <w:szCs w:val="30"/>
        </w:rPr>
        <w:t>Administrati</w:t>
      </w:r>
      <w:r w:rsidR="00EF282E">
        <w:rPr>
          <w:rFonts w:eastAsia="仿宋_GB2312" w:hint="eastAsia"/>
          <w:sz w:val="30"/>
          <w:szCs w:val="30"/>
        </w:rPr>
        <w:t>ve</w:t>
      </w:r>
      <w:r w:rsidR="00EF282E" w:rsidRPr="00EF282E">
        <w:rPr>
          <w:rFonts w:eastAsia="仿宋_GB2312"/>
          <w:sz w:val="30"/>
          <w:szCs w:val="30"/>
        </w:rPr>
        <w:t xml:space="preserve"> </w:t>
      </w:r>
      <w:r w:rsidR="007D3BCE" w:rsidRPr="00EF282E">
        <w:rPr>
          <w:rFonts w:eastAsia="仿宋_GB2312"/>
          <w:sz w:val="30"/>
          <w:szCs w:val="30"/>
        </w:rPr>
        <w:t xml:space="preserve">Regulations on </w:t>
      </w:r>
      <w:r w:rsidR="00EF282E">
        <w:rPr>
          <w:rFonts w:eastAsia="仿宋_GB2312" w:hint="eastAsia"/>
          <w:sz w:val="30"/>
          <w:szCs w:val="30"/>
        </w:rPr>
        <w:t>the</w:t>
      </w:r>
      <w:r w:rsidR="007D3BCE" w:rsidRPr="00EF282E">
        <w:rPr>
          <w:rFonts w:eastAsia="仿宋_GB2312"/>
          <w:sz w:val="30"/>
          <w:szCs w:val="30"/>
        </w:rPr>
        <w:t xml:space="preserve"> Prevention and Control of Pollution to the Marine Environment by </w:t>
      </w:r>
      <w:r w:rsidR="00EF282E">
        <w:rPr>
          <w:rFonts w:eastAsia="仿宋_GB2312" w:hint="eastAsia"/>
          <w:sz w:val="30"/>
          <w:szCs w:val="30"/>
        </w:rPr>
        <w:t>Ships</w:t>
      </w:r>
    </w:p>
    <w:p w:rsidR="007D3BCE" w:rsidRPr="00512E63" w:rsidRDefault="007D3BCE" w:rsidP="00EF282E">
      <w:pPr>
        <w:spacing w:line="520" w:lineRule="exact"/>
        <w:ind w:firstLineChars="198" w:firstLine="594"/>
        <w:rPr>
          <w:rFonts w:eastAsia="仿宋_GB2312"/>
          <w:sz w:val="30"/>
          <w:szCs w:val="30"/>
        </w:rPr>
      </w:pPr>
      <w:r w:rsidRPr="00EF282E">
        <w:rPr>
          <w:rFonts w:eastAsia="仿宋_GB2312"/>
          <w:sz w:val="30"/>
          <w:szCs w:val="30"/>
        </w:rPr>
        <w:t xml:space="preserve">In 2014, the local people’s congresses with the legislative power and their standing committees formulated or revised more than 40 local laws and regulations on environment and resources </w:t>
      </w:r>
      <w:r w:rsidR="0037111C" w:rsidRPr="00EF282E">
        <w:rPr>
          <w:rFonts w:eastAsia="仿宋_GB2312"/>
          <w:sz w:val="30"/>
          <w:szCs w:val="30"/>
        </w:rPr>
        <w:t xml:space="preserve">in accordance with the actual conditions in their administrative regions. Among them, the Standing Committee of the Hebei Provincial People’s Congress formulated the Regulations on the Public Participation in the Environmental Protection. It is the first local law on public participation in environmental protection, with comprehensive and systematic provisions on </w:t>
      </w:r>
      <w:r w:rsidR="000D7E2C" w:rsidRPr="00EF282E">
        <w:rPr>
          <w:rFonts w:eastAsia="仿宋_GB2312"/>
          <w:sz w:val="30"/>
          <w:szCs w:val="30"/>
        </w:rPr>
        <w:t>the right to know, the right to participate and the right to oversee and sue of the public who participate in environmental protection. The Regulations of the City of Xian on the Prevention and Control of th</w:t>
      </w:r>
      <w:r w:rsidR="00E76A8E" w:rsidRPr="00EF282E">
        <w:rPr>
          <w:rFonts w:eastAsia="仿宋_GB2312"/>
          <w:sz w:val="30"/>
          <w:szCs w:val="30"/>
        </w:rPr>
        <w:t xml:space="preserve">e Environmental Noise Pollution has a special provision that real estate developers shall </w:t>
      </w:r>
      <w:r w:rsidR="002F172E" w:rsidRPr="00EF282E">
        <w:rPr>
          <w:rFonts w:eastAsia="仿宋_GB2312"/>
          <w:sz w:val="30"/>
          <w:szCs w:val="30"/>
        </w:rPr>
        <w:t xml:space="preserve">make public in their sales places the </w:t>
      </w:r>
      <w:r w:rsidR="00E228A6" w:rsidRPr="00EF282E">
        <w:rPr>
          <w:rFonts w:eastAsia="仿宋_GB2312"/>
          <w:sz w:val="30"/>
          <w:szCs w:val="30"/>
        </w:rPr>
        <w:t>design for the architectural sound insulation, possible noise pollution in the houses on sale</w:t>
      </w:r>
      <w:r w:rsidR="002F172E" w:rsidRPr="00EF282E">
        <w:rPr>
          <w:rFonts w:eastAsia="仿宋_GB2312"/>
          <w:sz w:val="30"/>
          <w:szCs w:val="30"/>
        </w:rPr>
        <w:t xml:space="preserve"> </w:t>
      </w:r>
      <w:r w:rsidR="00E228A6" w:rsidRPr="00EF282E">
        <w:rPr>
          <w:rFonts w:eastAsia="仿宋_GB2312"/>
          <w:sz w:val="30"/>
          <w:szCs w:val="30"/>
        </w:rPr>
        <w:t>and the measures taken for prevention and control, and made clear in the sales contract. By the end of the year, China has 1,</w:t>
      </w:r>
      <w:r w:rsidR="00EF282E">
        <w:rPr>
          <w:rFonts w:eastAsia="仿宋_GB2312" w:hint="eastAsia"/>
          <w:sz w:val="30"/>
          <w:szCs w:val="30"/>
        </w:rPr>
        <w:t>630</w:t>
      </w:r>
      <w:r w:rsidR="00E228A6" w:rsidRPr="00EF282E">
        <w:rPr>
          <w:rFonts w:eastAsia="仿宋_GB2312"/>
          <w:sz w:val="30"/>
          <w:szCs w:val="30"/>
        </w:rPr>
        <w:t xml:space="preserve"> </w:t>
      </w:r>
      <w:r w:rsidR="00880D24" w:rsidRPr="00EF282E">
        <w:rPr>
          <w:rFonts w:eastAsia="仿宋_GB2312"/>
          <w:sz w:val="30"/>
          <w:szCs w:val="30"/>
        </w:rPr>
        <w:t>effective standards for environmental protection, and has preliminarily formed five standard systems at two levels, he national standards and the local standards for ambient quality, pollutant disch</w:t>
      </w:r>
      <w:r w:rsidR="00512E63">
        <w:rPr>
          <w:rFonts w:eastAsia="仿宋_GB2312"/>
          <w:sz w:val="30"/>
          <w:szCs w:val="30"/>
        </w:rPr>
        <w:t>arge, environmental monitoring</w:t>
      </w:r>
      <w:r w:rsidR="00512E63">
        <w:rPr>
          <w:rFonts w:eastAsia="仿宋_GB2312" w:hint="eastAsia"/>
          <w:sz w:val="30"/>
          <w:szCs w:val="30"/>
        </w:rPr>
        <w:t xml:space="preserve"> </w:t>
      </w:r>
      <w:r w:rsidR="00880D24" w:rsidRPr="00EF282E">
        <w:rPr>
          <w:rFonts w:eastAsia="仿宋_GB2312"/>
          <w:sz w:val="30"/>
          <w:szCs w:val="30"/>
        </w:rPr>
        <w:t>and</w:t>
      </w:r>
      <w:r w:rsidR="00512E63">
        <w:rPr>
          <w:rFonts w:eastAsia="仿宋_GB2312" w:hint="eastAsia"/>
          <w:sz w:val="30"/>
          <w:szCs w:val="30"/>
        </w:rPr>
        <w:t xml:space="preserve"> basic</w:t>
      </w:r>
      <w:r w:rsidR="00880D24" w:rsidRPr="00EF282E">
        <w:rPr>
          <w:rFonts w:eastAsia="仿宋_GB2312"/>
          <w:sz w:val="30"/>
          <w:szCs w:val="30"/>
        </w:rPr>
        <w:t xml:space="preserve"> environ</w:t>
      </w:r>
      <w:r w:rsidR="00880D24" w:rsidRPr="00512E63">
        <w:rPr>
          <w:rFonts w:eastAsia="仿宋_GB2312"/>
          <w:color w:val="7030A0"/>
          <w:sz w:val="30"/>
          <w:szCs w:val="30"/>
        </w:rPr>
        <w:t xml:space="preserve">mental </w:t>
      </w:r>
      <w:r w:rsidR="00512E63" w:rsidRPr="00512E63">
        <w:rPr>
          <w:rFonts w:eastAsia="仿宋_GB2312" w:hint="eastAsia"/>
          <w:sz w:val="30"/>
          <w:szCs w:val="30"/>
        </w:rPr>
        <w:t>standards</w:t>
      </w:r>
    </w:p>
    <w:p w:rsidR="00752C2A" w:rsidRDefault="00752C2A" w:rsidP="00752C2A">
      <w:pPr>
        <w:spacing w:line="520" w:lineRule="exact"/>
        <w:ind w:firstLineChars="198" w:firstLine="596"/>
        <w:rPr>
          <w:rFonts w:ascii="黑体" w:eastAsia="黑体"/>
          <w:b/>
          <w:sz w:val="30"/>
          <w:szCs w:val="30"/>
        </w:rPr>
      </w:pPr>
    </w:p>
    <w:p w:rsidR="005D0FA2" w:rsidRPr="005D0FA2" w:rsidRDefault="005D0FA2" w:rsidP="00752C2A">
      <w:pPr>
        <w:spacing w:line="520" w:lineRule="exact"/>
        <w:ind w:firstLineChars="198" w:firstLine="596"/>
        <w:rPr>
          <w:rFonts w:eastAsia="黑体"/>
          <w:b/>
          <w:sz w:val="30"/>
          <w:szCs w:val="30"/>
        </w:rPr>
      </w:pPr>
      <w:r>
        <w:rPr>
          <w:rFonts w:ascii="黑体" w:eastAsia="黑体" w:hint="eastAsia"/>
          <w:b/>
          <w:sz w:val="30"/>
          <w:szCs w:val="30"/>
        </w:rPr>
        <w:t xml:space="preserve"> </w:t>
      </w:r>
      <w:r w:rsidRPr="005D0FA2">
        <w:rPr>
          <w:rFonts w:eastAsia="黑体"/>
          <w:b/>
          <w:sz w:val="30"/>
          <w:szCs w:val="30"/>
        </w:rPr>
        <w:t xml:space="preserve">(2) Law Enforcement in the Area of Environment and </w:t>
      </w:r>
      <w:r w:rsidRPr="005D0FA2">
        <w:rPr>
          <w:rFonts w:eastAsia="黑体"/>
          <w:b/>
          <w:sz w:val="30"/>
          <w:szCs w:val="30"/>
        </w:rPr>
        <w:lastRenderedPageBreak/>
        <w:t>Resources</w:t>
      </w:r>
    </w:p>
    <w:p w:rsidR="005D0FA2" w:rsidRPr="00512E63" w:rsidRDefault="005D0FA2" w:rsidP="00512E63">
      <w:pPr>
        <w:widowControl/>
        <w:shd w:val="clear" w:color="auto" w:fill="FFFFFF"/>
        <w:spacing w:line="520" w:lineRule="exact"/>
        <w:ind w:firstLineChars="198" w:firstLine="594"/>
        <w:rPr>
          <w:rFonts w:eastAsia="仿宋_GB2312"/>
          <w:sz w:val="30"/>
          <w:szCs w:val="30"/>
        </w:rPr>
      </w:pPr>
      <w:r w:rsidRPr="00512E63">
        <w:rPr>
          <w:rFonts w:eastAsia="仿宋_GB2312"/>
          <w:sz w:val="30"/>
          <w:szCs w:val="30"/>
        </w:rPr>
        <w:t xml:space="preserve">——Making </w:t>
      </w:r>
      <w:r w:rsidR="001407B2" w:rsidRPr="00512E63">
        <w:rPr>
          <w:rFonts w:eastAsia="仿宋_GB2312"/>
          <w:sz w:val="30"/>
          <w:szCs w:val="30"/>
        </w:rPr>
        <w:t xml:space="preserve">plans for environments and resources. </w:t>
      </w:r>
      <w:r w:rsidR="00512E63">
        <w:rPr>
          <w:rFonts w:eastAsia="仿宋_GB2312" w:hint="eastAsia"/>
          <w:sz w:val="30"/>
          <w:szCs w:val="30"/>
        </w:rPr>
        <w:t>I</w:t>
      </w:r>
      <w:r w:rsidR="001407B2" w:rsidRPr="00512E63">
        <w:rPr>
          <w:rFonts w:eastAsia="仿宋_GB2312"/>
          <w:sz w:val="30"/>
          <w:szCs w:val="30"/>
        </w:rPr>
        <w:t xml:space="preserve">n order to </w:t>
      </w:r>
      <w:r w:rsidR="00F140AB">
        <w:rPr>
          <w:rFonts w:eastAsia="仿宋_GB2312" w:hint="eastAsia"/>
          <w:sz w:val="30"/>
          <w:szCs w:val="30"/>
        </w:rPr>
        <w:t>carry out</w:t>
      </w:r>
      <w:r w:rsidR="001407B2" w:rsidRPr="00512E63">
        <w:rPr>
          <w:rFonts w:eastAsia="仿宋_GB2312"/>
          <w:sz w:val="30"/>
          <w:szCs w:val="30"/>
        </w:rPr>
        <w:t xml:space="preserve"> the Action Program for the Prevention and Control of Air Pollution, and control the total coal consumption, the State Council, the relevant departments, and local governments drew up </w:t>
      </w:r>
      <w:r w:rsidR="004C6560" w:rsidRPr="00512E63">
        <w:rPr>
          <w:rFonts w:eastAsia="仿宋_GB2312"/>
          <w:sz w:val="30"/>
          <w:szCs w:val="30"/>
        </w:rPr>
        <w:t>relevant work programs and plans one after another</w:t>
      </w:r>
      <w:r w:rsidR="00512E63" w:rsidRPr="00512E63">
        <w:rPr>
          <w:rFonts w:eastAsia="仿宋_GB2312"/>
          <w:sz w:val="30"/>
          <w:szCs w:val="30"/>
        </w:rPr>
        <w:t xml:space="preserve"> </w:t>
      </w:r>
      <w:r w:rsidR="00512E63">
        <w:rPr>
          <w:rFonts w:eastAsia="仿宋_GB2312" w:hint="eastAsia"/>
          <w:sz w:val="30"/>
          <w:szCs w:val="30"/>
        </w:rPr>
        <w:t>i</w:t>
      </w:r>
      <w:r w:rsidR="00512E63">
        <w:rPr>
          <w:rFonts w:eastAsia="仿宋_GB2312"/>
          <w:sz w:val="30"/>
          <w:szCs w:val="30"/>
        </w:rPr>
        <w:t>n 2014</w:t>
      </w:r>
      <w:r w:rsidR="004C6560" w:rsidRPr="00512E63">
        <w:rPr>
          <w:rFonts w:eastAsia="仿宋_GB2312"/>
          <w:sz w:val="30"/>
          <w:szCs w:val="30"/>
        </w:rPr>
        <w:t xml:space="preserve">. According to the plans, by the end of 2017, Beijing, Tianjin, </w:t>
      </w:r>
      <w:proofErr w:type="spellStart"/>
      <w:r w:rsidR="004C6560" w:rsidRPr="00512E63">
        <w:rPr>
          <w:rFonts w:eastAsia="仿宋_GB2312"/>
          <w:sz w:val="30"/>
          <w:szCs w:val="30"/>
        </w:rPr>
        <w:t>Hobei</w:t>
      </w:r>
      <w:proofErr w:type="spellEnd"/>
      <w:r w:rsidR="004C6560" w:rsidRPr="00512E63">
        <w:rPr>
          <w:rFonts w:eastAsia="仿宋_GB2312"/>
          <w:sz w:val="30"/>
          <w:szCs w:val="30"/>
        </w:rPr>
        <w:t xml:space="preserve"> Province</w:t>
      </w:r>
      <w:r w:rsidRPr="00512E63">
        <w:rPr>
          <w:rFonts w:eastAsia="仿宋_GB2312"/>
          <w:sz w:val="30"/>
          <w:szCs w:val="30"/>
        </w:rPr>
        <w:t xml:space="preserve"> </w:t>
      </w:r>
      <w:r w:rsidR="004C6560" w:rsidRPr="00512E63">
        <w:rPr>
          <w:rFonts w:eastAsia="仿宋_GB2312"/>
          <w:sz w:val="30"/>
          <w:szCs w:val="30"/>
        </w:rPr>
        <w:t>and their neighboring areas are expected to reduce 250,000 tons of SO</w:t>
      </w:r>
      <w:r w:rsidR="004C6560" w:rsidRPr="00512E63">
        <w:rPr>
          <w:rFonts w:eastAsia="仿宋_GB2312"/>
          <w:sz w:val="30"/>
          <w:szCs w:val="30"/>
          <w:vertAlign w:val="subscript"/>
        </w:rPr>
        <w:t>2</w:t>
      </w:r>
      <w:r w:rsidR="004C6560" w:rsidRPr="00512E63">
        <w:rPr>
          <w:rFonts w:eastAsia="仿宋_GB2312"/>
          <w:sz w:val="30"/>
          <w:szCs w:val="30"/>
        </w:rPr>
        <w:t xml:space="preserve">, </w:t>
      </w:r>
      <w:r w:rsidR="00AD4CBD" w:rsidRPr="00512E63">
        <w:rPr>
          <w:rFonts w:eastAsia="仿宋_GB2312"/>
          <w:sz w:val="30"/>
          <w:szCs w:val="30"/>
        </w:rPr>
        <w:t>240,000 tons of nitrogen oxides 110,000</w:t>
      </w:r>
      <w:r w:rsidRPr="00512E63">
        <w:rPr>
          <w:rFonts w:eastAsia="仿宋_GB2312"/>
          <w:sz w:val="30"/>
          <w:szCs w:val="30"/>
        </w:rPr>
        <w:t xml:space="preserve"> </w:t>
      </w:r>
      <w:r w:rsidR="00AD4CBD" w:rsidRPr="00512E63">
        <w:rPr>
          <w:rFonts w:eastAsia="仿宋_GB2312"/>
          <w:sz w:val="30"/>
          <w:szCs w:val="30"/>
        </w:rPr>
        <w:t xml:space="preserve">tons of industrial ash, and 70,000 tons of volatile organic matters. Moreover, the Ministry of Environmental Protection, the Ministry of Finance and the Development and Reform Commission jointly formulated the Overall </w:t>
      </w:r>
      <w:r w:rsidR="00987A61" w:rsidRPr="00512E63">
        <w:rPr>
          <w:rFonts w:eastAsia="仿宋_GB2312"/>
          <w:sz w:val="30"/>
          <w:szCs w:val="30"/>
        </w:rPr>
        <w:t>P</w:t>
      </w:r>
      <w:r w:rsidR="00AD4CBD" w:rsidRPr="00512E63">
        <w:rPr>
          <w:rFonts w:eastAsia="仿宋_GB2312"/>
          <w:sz w:val="30"/>
          <w:szCs w:val="30"/>
        </w:rPr>
        <w:t xml:space="preserve">lan for the </w:t>
      </w:r>
      <w:r w:rsidR="00987A61" w:rsidRPr="00512E63">
        <w:rPr>
          <w:rFonts w:eastAsia="仿宋_GB2312"/>
          <w:sz w:val="30"/>
          <w:szCs w:val="30"/>
        </w:rPr>
        <w:t>P</w:t>
      </w:r>
      <w:r w:rsidR="00AD4CBD" w:rsidRPr="00512E63">
        <w:rPr>
          <w:rFonts w:eastAsia="仿宋_GB2312"/>
          <w:sz w:val="30"/>
          <w:szCs w:val="30"/>
        </w:rPr>
        <w:t xml:space="preserve">rotection of </w:t>
      </w:r>
      <w:r w:rsidR="00987A61" w:rsidRPr="00512E63">
        <w:rPr>
          <w:rFonts w:eastAsia="仿宋_GB2312"/>
          <w:sz w:val="30"/>
          <w:szCs w:val="30"/>
        </w:rPr>
        <w:t>the Ecological Environment in the Lakes with Fairly Good-Quality Water (2013-2020), the Ministry of Environmental Protection formulated the Annual (2014-2015) Chinese Action Program for the Ten Years of the UN Biological Diversity.</w:t>
      </w:r>
    </w:p>
    <w:p w:rsidR="00752C2A" w:rsidRDefault="00987A61" w:rsidP="00792466">
      <w:pPr>
        <w:widowControl/>
        <w:shd w:val="clear" w:color="auto" w:fill="FFFFFF"/>
        <w:spacing w:line="520" w:lineRule="exact"/>
        <w:ind w:firstLineChars="198" w:firstLine="594"/>
        <w:rPr>
          <w:rFonts w:ascii="仿宋_GB2312" w:eastAsia="仿宋_GB2312" w:hAnsi="宋体" w:cs="Arial"/>
          <w:b/>
          <w:sz w:val="30"/>
          <w:szCs w:val="30"/>
        </w:rPr>
      </w:pPr>
      <w:r w:rsidRPr="00512E63">
        <w:rPr>
          <w:rFonts w:eastAsia="仿宋_GB2312"/>
          <w:sz w:val="30"/>
          <w:szCs w:val="30"/>
        </w:rPr>
        <w:t>——</w:t>
      </w:r>
      <w:proofErr w:type="gramStart"/>
      <w:r w:rsidRPr="00512E63">
        <w:rPr>
          <w:rFonts w:eastAsia="仿宋_GB2312"/>
          <w:sz w:val="30"/>
          <w:szCs w:val="30"/>
        </w:rPr>
        <w:t>Promoting</w:t>
      </w:r>
      <w:proofErr w:type="gramEnd"/>
      <w:r w:rsidRPr="00512E63">
        <w:rPr>
          <w:rFonts w:eastAsia="仿宋_GB2312"/>
          <w:sz w:val="30"/>
          <w:szCs w:val="30"/>
        </w:rPr>
        <w:t xml:space="preserve"> the major reforms in the fields of environment and resources. One, </w:t>
      </w:r>
      <w:r w:rsidR="00A92193" w:rsidRPr="00512E63">
        <w:rPr>
          <w:rFonts w:eastAsia="仿宋_GB2312"/>
          <w:sz w:val="30"/>
          <w:szCs w:val="30"/>
        </w:rPr>
        <w:t>introduce the paid use and trading of pollution rights. T</w:t>
      </w:r>
      <w:r w:rsidR="00AE1A1F" w:rsidRPr="00512E63">
        <w:rPr>
          <w:rFonts w:eastAsia="仿宋_GB2312"/>
          <w:sz w:val="30"/>
          <w:szCs w:val="30"/>
        </w:rPr>
        <w:t xml:space="preserve">he State Council issued the </w:t>
      </w:r>
      <w:r w:rsidR="00570826" w:rsidRPr="00512E63">
        <w:rPr>
          <w:rFonts w:eastAsia="仿宋_GB2312"/>
          <w:sz w:val="30"/>
          <w:szCs w:val="30"/>
        </w:rPr>
        <w:t xml:space="preserve">Guiding </w:t>
      </w:r>
      <w:r w:rsidR="00AE1A1F" w:rsidRPr="00512E63">
        <w:rPr>
          <w:rFonts w:eastAsia="仿宋_GB2312"/>
          <w:sz w:val="30"/>
          <w:szCs w:val="30"/>
        </w:rPr>
        <w:t xml:space="preserve">Opinions on the </w:t>
      </w:r>
      <w:r w:rsidR="0041694D" w:rsidRPr="00512E63">
        <w:rPr>
          <w:rFonts w:eastAsia="仿宋_GB2312"/>
          <w:sz w:val="30"/>
          <w:szCs w:val="30"/>
        </w:rPr>
        <w:t xml:space="preserve">Experimental Work of Further Promoting the </w:t>
      </w:r>
      <w:r w:rsidR="00AE1A1F" w:rsidRPr="00512E63">
        <w:rPr>
          <w:rFonts w:eastAsia="仿宋_GB2312"/>
          <w:sz w:val="30"/>
          <w:szCs w:val="30"/>
        </w:rPr>
        <w:t xml:space="preserve">Paid Use </w:t>
      </w:r>
      <w:r w:rsidR="00F140AB">
        <w:rPr>
          <w:rFonts w:eastAsia="仿宋_GB2312" w:hint="eastAsia"/>
          <w:sz w:val="30"/>
          <w:szCs w:val="30"/>
        </w:rPr>
        <w:t xml:space="preserve">and </w:t>
      </w:r>
      <w:r w:rsidR="00570826" w:rsidRPr="00512E63">
        <w:rPr>
          <w:rFonts w:eastAsia="仿宋_GB2312"/>
          <w:sz w:val="30"/>
          <w:szCs w:val="30"/>
        </w:rPr>
        <w:t xml:space="preserve">Trading </w:t>
      </w:r>
      <w:r w:rsidR="00AE1A1F" w:rsidRPr="00512E63">
        <w:rPr>
          <w:rFonts w:eastAsia="仿宋_GB2312"/>
          <w:sz w:val="30"/>
          <w:szCs w:val="30"/>
        </w:rPr>
        <w:t xml:space="preserve">of the </w:t>
      </w:r>
      <w:r w:rsidR="00570826" w:rsidRPr="00512E63">
        <w:rPr>
          <w:rFonts w:eastAsia="仿宋_GB2312"/>
          <w:sz w:val="30"/>
          <w:szCs w:val="30"/>
        </w:rPr>
        <w:t>Pollution Right</w:t>
      </w:r>
      <w:r w:rsidR="00F140AB">
        <w:rPr>
          <w:rFonts w:eastAsia="仿宋_GB2312" w:hint="eastAsia"/>
          <w:sz w:val="30"/>
          <w:szCs w:val="30"/>
        </w:rPr>
        <w:t>s</w:t>
      </w:r>
      <w:r w:rsidR="00A92193" w:rsidRPr="00512E63">
        <w:rPr>
          <w:rFonts w:eastAsia="仿宋_GB2312"/>
          <w:sz w:val="30"/>
          <w:szCs w:val="30"/>
        </w:rPr>
        <w:t xml:space="preserve"> in August</w:t>
      </w:r>
      <w:r w:rsidR="0041694D" w:rsidRPr="00512E63">
        <w:rPr>
          <w:rFonts w:eastAsia="仿宋_GB2312"/>
          <w:sz w:val="30"/>
          <w:szCs w:val="30"/>
        </w:rPr>
        <w:t>. It stipulates that the pollution discharge units</w:t>
      </w:r>
      <w:r w:rsidR="00AE1A1F" w:rsidRPr="00512E63">
        <w:rPr>
          <w:rFonts w:eastAsia="仿宋_GB2312"/>
          <w:sz w:val="30"/>
          <w:szCs w:val="30"/>
        </w:rPr>
        <w:t xml:space="preserve"> </w:t>
      </w:r>
      <w:r w:rsidR="0041694D" w:rsidRPr="00512E63">
        <w:rPr>
          <w:rFonts w:eastAsia="仿宋_GB2312"/>
          <w:sz w:val="30"/>
          <w:szCs w:val="30"/>
        </w:rPr>
        <w:t xml:space="preserve">have the right to use, transfer and mortgage the pollution rights during the </w:t>
      </w:r>
      <w:r w:rsidR="009C4E8B" w:rsidRPr="00512E63">
        <w:rPr>
          <w:rFonts w:eastAsia="仿宋_GB2312"/>
          <w:sz w:val="30"/>
          <w:szCs w:val="30"/>
        </w:rPr>
        <w:t>presc</w:t>
      </w:r>
      <w:r w:rsidR="00EB39E6" w:rsidRPr="00512E63">
        <w:rPr>
          <w:rFonts w:eastAsia="仿宋_GB2312"/>
          <w:sz w:val="30"/>
          <w:szCs w:val="30"/>
        </w:rPr>
        <w:t xml:space="preserve">ribed period of time. As to the existing pollution discharge units, consideration must be given to their </w:t>
      </w:r>
      <w:r w:rsidR="00792466" w:rsidRPr="00512E63">
        <w:rPr>
          <w:rFonts w:eastAsia="仿宋_GB2312"/>
          <w:sz w:val="30"/>
          <w:szCs w:val="30"/>
        </w:rPr>
        <w:t>bear</w:t>
      </w:r>
      <w:r w:rsidR="00792466">
        <w:rPr>
          <w:rFonts w:eastAsia="仿宋_GB2312" w:hint="eastAsia"/>
          <w:sz w:val="30"/>
          <w:szCs w:val="30"/>
        </w:rPr>
        <w:t>ing</w:t>
      </w:r>
      <w:r w:rsidR="00792466" w:rsidRPr="00512E63">
        <w:rPr>
          <w:rFonts w:eastAsia="仿宋_GB2312"/>
          <w:sz w:val="30"/>
          <w:szCs w:val="30"/>
        </w:rPr>
        <w:t xml:space="preserve"> </w:t>
      </w:r>
      <w:r w:rsidR="00D22148" w:rsidRPr="00512E63">
        <w:rPr>
          <w:rFonts w:eastAsia="仿宋_GB2312"/>
          <w:sz w:val="30"/>
          <w:szCs w:val="30"/>
        </w:rPr>
        <w:t>capacity</w:t>
      </w:r>
      <w:r w:rsidR="00EB39E6" w:rsidRPr="00512E63">
        <w:rPr>
          <w:rFonts w:eastAsia="仿宋_GB2312"/>
          <w:sz w:val="30"/>
          <w:szCs w:val="30"/>
        </w:rPr>
        <w:t xml:space="preserve"> and the requirement for the improvement of </w:t>
      </w:r>
      <w:r w:rsidR="00EB39E6" w:rsidRPr="00512E63">
        <w:rPr>
          <w:rFonts w:eastAsia="仿宋_GB2312"/>
          <w:sz w:val="30"/>
          <w:szCs w:val="30"/>
        </w:rPr>
        <w:lastRenderedPageBreak/>
        <w:t xml:space="preserve">the </w:t>
      </w:r>
      <w:r w:rsidR="00D22148" w:rsidRPr="00512E63">
        <w:rPr>
          <w:rFonts w:eastAsia="仿宋_GB2312"/>
          <w:sz w:val="30"/>
          <w:szCs w:val="30"/>
        </w:rPr>
        <w:t xml:space="preserve">local </w:t>
      </w:r>
      <w:r w:rsidR="00EB39E6" w:rsidRPr="00512E63">
        <w:rPr>
          <w:rFonts w:eastAsia="仿宋_GB2312"/>
          <w:sz w:val="30"/>
          <w:szCs w:val="30"/>
        </w:rPr>
        <w:t>environmental quality, and</w:t>
      </w:r>
      <w:r w:rsidR="00792466">
        <w:rPr>
          <w:rFonts w:eastAsia="仿宋_GB2312" w:hint="eastAsia"/>
          <w:sz w:val="30"/>
          <w:szCs w:val="30"/>
        </w:rPr>
        <w:t xml:space="preserve"> they shall</w:t>
      </w:r>
      <w:r w:rsidR="00EB39E6" w:rsidRPr="00512E63">
        <w:rPr>
          <w:rFonts w:eastAsia="仿宋_GB2312"/>
          <w:sz w:val="30"/>
          <w:szCs w:val="30"/>
        </w:rPr>
        <w:t xml:space="preserve"> </w:t>
      </w:r>
      <w:r w:rsidR="00236167" w:rsidRPr="00512E63">
        <w:rPr>
          <w:rFonts w:eastAsia="仿宋_GB2312"/>
          <w:sz w:val="30"/>
          <w:szCs w:val="30"/>
        </w:rPr>
        <w:t xml:space="preserve">gradually </w:t>
      </w:r>
      <w:r w:rsidR="00792466">
        <w:rPr>
          <w:rFonts w:eastAsia="仿宋_GB2312" w:hint="eastAsia"/>
          <w:sz w:val="30"/>
          <w:szCs w:val="30"/>
        </w:rPr>
        <w:t>obtain t</w:t>
      </w:r>
      <w:r w:rsidR="00236167" w:rsidRPr="00512E63">
        <w:rPr>
          <w:rFonts w:eastAsia="仿宋_GB2312"/>
          <w:sz w:val="30"/>
          <w:szCs w:val="30"/>
        </w:rPr>
        <w:t xml:space="preserve">he pollution rights with compensation. The pollution rights of the newly built projects and those of the </w:t>
      </w:r>
      <w:r w:rsidR="00C82618" w:rsidRPr="00512E63">
        <w:rPr>
          <w:rFonts w:eastAsia="仿宋_GB2312"/>
          <w:sz w:val="30"/>
          <w:szCs w:val="30"/>
        </w:rPr>
        <w:t>rebuilt and extended projects shall be obtained with</w:t>
      </w:r>
      <w:r w:rsidRPr="00512E63">
        <w:rPr>
          <w:rFonts w:eastAsia="仿宋_GB2312"/>
          <w:sz w:val="30"/>
          <w:szCs w:val="30"/>
        </w:rPr>
        <w:t xml:space="preserve"> </w:t>
      </w:r>
      <w:r w:rsidR="00C82618" w:rsidRPr="00512E63">
        <w:rPr>
          <w:rFonts w:eastAsia="仿宋_GB2312"/>
          <w:sz w:val="30"/>
          <w:szCs w:val="30"/>
        </w:rPr>
        <w:t>compensation in principle. The units which obtain the pollution rights shall not be exempted from the obligations to pay the related taxes</w:t>
      </w:r>
      <w:r w:rsidRPr="00512E63">
        <w:rPr>
          <w:rFonts w:eastAsia="仿宋_GB2312"/>
          <w:sz w:val="30"/>
          <w:szCs w:val="30"/>
        </w:rPr>
        <w:t xml:space="preserve"> </w:t>
      </w:r>
      <w:r w:rsidR="00C82618" w:rsidRPr="00512E63">
        <w:rPr>
          <w:rFonts w:eastAsia="仿宋_GB2312"/>
          <w:sz w:val="30"/>
          <w:szCs w:val="30"/>
        </w:rPr>
        <w:t xml:space="preserve">like </w:t>
      </w:r>
      <w:r w:rsidR="00A92193" w:rsidRPr="00512E63">
        <w:rPr>
          <w:rFonts w:eastAsia="仿宋_GB2312"/>
          <w:sz w:val="30"/>
          <w:szCs w:val="30"/>
        </w:rPr>
        <w:t>pollution</w:t>
      </w:r>
      <w:r w:rsidRPr="00512E63">
        <w:rPr>
          <w:rFonts w:eastAsia="仿宋_GB2312"/>
          <w:sz w:val="30"/>
          <w:szCs w:val="30"/>
        </w:rPr>
        <w:t xml:space="preserve"> </w:t>
      </w:r>
      <w:r w:rsidR="00A92193" w:rsidRPr="00512E63">
        <w:rPr>
          <w:rFonts w:eastAsia="仿宋_GB2312"/>
          <w:sz w:val="30"/>
          <w:szCs w:val="30"/>
        </w:rPr>
        <w:t xml:space="preserve">charges according to law. </w:t>
      </w:r>
      <w:r w:rsidR="00A92193" w:rsidRPr="00792466">
        <w:rPr>
          <w:rFonts w:eastAsia="仿宋_GB2312"/>
          <w:sz w:val="30"/>
          <w:szCs w:val="30"/>
        </w:rPr>
        <w:t xml:space="preserve">Two, adjust the rates for the collection of pollution charges. In September, the State Development and Reform Commission, </w:t>
      </w:r>
      <w:r w:rsidR="00A115C5" w:rsidRPr="00792466">
        <w:rPr>
          <w:rFonts w:eastAsia="仿宋_GB2312"/>
          <w:sz w:val="30"/>
          <w:szCs w:val="30"/>
        </w:rPr>
        <w:t xml:space="preserve">the Ministry of Finance, and the Ministry of Environmental Protection jointly issued the Circular on Adjusting the Rates for the Collection of Pollution </w:t>
      </w:r>
      <w:r w:rsidR="00E0162B" w:rsidRPr="00792466">
        <w:rPr>
          <w:rFonts w:eastAsia="仿宋_GB2312"/>
          <w:sz w:val="30"/>
          <w:szCs w:val="30"/>
        </w:rPr>
        <w:t>Discharge Fee</w:t>
      </w:r>
      <w:r w:rsidR="00792466">
        <w:rPr>
          <w:rFonts w:eastAsia="仿宋_GB2312" w:hint="eastAsia"/>
          <w:sz w:val="30"/>
          <w:szCs w:val="30"/>
        </w:rPr>
        <w:t>s</w:t>
      </w:r>
      <w:r w:rsidR="00E0162B" w:rsidRPr="00792466">
        <w:rPr>
          <w:rFonts w:eastAsia="仿宋_GB2312"/>
          <w:sz w:val="30"/>
          <w:szCs w:val="30"/>
        </w:rPr>
        <w:t>. It makes clear that a policy of differential rates for the collection of pollution discharging fee</w:t>
      </w:r>
      <w:r w:rsidR="00792466">
        <w:rPr>
          <w:rFonts w:eastAsia="仿宋_GB2312" w:hint="eastAsia"/>
          <w:sz w:val="30"/>
          <w:szCs w:val="30"/>
        </w:rPr>
        <w:t xml:space="preserve"> shall be adopted</w:t>
      </w:r>
      <w:r w:rsidR="00E0162B" w:rsidRPr="00792466">
        <w:rPr>
          <w:rFonts w:eastAsia="仿宋_GB2312"/>
          <w:sz w:val="30"/>
          <w:szCs w:val="30"/>
        </w:rPr>
        <w:t xml:space="preserve">. </w:t>
      </w:r>
      <w:r w:rsidR="00930CDA" w:rsidRPr="00792466">
        <w:rPr>
          <w:rFonts w:eastAsia="仿宋_GB2312"/>
          <w:sz w:val="30"/>
          <w:szCs w:val="30"/>
        </w:rPr>
        <w:t xml:space="preserve">The provinces of </w:t>
      </w:r>
      <w:r w:rsidR="00E0162B" w:rsidRPr="00792466">
        <w:rPr>
          <w:rFonts w:eastAsia="仿宋_GB2312"/>
          <w:sz w:val="30"/>
          <w:szCs w:val="30"/>
        </w:rPr>
        <w:t>Hebei, Shanxi and Fujian</w:t>
      </w:r>
      <w:r w:rsidR="00930CDA" w:rsidRPr="00792466">
        <w:rPr>
          <w:rFonts w:eastAsia="仿宋_GB2312"/>
          <w:sz w:val="30"/>
          <w:szCs w:val="30"/>
        </w:rPr>
        <w:t xml:space="preserve"> issued the measures for the use of mortgage loan for pollution rights. Beijing raised the rates for the pollution discharge fees for the four major pollutants 15 times, and Tianjin raised them 9.5 times. </w:t>
      </w:r>
      <w:r w:rsidR="00930CDA" w:rsidRPr="00930CDA">
        <w:rPr>
          <w:rFonts w:eastAsia="仿宋_GB2312"/>
          <w:sz w:val="30"/>
          <w:szCs w:val="30"/>
        </w:rPr>
        <w:t>Three, innovate the mechanism for the operation of the investment in ecological environment</w:t>
      </w:r>
      <w:r w:rsidR="00930CDA">
        <w:rPr>
          <w:rFonts w:ascii="仿宋_GB2312" w:eastAsia="仿宋_GB2312" w:hAnsi="宋体" w:hint="eastAsia"/>
          <w:b/>
          <w:sz w:val="30"/>
          <w:szCs w:val="30"/>
        </w:rPr>
        <w:t xml:space="preserve">. </w:t>
      </w:r>
      <w:r w:rsidR="00930CDA" w:rsidRPr="000D29BD">
        <w:rPr>
          <w:rFonts w:eastAsia="仿宋_GB2312"/>
          <w:sz w:val="30"/>
          <w:szCs w:val="30"/>
        </w:rPr>
        <w:t xml:space="preserve">In November, the State Council formulated the </w:t>
      </w:r>
      <w:r w:rsidR="009F6EBE" w:rsidRPr="000D29BD">
        <w:rPr>
          <w:rFonts w:eastAsia="仿宋_GB2312"/>
          <w:sz w:val="30"/>
          <w:szCs w:val="30"/>
        </w:rPr>
        <w:t>Guiding Opinions on Innovating the Investment and Financing Mechanism to Encourage Social Investment</w:t>
      </w:r>
      <w:r w:rsidR="00D765BA" w:rsidRPr="000D29BD">
        <w:rPr>
          <w:rFonts w:eastAsia="仿宋_GB2312"/>
          <w:sz w:val="30"/>
          <w:szCs w:val="30"/>
        </w:rPr>
        <w:t xml:space="preserve">. It enacts provisions on </w:t>
      </w:r>
      <w:r w:rsidR="00CD30B1" w:rsidRPr="000D29BD">
        <w:rPr>
          <w:rFonts w:eastAsia="仿宋_GB2312"/>
          <w:sz w:val="30"/>
          <w:szCs w:val="30"/>
        </w:rPr>
        <w:t xml:space="preserve">the </w:t>
      </w:r>
      <w:r w:rsidR="000D29BD">
        <w:rPr>
          <w:rFonts w:eastAsia="仿宋_GB2312"/>
          <w:sz w:val="30"/>
          <w:szCs w:val="30"/>
        </w:rPr>
        <w:t>mechanism</w:t>
      </w:r>
      <w:r w:rsidR="000D29BD">
        <w:rPr>
          <w:rFonts w:eastAsia="仿宋_GB2312" w:hint="eastAsia"/>
          <w:sz w:val="30"/>
          <w:szCs w:val="30"/>
        </w:rPr>
        <w:t xml:space="preserve">s for the operation of the investment in environment protection </w:t>
      </w:r>
      <w:r w:rsidR="00093302">
        <w:rPr>
          <w:rFonts w:eastAsia="仿宋_GB2312" w:hint="eastAsia"/>
          <w:sz w:val="30"/>
          <w:szCs w:val="30"/>
        </w:rPr>
        <w:t>by</w:t>
      </w:r>
      <w:r w:rsidR="000D29BD">
        <w:rPr>
          <w:rFonts w:eastAsia="仿宋_GB2312" w:hint="eastAsia"/>
          <w:sz w:val="30"/>
          <w:szCs w:val="30"/>
        </w:rPr>
        <w:t xml:space="preserve"> </w:t>
      </w:r>
      <w:r w:rsidR="00D765BA" w:rsidRPr="000D29BD">
        <w:rPr>
          <w:rFonts w:eastAsia="仿宋_GB2312"/>
          <w:sz w:val="30"/>
          <w:szCs w:val="30"/>
        </w:rPr>
        <w:t>deepening the reform of the forestry administration system</w:t>
      </w:r>
      <w:r w:rsidR="009F6EBE" w:rsidRPr="000D29BD">
        <w:rPr>
          <w:rFonts w:eastAsia="仿宋_GB2312"/>
          <w:sz w:val="30"/>
          <w:szCs w:val="30"/>
        </w:rPr>
        <w:t xml:space="preserve">, </w:t>
      </w:r>
      <w:r w:rsidR="00D765BA" w:rsidRPr="000D29BD">
        <w:rPr>
          <w:rFonts w:eastAsia="仿宋_GB2312"/>
          <w:sz w:val="30"/>
          <w:szCs w:val="30"/>
        </w:rPr>
        <w:t xml:space="preserve">promoting </w:t>
      </w:r>
      <w:r w:rsidR="00CD30B1" w:rsidRPr="000D29BD">
        <w:rPr>
          <w:rFonts w:eastAsia="仿宋_GB2312"/>
          <w:sz w:val="30"/>
          <w:szCs w:val="30"/>
        </w:rPr>
        <w:t>the diversification of subjects for ecological construction, promoting the market-oriented control of the environmental pollution</w:t>
      </w:r>
      <w:r w:rsidR="000D29BD">
        <w:rPr>
          <w:rFonts w:eastAsia="仿宋_GB2312" w:hint="eastAsia"/>
          <w:sz w:val="30"/>
          <w:szCs w:val="30"/>
        </w:rPr>
        <w:t xml:space="preserve"> </w:t>
      </w:r>
      <w:r w:rsidR="00093302">
        <w:rPr>
          <w:rFonts w:eastAsia="仿宋_GB2312" w:hint="eastAsia"/>
          <w:sz w:val="30"/>
          <w:szCs w:val="30"/>
        </w:rPr>
        <w:t>and</w:t>
      </w:r>
      <w:r w:rsidR="00CD30B1" w:rsidRPr="000D29BD">
        <w:rPr>
          <w:rFonts w:eastAsia="仿宋_GB2312"/>
          <w:sz w:val="30"/>
          <w:szCs w:val="30"/>
        </w:rPr>
        <w:t xml:space="preserve"> making experiments on the</w:t>
      </w:r>
      <w:r w:rsidR="00093302" w:rsidRPr="00093302">
        <w:rPr>
          <w:rFonts w:eastAsia="仿宋_GB2312"/>
          <w:sz w:val="30"/>
          <w:szCs w:val="30"/>
        </w:rPr>
        <w:t xml:space="preserve"> </w:t>
      </w:r>
      <w:r w:rsidR="00093302" w:rsidRPr="000D29BD">
        <w:rPr>
          <w:rFonts w:eastAsia="仿宋_GB2312"/>
          <w:sz w:val="30"/>
          <w:szCs w:val="30"/>
        </w:rPr>
        <w:t>trading</w:t>
      </w:r>
      <w:r w:rsidR="00CD30B1" w:rsidRPr="000D29BD">
        <w:rPr>
          <w:rFonts w:eastAsia="仿宋_GB2312"/>
          <w:sz w:val="30"/>
          <w:szCs w:val="30"/>
        </w:rPr>
        <w:t xml:space="preserve"> </w:t>
      </w:r>
      <w:r w:rsidR="00093302">
        <w:rPr>
          <w:rFonts w:eastAsia="仿宋_GB2312" w:hint="eastAsia"/>
          <w:sz w:val="30"/>
          <w:szCs w:val="30"/>
        </w:rPr>
        <w:t xml:space="preserve">of the </w:t>
      </w:r>
      <w:r w:rsidR="00CD30B1" w:rsidRPr="000D29BD">
        <w:rPr>
          <w:rFonts w:eastAsia="仿宋_GB2312"/>
          <w:sz w:val="30"/>
          <w:szCs w:val="30"/>
        </w:rPr>
        <w:t>pollution rights and carbon emission right</w:t>
      </w:r>
      <w:r w:rsidR="00093302">
        <w:rPr>
          <w:rFonts w:eastAsia="仿宋_GB2312" w:hint="eastAsia"/>
          <w:sz w:val="30"/>
          <w:szCs w:val="30"/>
        </w:rPr>
        <w:t>s</w:t>
      </w:r>
      <w:r w:rsidR="000D29BD">
        <w:rPr>
          <w:rFonts w:eastAsia="仿宋_GB2312" w:hint="eastAsia"/>
          <w:sz w:val="30"/>
          <w:szCs w:val="30"/>
        </w:rPr>
        <w:t xml:space="preserve">. </w:t>
      </w:r>
      <w:r w:rsidR="000D29BD" w:rsidRPr="00CD1CC8">
        <w:rPr>
          <w:rFonts w:eastAsia="仿宋_GB2312"/>
          <w:bCs/>
          <w:sz w:val="30"/>
          <w:szCs w:val="30"/>
        </w:rPr>
        <w:t xml:space="preserve">Four, </w:t>
      </w:r>
      <w:r w:rsidR="00CD1CC8" w:rsidRPr="00CD1CC8">
        <w:rPr>
          <w:rFonts w:eastAsia="仿宋_GB2312"/>
          <w:bCs/>
          <w:sz w:val="30"/>
          <w:szCs w:val="30"/>
        </w:rPr>
        <w:t xml:space="preserve">streamline administration and delegate power </w:t>
      </w:r>
      <w:r w:rsidR="00CD1CC8" w:rsidRPr="00CD1CC8">
        <w:rPr>
          <w:rFonts w:eastAsia="仿宋_GB2312"/>
          <w:bCs/>
          <w:sz w:val="30"/>
          <w:szCs w:val="30"/>
        </w:rPr>
        <w:lastRenderedPageBreak/>
        <w:t>to lower levels</w:t>
      </w:r>
      <w:r w:rsidR="00CD1CC8">
        <w:rPr>
          <w:rFonts w:ascii="仿宋_GB2312" w:eastAsia="仿宋_GB2312" w:hAnsi="宋体" w:hint="eastAsia"/>
          <w:b/>
          <w:bCs/>
          <w:sz w:val="30"/>
          <w:szCs w:val="30"/>
        </w:rPr>
        <w:t xml:space="preserve"> in </w:t>
      </w:r>
      <w:r w:rsidR="00CD1CC8" w:rsidRPr="00CD1CC8">
        <w:rPr>
          <w:rFonts w:eastAsia="仿宋_GB2312"/>
          <w:bCs/>
          <w:sz w:val="30"/>
          <w:szCs w:val="30"/>
        </w:rPr>
        <w:t>environmental impact assessment. The Ministry of Environmental Protection</w:t>
      </w:r>
      <w:r w:rsidR="00CD1CC8">
        <w:rPr>
          <w:rFonts w:eastAsia="仿宋_GB2312" w:hint="eastAsia"/>
          <w:bCs/>
          <w:sz w:val="30"/>
          <w:szCs w:val="30"/>
        </w:rPr>
        <w:t xml:space="preserve"> cancelled two examination and approval items including the </w:t>
      </w:r>
      <w:r w:rsidR="002B7DC2">
        <w:rPr>
          <w:rFonts w:eastAsia="仿宋_GB2312" w:hint="eastAsia"/>
          <w:bCs/>
          <w:sz w:val="30"/>
          <w:szCs w:val="30"/>
        </w:rPr>
        <w:t>certification</w:t>
      </w:r>
      <w:r w:rsidR="00CD1CC8">
        <w:rPr>
          <w:rFonts w:eastAsia="仿宋_GB2312" w:hint="eastAsia"/>
          <w:bCs/>
          <w:sz w:val="30"/>
          <w:szCs w:val="30"/>
        </w:rPr>
        <w:t xml:space="preserve"> of the </w:t>
      </w:r>
      <w:r w:rsidR="002B7DC2">
        <w:rPr>
          <w:rFonts w:eastAsia="仿宋_GB2312" w:hint="eastAsia"/>
          <w:bCs/>
          <w:sz w:val="30"/>
          <w:szCs w:val="30"/>
        </w:rPr>
        <w:t xml:space="preserve">Grade A </w:t>
      </w:r>
      <w:r w:rsidR="002B7DC2">
        <w:rPr>
          <w:rFonts w:eastAsia="仿宋_GB2312"/>
          <w:bCs/>
          <w:sz w:val="30"/>
          <w:szCs w:val="30"/>
        </w:rPr>
        <w:t>qualification</w:t>
      </w:r>
      <w:r w:rsidR="002B7DC2">
        <w:rPr>
          <w:rFonts w:eastAsia="仿宋_GB2312" w:hint="eastAsia"/>
          <w:bCs/>
          <w:sz w:val="30"/>
          <w:szCs w:val="30"/>
        </w:rPr>
        <w:t xml:space="preserve"> of the </w:t>
      </w:r>
      <w:r w:rsidR="002B7DC2">
        <w:rPr>
          <w:rFonts w:eastAsia="仿宋_GB2312"/>
          <w:bCs/>
          <w:sz w:val="30"/>
          <w:szCs w:val="30"/>
        </w:rPr>
        <w:t>operat</w:t>
      </w:r>
      <w:r w:rsidR="002B7DC2">
        <w:rPr>
          <w:rFonts w:eastAsia="仿宋_GB2312" w:hint="eastAsia"/>
          <w:bCs/>
          <w:sz w:val="30"/>
          <w:szCs w:val="30"/>
        </w:rPr>
        <w:t>ors of installations for environmental protection</w:t>
      </w:r>
      <w:r w:rsidR="00427372">
        <w:rPr>
          <w:rFonts w:eastAsia="仿宋_GB2312" w:hint="eastAsia"/>
          <w:bCs/>
          <w:sz w:val="30"/>
          <w:szCs w:val="30"/>
        </w:rPr>
        <w:t xml:space="preserve"> (pollution control)</w:t>
      </w:r>
      <w:r w:rsidR="002771A9">
        <w:rPr>
          <w:rFonts w:eastAsia="仿宋_GB2312" w:hint="eastAsia"/>
          <w:bCs/>
          <w:sz w:val="30"/>
          <w:szCs w:val="30"/>
        </w:rPr>
        <w:t>, and delegated the competence for the examination and approval of environmental impact assessment for three license</w:t>
      </w:r>
      <w:r w:rsidR="00427372">
        <w:rPr>
          <w:rFonts w:eastAsia="仿宋_GB2312" w:hint="eastAsia"/>
          <w:bCs/>
          <w:sz w:val="30"/>
          <w:szCs w:val="30"/>
        </w:rPr>
        <w:t>s</w:t>
      </w:r>
      <w:r w:rsidR="002771A9">
        <w:rPr>
          <w:rFonts w:eastAsia="仿宋_GB2312" w:hint="eastAsia"/>
          <w:bCs/>
          <w:sz w:val="30"/>
          <w:szCs w:val="30"/>
        </w:rPr>
        <w:t xml:space="preserve">, including the business license for the operation of dangerous wastes for which the Ministry of Environmental Protection is responsible, and the competence for examination and approval for 25 </w:t>
      </w:r>
      <w:r w:rsidR="006A51B3">
        <w:rPr>
          <w:rFonts w:eastAsia="仿宋_GB2312" w:hint="eastAsia"/>
          <w:bCs/>
          <w:sz w:val="30"/>
          <w:szCs w:val="30"/>
        </w:rPr>
        <w:t xml:space="preserve">infrastructure facilities like quick rail transport in cities and </w:t>
      </w:r>
      <w:r w:rsidR="006A51B3">
        <w:rPr>
          <w:rFonts w:eastAsia="仿宋_GB2312"/>
          <w:bCs/>
          <w:sz w:val="30"/>
          <w:szCs w:val="30"/>
        </w:rPr>
        <w:t>construction</w:t>
      </w:r>
      <w:r w:rsidR="006A51B3">
        <w:rPr>
          <w:rFonts w:eastAsia="仿宋_GB2312" w:hint="eastAsia"/>
          <w:bCs/>
          <w:sz w:val="30"/>
          <w:szCs w:val="30"/>
        </w:rPr>
        <w:t xml:space="preserve"> of civil airports and other construction projects with relatively small environmental impact to the provincial environmental protection departments.</w:t>
      </w:r>
      <w:r w:rsidR="00241EDE">
        <w:rPr>
          <w:rFonts w:ascii="仿宋_GB2312" w:eastAsia="仿宋_GB2312" w:hAnsi="Tahoma" w:hint="eastAsia"/>
          <w:b/>
          <w:sz w:val="30"/>
          <w:szCs w:val="30"/>
        </w:rPr>
        <w:t xml:space="preserve"> </w:t>
      </w:r>
      <w:r w:rsidR="00241EDE" w:rsidRPr="00241EDE">
        <w:rPr>
          <w:rFonts w:eastAsia="仿宋_GB2312"/>
          <w:sz w:val="30"/>
          <w:szCs w:val="30"/>
        </w:rPr>
        <w:t>Five, mak</w:t>
      </w:r>
      <w:r w:rsidR="00427372">
        <w:rPr>
          <w:rFonts w:eastAsia="仿宋_GB2312" w:hint="eastAsia"/>
          <w:sz w:val="30"/>
          <w:szCs w:val="30"/>
        </w:rPr>
        <w:t>e</w:t>
      </w:r>
      <w:r w:rsidR="006A51B3" w:rsidRPr="00241EDE">
        <w:rPr>
          <w:rFonts w:eastAsia="仿宋_GB2312"/>
          <w:sz w:val="30"/>
          <w:szCs w:val="30"/>
        </w:rPr>
        <w:t xml:space="preserve"> experiment</w:t>
      </w:r>
      <w:r w:rsidR="00241EDE" w:rsidRPr="00241EDE">
        <w:rPr>
          <w:rFonts w:eastAsia="仿宋_GB2312"/>
          <w:sz w:val="30"/>
          <w:szCs w:val="30"/>
        </w:rPr>
        <w:t xml:space="preserve">s on the </w:t>
      </w:r>
      <w:r w:rsidR="00427372">
        <w:rPr>
          <w:rFonts w:eastAsia="仿宋_GB2312" w:hint="eastAsia"/>
          <w:sz w:val="30"/>
          <w:szCs w:val="30"/>
        </w:rPr>
        <w:t>adoption</w:t>
      </w:r>
      <w:r w:rsidR="00241EDE" w:rsidRPr="00241EDE">
        <w:rPr>
          <w:rFonts w:eastAsia="仿宋_GB2312"/>
          <w:sz w:val="30"/>
          <w:szCs w:val="30"/>
        </w:rPr>
        <w:t xml:space="preserve"> of </w:t>
      </w:r>
      <w:r w:rsidR="006A51B3" w:rsidRPr="00241EDE">
        <w:rPr>
          <w:rFonts w:eastAsia="仿宋_GB2312"/>
          <w:sz w:val="30"/>
          <w:szCs w:val="30"/>
        </w:rPr>
        <w:t xml:space="preserve">environmental economic policies. </w:t>
      </w:r>
      <w:r w:rsidR="00241EDE" w:rsidRPr="00241EDE">
        <w:rPr>
          <w:rFonts w:eastAsia="仿宋_GB2312"/>
          <w:sz w:val="30"/>
          <w:szCs w:val="30"/>
        </w:rPr>
        <w:t xml:space="preserve">The Ministry </w:t>
      </w:r>
      <w:r w:rsidR="00427372">
        <w:rPr>
          <w:rFonts w:eastAsia="仿宋_GB2312" w:hint="eastAsia"/>
          <w:sz w:val="30"/>
          <w:szCs w:val="30"/>
        </w:rPr>
        <w:t xml:space="preserve">of Environmental Protection </w:t>
      </w:r>
      <w:r w:rsidR="00241EDE">
        <w:rPr>
          <w:rFonts w:eastAsia="仿宋_GB2312" w:hint="eastAsia"/>
          <w:sz w:val="30"/>
          <w:szCs w:val="30"/>
        </w:rPr>
        <w:t>made</w:t>
      </w:r>
      <w:r w:rsidR="00241EDE" w:rsidRPr="00241EDE">
        <w:rPr>
          <w:rFonts w:eastAsia="仿宋_GB2312"/>
          <w:sz w:val="30"/>
          <w:szCs w:val="30"/>
        </w:rPr>
        <w:t xml:space="preserve"> experiments in implementing the “bank-government-investment”</w:t>
      </w:r>
      <w:r w:rsidR="00241EDE">
        <w:rPr>
          <w:rFonts w:ascii="仿宋_GB2312" w:eastAsia="仿宋_GB2312" w:hAnsi="Tahoma" w:hint="eastAsia"/>
          <w:b/>
          <w:sz w:val="30"/>
          <w:szCs w:val="30"/>
        </w:rPr>
        <w:t xml:space="preserve"> </w:t>
      </w:r>
      <w:r w:rsidR="00241EDE" w:rsidRPr="00427372">
        <w:rPr>
          <w:rFonts w:eastAsia="仿宋_GB2312"/>
          <w:sz w:val="30"/>
          <w:szCs w:val="30"/>
        </w:rPr>
        <w:t>green credit plan</w:t>
      </w:r>
      <w:r w:rsidR="00427372">
        <w:rPr>
          <w:rFonts w:eastAsia="仿宋_GB2312" w:hint="eastAsia"/>
          <w:sz w:val="30"/>
          <w:szCs w:val="30"/>
        </w:rPr>
        <w:t xml:space="preserve"> in</w:t>
      </w:r>
      <w:r w:rsidR="00241EDE" w:rsidRPr="00427372">
        <w:rPr>
          <w:rFonts w:eastAsia="仿宋_GB2312"/>
          <w:sz w:val="30"/>
          <w:szCs w:val="30"/>
        </w:rPr>
        <w:t xml:space="preserve"> Hainan and Shandong provinces, and experiments on environmental auditing in Lanzhou, and experiments on the assessment of damages from environmental pollution in nine local regions. The Ministry</w:t>
      </w:r>
      <w:r w:rsidR="00427372">
        <w:rPr>
          <w:rFonts w:eastAsia="仿宋_GB2312" w:hint="eastAsia"/>
          <w:sz w:val="30"/>
          <w:szCs w:val="30"/>
        </w:rPr>
        <w:t>,</w:t>
      </w:r>
      <w:r w:rsidR="00241EDE" w:rsidRPr="00427372">
        <w:rPr>
          <w:rFonts w:eastAsia="仿宋_GB2312"/>
          <w:sz w:val="30"/>
          <w:szCs w:val="30"/>
        </w:rPr>
        <w:t xml:space="preserve"> together with other relevant departments, </w:t>
      </w:r>
      <w:r w:rsidR="00DA57D4" w:rsidRPr="00427372">
        <w:rPr>
          <w:rFonts w:eastAsia="仿宋_GB2312"/>
          <w:sz w:val="30"/>
          <w:szCs w:val="30"/>
        </w:rPr>
        <w:t xml:space="preserve">started experiments on the combined implementation of three plans (the economic and social development plan, the urban space plan and the land utilization overall plan) in 28 cities and counties. Shandong, Jiangsu and Zhejiang actively promoted the </w:t>
      </w:r>
      <w:r w:rsidR="00972034" w:rsidRPr="00427372">
        <w:rPr>
          <w:rFonts w:eastAsia="仿宋_GB2312"/>
          <w:sz w:val="30"/>
          <w:szCs w:val="30"/>
        </w:rPr>
        <w:t>socialization of the environmental monitoring service. Shanghai and Guangdong actively promoted the control of environmental pollution by the third party.</w:t>
      </w:r>
      <w:r w:rsidR="007F4E22">
        <w:rPr>
          <w:rFonts w:eastAsia="仿宋_GB2312" w:hint="eastAsia"/>
          <w:sz w:val="30"/>
          <w:szCs w:val="30"/>
        </w:rPr>
        <w:t xml:space="preserve"> </w:t>
      </w:r>
    </w:p>
    <w:p w:rsidR="00752C2A" w:rsidRDefault="00972034" w:rsidP="007F4E22">
      <w:pPr>
        <w:spacing w:line="520" w:lineRule="exact"/>
        <w:ind w:firstLineChars="198" w:firstLine="594"/>
        <w:rPr>
          <w:rFonts w:ascii="仿宋_GB2312" w:eastAsia="仿宋_GB2312" w:hAnsi="宋体"/>
          <w:b/>
          <w:sz w:val="30"/>
          <w:szCs w:val="30"/>
        </w:rPr>
      </w:pPr>
      <w:proofErr w:type="gramStart"/>
      <w:r w:rsidRPr="00972034">
        <w:rPr>
          <w:rFonts w:eastAsia="仿宋_GB2312"/>
          <w:sz w:val="30"/>
          <w:szCs w:val="30"/>
        </w:rPr>
        <w:lastRenderedPageBreak/>
        <w:t>——Strengthening the prevention and control of air pollution.</w:t>
      </w:r>
      <w:proofErr w:type="gramEnd"/>
      <w:r w:rsidRPr="00972034">
        <w:rPr>
          <w:rFonts w:eastAsia="仿宋_GB2312"/>
          <w:sz w:val="30"/>
          <w:szCs w:val="30"/>
        </w:rPr>
        <w:t xml:space="preserve"> </w:t>
      </w:r>
      <w:r>
        <w:rPr>
          <w:rFonts w:eastAsia="仿宋_GB2312" w:hint="eastAsia"/>
          <w:sz w:val="30"/>
          <w:szCs w:val="30"/>
        </w:rPr>
        <w:t xml:space="preserve"> </w:t>
      </w:r>
      <w:r>
        <w:rPr>
          <w:rFonts w:eastAsia="仿宋_GB2312"/>
          <w:sz w:val="30"/>
          <w:szCs w:val="30"/>
        </w:rPr>
        <w:t>O</w:t>
      </w:r>
      <w:r>
        <w:rPr>
          <w:rFonts w:eastAsia="仿宋_GB2312" w:hint="eastAsia"/>
          <w:sz w:val="30"/>
          <w:szCs w:val="30"/>
        </w:rPr>
        <w:t xml:space="preserve">ne, </w:t>
      </w:r>
      <w:r w:rsidR="00376111">
        <w:rPr>
          <w:rFonts w:eastAsia="仿宋_GB2312" w:hint="eastAsia"/>
          <w:sz w:val="30"/>
          <w:szCs w:val="30"/>
        </w:rPr>
        <w:t xml:space="preserve">allow </w:t>
      </w:r>
      <w:r>
        <w:rPr>
          <w:rFonts w:eastAsia="仿宋_GB2312" w:hint="eastAsia"/>
          <w:sz w:val="30"/>
          <w:szCs w:val="30"/>
        </w:rPr>
        <w:t xml:space="preserve">strict access. </w:t>
      </w:r>
      <w:r>
        <w:rPr>
          <w:rFonts w:eastAsia="仿宋_GB2312"/>
          <w:sz w:val="30"/>
          <w:szCs w:val="30"/>
        </w:rPr>
        <w:t>T</w:t>
      </w:r>
      <w:r>
        <w:rPr>
          <w:rFonts w:eastAsia="仿宋_GB2312" w:hint="eastAsia"/>
          <w:sz w:val="30"/>
          <w:szCs w:val="30"/>
        </w:rPr>
        <w:t xml:space="preserve">he Ministry of Environmental Protection issued the Circular on the </w:t>
      </w:r>
      <w:r w:rsidR="00664527">
        <w:rPr>
          <w:rFonts w:eastAsia="仿宋_GB2312" w:hint="eastAsia"/>
          <w:sz w:val="30"/>
          <w:szCs w:val="30"/>
        </w:rPr>
        <w:t xml:space="preserve">Strict Access </w:t>
      </w:r>
      <w:r w:rsidR="00664527">
        <w:rPr>
          <w:rFonts w:eastAsia="仿宋_GB2312"/>
          <w:sz w:val="30"/>
          <w:szCs w:val="30"/>
        </w:rPr>
        <w:t>to the</w:t>
      </w:r>
      <w:r w:rsidR="00664527">
        <w:rPr>
          <w:rFonts w:eastAsia="仿宋_GB2312" w:hint="eastAsia"/>
          <w:sz w:val="30"/>
          <w:szCs w:val="30"/>
        </w:rPr>
        <w:t xml:space="preserve"> Environmental Impact Assessment for the Implementation of the Action Plan for the Prevention and Control of Air P</w:t>
      </w:r>
      <w:r w:rsidR="00664527">
        <w:rPr>
          <w:rFonts w:eastAsia="仿宋_GB2312"/>
          <w:sz w:val="30"/>
          <w:szCs w:val="30"/>
        </w:rPr>
        <w:t>ollution</w:t>
      </w:r>
      <w:r w:rsidR="00664527">
        <w:rPr>
          <w:rFonts w:eastAsia="仿宋_GB2312" w:hint="eastAsia"/>
          <w:sz w:val="30"/>
          <w:szCs w:val="30"/>
        </w:rPr>
        <w:t xml:space="preserve">. </w:t>
      </w:r>
      <w:r w:rsidR="00664527">
        <w:rPr>
          <w:rFonts w:eastAsia="仿宋_GB2312"/>
          <w:sz w:val="30"/>
          <w:szCs w:val="30"/>
        </w:rPr>
        <w:t>I</w:t>
      </w:r>
      <w:r w:rsidR="00664527">
        <w:rPr>
          <w:rFonts w:eastAsia="仿宋_GB2312" w:hint="eastAsia"/>
          <w:sz w:val="30"/>
          <w:szCs w:val="30"/>
        </w:rPr>
        <w:t xml:space="preserve">t makes clear that the coal consumption project in the total coal consumption control areas must have </w:t>
      </w:r>
      <w:r w:rsidR="00A52F20">
        <w:rPr>
          <w:rFonts w:eastAsia="仿宋_GB2312" w:hint="eastAsia"/>
          <w:sz w:val="30"/>
          <w:szCs w:val="30"/>
        </w:rPr>
        <w:t xml:space="preserve">a </w:t>
      </w:r>
      <w:r w:rsidR="00664527">
        <w:rPr>
          <w:rFonts w:eastAsia="仿宋_GB2312" w:hint="eastAsia"/>
          <w:sz w:val="30"/>
          <w:szCs w:val="30"/>
        </w:rPr>
        <w:t>definite replacement plan for coal reduction</w:t>
      </w:r>
      <w:r w:rsidR="00A52F20">
        <w:rPr>
          <w:rFonts w:eastAsia="仿宋_GB2312" w:hint="eastAsia"/>
          <w:sz w:val="30"/>
          <w:szCs w:val="30"/>
        </w:rPr>
        <w:t xml:space="preserve">. </w:t>
      </w:r>
      <w:r w:rsidR="00A52F20">
        <w:rPr>
          <w:rFonts w:eastAsia="仿宋_GB2312"/>
          <w:sz w:val="30"/>
          <w:szCs w:val="30"/>
        </w:rPr>
        <w:t>T</w:t>
      </w:r>
      <w:r w:rsidR="00A52F20">
        <w:rPr>
          <w:rFonts w:eastAsia="仿宋_GB2312" w:hint="eastAsia"/>
          <w:sz w:val="30"/>
          <w:szCs w:val="30"/>
        </w:rPr>
        <w:t>wo, adjust the energy composition and us</w:t>
      </w:r>
      <w:r w:rsidR="007F4E22">
        <w:rPr>
          <w:rFonts w:eastAsia="仿宋_GB2312" w:hint="eastAsia"/>
          <w:sz w:val="30"/>
          <w:szCs w:val="30"/>
        </w:rPr>
        <w:t>e</w:t>
      </w:r>
      <w:r w:rsidR="00A52F20">
        <w:rPr>
          <w:rFonts w:eastAsia="仿宋_GB2312" w:hint="eastAsia"/>
          <w:sz w:val="30"/>
          <w:szCs w:val="30"/>
        </w:rPr>
        <w:t xml:space="preserve"> clean energy. </w:t>
      </w:r>
      <w:r w:rsidR="00A52F20">
        <w:rPr>
          <w:rFonts w:eastAsia="仿宋_GB2312"/>
          <w:sz w:val="30"/>
          <w:szCs w:val="30"/>
        </w:rPr>
        <w:t xml:space="preserve">The State Development and Reform Commission, </w:t>
      </w:r>
      <w:r w:rsidR="00A52F20">
        <w:rPr>
          <w:rFonts w:eastAsia="仿宋_GB2312" w:hint="eastAsia"/>
          <w:sz w:val="30"/>
          <w:szCs w:val="30"/>
        </w:rPr>
        <w:t>the State Energy Bureau and the Ministry of Environmental Protection jointly distributed the Plan of the Energy Industry for Strengthening the Work for the Prevention and Control of Air Pollution and the Action Plan for</w:t>
      </w:r>
      <w:r w:rsidR="00664527">
        <w:rPr>
          <w:rFonts w:eastAsia="仿宋_GB2312" w:hint="eastAsia"/>
          <w:sz w:val="30"/>
          <w:szCs w:val="30"/>
        </w:rPr>
        <w:t xml:space="preserve"> </w:t>
      </w:r>
      <w:r w:rsidR="00CD45BC">
        <w:rPr>
          <w:rFonts w:eastAsia="仿宋_GB2312" w:hint="eastAsia"/>
          <w:sz w:val="30"/>
          <w:szCs w:val="30"/>
        </w:rPr>
        <w:t>the Upgrading and Transformation of</w:t>
      </w:r>
      <w:r w:rsidR="00CD45BC" w:rsidRPr="00972034">
        <w:rPr>
          <w:rFonts w:eastAsia="仿宋_GB2312"/>
          <w:sz w:val="30"/>
          <w:szCs w:val="30"/>
        </w:rPr>
        <w:t xml:space="preserve"> </w:t>
      </w:r>
      <w:r w:rsidR="00356E98" w:rsidRPr="00356E98">
        <w:rPr>
          <w:rFonts w:eastAsia="仿宋_GB2312"/>
          <w:sz w:val="30"/>
          <w:szCs w:val="30"/>
        </w:rPr>
        <w:t xml:space="preserve">Energy </w:t>
      </w:r>
      <w:r w:rsidR="00356E98">
        <w:rPr>
          <w:rFonts w:eastAsia="仿宋_GB2312" w:hint="eastAsia"/>
          <w:sz w:val="30"/>
          <w:szCs w:val="30"/>
        </w:rPr>
        <w:t>C</w:t>
      </w:r>
      <w:r w:rsidR="00356E98" w:rsidRPr="00356E98">
        <w:rPr>
          <w:rFonts w:eastAsia="仿宋_GB2312"/>
          <w:sz w:val="30"/>
          <w:szCs w:val="30"/>
        </w:rPr>
        <w:t xml:space="preserve">onservation and </w:t>
      </w:r>
      <w:r w:rsidR="00356E98">
        <w:rPr>
          <w:rFonts w:eastAsia="仿宋_GB2312" w:hint="eastAsia"/>
          <w:sz w:val="30"/>
          <w:szCs w:val="30"/>
        </w:rPr>
        <w:t>E</w:t>
      </w:r>
      <w:r w:rsidR="00356E98" w:rsidRPr="00356E98">
        <w:rPr>
          <w:rFonts w:eastAsia="仿宋_GB2312"/>
          <w:sz w:val="30"/>
          <w:szCs w:val="30"/>
        </w:rPr>
        <w:t xml:space="preserve">mission </w:t>
      </w:r>
      <w:r w:rsidR="00356E98">
        <w:rPr>
          <w:rFonts w:eastAsia="仿宋_GB2312" w:hint="eastAsia"/>
          <w:sz w:val="30"/>
          <w:szCs w:val="30"/>
        </w:rPr>
        <w:t>R</w:t>
      </w:r>
      <w:r w:rsidR="00356E98" w:rsidRPr="00356E98">
        <w:rPr>
          <w:rFonts w:eastAsia="仿宋_GB2312"/>
          <w:sz w:val="30"/>
          <w:szCs w:val="30"/>
        </w:rPr>
        <w:t>eduction</w:t>
      </w:r>
      <w:r w:rsidR="00356E98">
        <w:rPr>
          <w:rFonts w:eastAsia="仿宋_GB2312" w:hint="eastAsia"/>
          <w:sz w:val="30"/>
          <w:szCs w:val="30"/>
        </w:rPr>
        <w:t xml:space="preserve"> for </w:t>
      </w:r>
      <w:r w:rsidR="00CD45BC">
        <w:rPr>
          <w:rFonts w:eastAsia="仿宋_GB2312" w:hint="eastAsia"/>
          <w:sz w:val="30"/>
          <w:szCs w:val="30"/>
        </w:rPr>
        <w:t xml:space="preserve">Coal and Electricity (2014-2020), </w:t>
      </w:r>
      <w:r w:rsidR="007F4E22">
        <w:rPr>
          <w:rFonts w:eastAsia="仿宋_GB2312" w:hint="eastAsia"/>
          <w:sz w:val="30"/>
          <w:szCs w:val="30"/>
        </w:rPr>
        <w:t xml:space="preserve">which </w:t>
      </w:r>
      <w:r w:rsidR="00CD45BC">
        <w:rPr>
          <w:rFonts w:eastAsia="仿宋_GB2312" w:hint="eastAsia"/>
          <w:sz w:val="30"/>
          <w:szCs w:val="30"/>
        </w:rPr>
        <w:t>introduce stricter standards for e</w:t>
      </w:r>
      <w:r w:rsidR="00CD45BC" w:rsidRPr="00CD45BC">
        <w:rPr>
          <w:rFonts w:eastAsia="仿宋_GB2312"/>
          <w:sz w:val="30"/>
          <w:szCs w:val="30"/>
        </w:rPr>
        <w:t>nergy efficiency and environmental protection</w:t>
      </w:r>
      <w:r w:rsidR="00CD45BC">
        <w:rPr>
          <w:rFonts w:eastAsia="仿宋_GB2312" w:hint="eastAsia"/>
          <w:sz w:val="30"/>
          <w:szCs w:val="30"/>
        </w:rPr>
        <w:t xml:space="preserve">, accelerate the upgrading and transformation of coal burning and power generation, strengthen the control over the total energy consumption and reduce the proportion of the </w:t>
      </w:r>
      <w:r w:rsidR="00376111">
        <w:rPr>
          <w:rFonts w:eastAsia="仿宋_GB2312" w:hint="eastAsia"/>
          <w:sz w:val="30"/>
          <w:szCs w:val="30"/>
        </w:rPr>
        <w:t xml:space="preserve">coal consumption step by step. </w:t>
      </w:r>
      <w:r w:rsidR="00750F2F" w:rsidRPr="00D7544B">
        <w:rPr>
          <w:rFonts w:eastAsia="仿宋_GB2312"/>
          <w:sz w:val="30"/>
          <w:szCs w:val="30"/>
        </w:rPr>
        <w:t>T</w:t>
      </w:r>
      <w:r w:rsidR="00750F2F" w:rsidRPr="00D7544B">
        <w:rPr>
          <w:rFonts w:eastAsia="仿宋_GB2312" w:hint="eastAsia"/>
          <w:sz w:val="30"/>
          <w:szCs w:val="30"/>
        </w:rPr>
        <w:t xml:space="preserve">hree, strengthen </w:t>
      </w:r>
      <w:r w:rsidR="00D7544B" w:rsidRPr="00D7544B">
        <w:rPr>
          <w:rFonts w:eastAsia="仿宋_GB2312" w:hint="eastAsia"/>
          <w:sz w:val="30"/>
          <w:szCs w:val="30"/>
        </w:rPr>
        <w:t xml:space="preserve">the work of </w:t>
      </w:r>
      <w:r w:rsidR="00750F2F" w:rsidRPr="00D7544B">
        <w:rPr>
          <w:rFonts w:eastAsia="仿宋_GB2312" w:hint="eastAsia"/>
          <w:sz w:val="30"/>
          <w:szCs w:val="30"/>
        </w:rPr>
        <w:t xml:space="preserve">assessment. </w:t>
      </w:r>
      <w:r w:rsidR="00750F2F" w:rsidRPr="00D7544B">
        <w:rPr>
          <w:rFonts w:eastAsia="仿宋_GB2312"/>
          <w:sz w:val="30"/>
          <w:szCs w:val="30"/>
        </w:rPr>
        <w:t>T</w:t>
      </w:r>
      <w:r w:rsidR="00750F2F" w:rsidRPr="00D7544B">
        <w:rPr>
          <w:rFonts w:eastAsia="仿宋_GB2312" w:hint="eastAsia"/>
          <w:sz w:val="30"/>
          <w:szCs w:val="30"/>
        </w:rPr>
        <w:t>he General Office of the State Council distributed the Measures for the Assessment of the Implementation</w:t>
      </w:r>
      <w:r w:rsidR="00750F2F" w:rsidRPr="007F4E22">
        <w:rPr>
          <w:rFonts w:eastAsia="仿宋_GB2312" w:hint="eastAsia"/>
          <w:color w:val="FF0000"/>
          <w:sz w:val="30"/>
          <w:szCs w:val="30"/>
        </w:rPr>
        <w:t xml:space="preserve"> </w:t>
      </w:r>
      <w:r w:rsidR="00750F2F">
        <w:rPr>
          <w:rFonts w:eastAsia="仿宋_GB2312" w:hint="eastAsia"/>
          <w:sz w:val="30"/>
          <w:szCs w:val="30"/>
        </w:rPr>
        <w:t xml:space="preserve">of the Action Plan for the Prevention and Control of Air Pollution (for trial implementation), and the Ministry of Environmental Protection, the Development and Reform Commission, the Ministry of Industry and Information, the Ministry of Finance, </w:t>
      </w:r>
      <w:r w:rsidR="00D7544B">
        <w:rPr>
          <w:rFonts w:eastAsia="仿宋_GB2312" w:hint="eastAsia"/>
          <w:sz w:val="30"/>
          <w:szCs w:val="30"/>
        </w:rPr>
        <w:t xml:space="preserve">and </w:t>
      </w:r>
      <w:r w:rsidR="00750F2F">
        <w:rPr>
          <w:rFonts w:eastAsia="仿宋_GB2312" w:hint="eastAsia"/>
          <w:sz w:val="30"/>
          <w:szCs w:val="30"/>
        </w:rPr>
        <w:t xml:space="preserve">the Ministry of House and Urban-Rural </w:t>
      </w:r>
      <w:r w:rsidR="00B11CC3">
        <w:rPr>
          <w:rFonts w:eastAsia="仿宋_GB2312" w:hint="eastAsia"/>
          <w:sz w:val="30"/>
          <w:szCs w:val="30"/>
        </w:rPr>
        <w:t xml:space="preserve">Construction jointly formulated the relevant detailed rules for implementation. </w:t>
      </w:r>
      <w:r w:rsidR="00B11CC3">
        <w:rPr>
          <w:rFonts w:eastAsia="仿宋_GB2312" w:hint="eastAsia"/>
          <w:sz w:val="30"/>
          <w:szCs w:val="30"/>
        </w:rPr>
        <w:lastRenderedPageBreak/>
        <w:t>Four, issue the environmental standards and other supplementary measures.</w:t>
      </w:r>
      <w:r w:rsidR="00750F2F">
        <w:rPr>
          <w:rFonts w:eastAsia="仿宋_GB2312" w:hint="eastAsia"/>
          <w:sz w:val="30"/>
          <w:szCs w:val="30"/>
        </w:rPr>
        <w:t xml:space="preserve"> </w:t>
      </w:r>
      <w:r w:rsidR="00B11CC3">
        <w:rPr>
          <w:rFonts w:eastAsia="仿宋_GB2312" w:hint="eastAsia"/>
          <w:sz w:val="30"/>
          <w:szCs w:val="30"/>
        </w:rPr>
        <w:t xml:space="preserve">The </w:t>
      </w:r>
      <w:r w:rsidR="002D7936">
        <w:rPr>
          <w:rFonts w:eastAsia="仿宋_GB2312" w:hint="eastAsia"/>
          <w:sz w:val="30"/>
          <w:szCs w:val="30"/>
        </w:rPr>
        <w:t xml:space="preserve">State Council reviewed and adopted the 22 supplementary policies made by the </w:t>
      </w:r>
      <w:r w:rsidR="00B11CC3">
        <w:rPr>
          <w:rFonts w:eastAsia="仿宋_GB2312" w:hint="eastAsia"/>
          <w:sz w:val="30"/>
          <w:szCs w:val="30"/>
        </w:rPr>
        <w:t>Ministry of Environmental Protection</w:t>
      </w:r>
      <w:r w:rsidR="002D7936">
        <w:rPr>
          <w:rFonts w:eastAsia="仿宋_GB2312" w:hint="eastAsia"/>
          <w:sz w:val="30"/>
          <w:szCs w:val="30"/>
        </w:rPr>
        <w:t xml:space="preserve"> together with other relevant departments of the State Council to </w:t>
      </w:r>
      <w:r w:rsidR="002D7936">
        <w:rPr>
          <w:rFonts w:eastAsia="仿宋_GB2312"/>
          <w:sz w:val="30"/>
          <w:szCs w:val="30"/>
        </w:rPr>
        <w:t>implement</w:t>
      </w:r>
      <w:r w:rsidR="002D7936">
        <w:rPr>
          <w:rFonts w:eastAsia="仿宋_GB2312" w:hint="eastAsia"/>
          <w:sz w:val="30"/>
          <w:szCs w:val="30"/>
        </w:rPr>
        <w:t xml:space="preserve"> the </w:t>
      </w:r>
      <w:r w:rsidR="002D7936" w:rsidRPr="002D7936">
        <w:rPr>
          <w:rFonts w:eastAsia="仿宋_GB2312"/>
          <w:sz w:val="30"/>
          <w:szCs w:val="30"/>
        </w:rPr>
        <w:t>Action Plan for the Prevention and Control of Air Pollution</w:t>
      </w:r>
      <w:r w:rsidR="002D7936">
        <w:rPr>
          <w:rFonts w:eastAsia="仿宋_GB2312" w:hint="eastAsia"/>
          <w:sz w:val="30"/>
          <w:szCs w:val="30"/>
        </w:rPr>
        <w:t>, relating to the adjustment of the energy composition, environmental economic polic</w:t>
      </w:r>
      <w:r w:rsidR="003D741D">
        <w:rPr>
          <w:rFonts w:eastAsia="仿宋_GB2312" w:hint="eastAsia"/>
          <w:sz w:val="30"/>
          <w:szCs w:val="30"/>
        </w:rPr>
        <w:t>ies</w:t>
      </w:r>
      <w:r w:rsidR="002D7936">
        <w:rPr>
          <w:rFonts w:eastAsia="仿宋_GB2312" w:hint="eastAsia"/>
          <w:sz w:val="30"/>
          <w:szCs w:val="30"/>
        </w:rPr>
        <w:t xml:space="preserve"> and the defined </w:t>
      </w:r>
      <w:r w:rsidR="002D7936">
        <w:rPr>
          <w:rFonts w:eastAsia="仿宋_GB2312"/>
          <w:sz w:val="30"/>
          <w:szCs w:val="30"/>
        </w:rPr>
        <w:t>responsibilities</w:t>
      </w:r>
      <w:r w:rsidR="002D7936">
        <w:rPr>
          <w:rFonts w:eastAsia="仿宋_GB2312" w:hint="eastAsia"/>
          <w:sz w:val="30"/>
          <w:szCs w:val="30"/>
        </w:rPr>
        <w:t xml:space="preserve"> of all sides concerned</w:t>
      </w:r>
      <w:r w:rsidR="00621EF8">
        <w:rPr>
          <w:rFonts w:eastAsia="仿宋_GB2312" w:hint="eastAsia"/>
          <w:sz w:val="30"/>
          <w:szCs w:val="30"/>
        </w:rPr>
        <w:t xml:space="preserve">. </w:t>
      </w:r>
      <w:r w:rsidR="00621EF8">
        <w:rPr>
          <w:rFonts w:eastAsia="仿宋_GB2312"/>
          <w:sz w:val="30"/>
          <w:szCs w:val="30"/>
        </w:rPr>
        <w:t>F</w:t>
      </w:r>
      <w:r w:rsidR="00621EF8">
        <w:rPr>
          <w:rFonts w:eastAsia="仿宋_GB2312" w:hint="eastAsia"/>
          <w:sz w:val="30"/>
          <w:szCs w:val="30"/>
        </w:rPr>
        <w:t xml:space="preserve">ive, improve the regional cooperation mechanism. </w:t>
      </w:r>
      <w:r w:rsidR="00621EF8">
        <w:rPr>
          <w:rFonts w:eastAsia="仿宋_GB2312"/>
          <w:sz w:val="30"/>
          <w:szCs w:val="30"/>
        </w:rPr>
        <w:t>D</w:t>
      </w:r>
      <w:r w:rsidR="00621EF8">
        <w:rPr>
          <w:rFonts w:eastAsia="仿宋_GB2312" w:hint="eastAsia"/>
          <w:sz w:val="30"/>
          <w:szCs w:val="30"/>
        </w:rPr>
        <w:t>uring the APEC meetings, Beijing, Tianjin, Hebei, Shanxi, Inner Mongolia, Shandong, and Henan and the relevant departments made concerted efforts to ensure good weather and clean air quality</w:t>
      </w:r>
      <w:r w:rsidR="006D1D81">
        <w:rPr>
          <w:rFonts w:eastAsia="仿宋_GB2312" w:hint="eastAsia"/>
          <w:sz w:val="30"/>
          <w:szCs w:val="30"/>
        </w:rPr>
        <w:t xml:space="preserve">. </w:t>
      </w:r>
      <w:r w:rsidR="006D1D81">
        <w:rPr>
          <w:rFonts w:eastAsia="仿宋_GB2312"/>
          <w:sz w:val="30"/>
          <w:szCs w:val="30"/>
        </w:rPr>
        <w:t>T</w:t>
      </w:r>
      <w:r w:rsidR="006D1D81">
        <w:rPr>
          <w:rFonts w:eastAsia="仿宋_GB2312" w:hint="eastAsia"/>
          <w:sz w:val="30"/>
          <w:szCs w:val="30"/>
        </w:rPr>
        <w:t xml:space="preserve">hey dispatched 434,000 men times to check 61,000 industrial enterprises and 123,000 other sources of pollution. Sixth, increase input in the control of pollution. </w:t>
      </w:r>
      <w:r w:rsidR="006D1D81">
        <w:rPr>
          <w:rFonts w:eastAsia="仿宋_GB2312"/>
          <w:sz w:val="30"/>
          <w:szCs w:val="30"/>
        </w:rPr>
        <w:t>T</w:t>
      </w:r>
      <w:r w:rsidR="006D1D81">
        <w:rPr>
          <w:rFonts w:eastAsia="仿宋_GB2312" w:hint="eastAsia"/>
          <w:sz w:val="30"/>
          <w:szCs w:val="30"/>
        </w:rPr>
        <w:t xml:space="preserve">he Central Government allocated a special fund of RMB </w:t>
      </w:r>
      <w:r w:rsidR="003D741D">
        <w:rPr>
          <w:rFonts w:eastAsia="仿宋_GB2312" w:hint="eastAsia"/>
          <w:sz w:val="30"/>
          <w:szCs w:val="30"/>
        </w:rPr>
        <w:t>9.8</w:t>
      </w:r>
      <w:r w:rsidR="006D1D81">
        <w:rPr>
          <w:rFonts w:eastAsia="仿宋_GB2312" w:hint="eastAsia"/>
          <w:sz w:val="30"/>
          <w:szCs w:val="30"/>
        </w:rPr>
        <w:t xml:space="preserve"> billion yuan for the prevention and control of air pollution to support seven provinces, two municipalities and one autonomous region. </w:t>
      </w:r>
      <w:r w:rsidR="00295801">
        <w:rPr>
          <w:rFonts w:eastAsia="仿宋_GB2312" w:hint="eastAsia"/>
          <w:sz w:val="30"/>
          <w:szCs w:val="30"/>
        </w:rPr>
        <w:t xml:space="preserve">It allocated a special fund of RMB 240 million yuan for environmental protection to support Urumqi, Lanzhou and Yinchuan for the control of air pollution. </w:t>
      </w:r>
    </w:p>
    <w:p w:rsidR="00752C2A" w:rsidRDefault="00295801" w:rsidP="00D9249E">
      <w:pPr>
        <w:spacing w:line="520" w:lineRule="exact"/>
        <w:ind w:firstLineChars="198" w:firstLine="594"/>
        <w:rPr>
          <w:rFonts w:ascii="仿宋_GB2312" w:eastAsia="仿宋_GB2312" w:hAnsi="宋体"/>
          <w:b/>
          <w:sz w:val="30"/>
          <w:szCs w:val="30"/>
        </w:rPr>
      </w:pPr>
      <w:proofErr w:type="gramStart"/>
      <w:r w:rsidRPr="00295801">
        <w:rPr>
          <w:rFonts w:eastAsia="仿宋_GB2312"/>
          <w:sz w:val="30"/>
          <w:szCs w:val="30"/>
        </w:rPr>
        <w:t>——Promoting the protection and construction of ecology.</w:t>
      </w:r>
      <w:proofErr w:type="gramEnd"/>
      <w:r w:rsidRPr="00295801">
        <w:rPr>
          <w:rFonts w:eastAsia="仿宋_GB2312"/>
          <w:sz w:val="30"/>
          <w:szCs w:val="30"/>
        </w:rPr>
        <w:t xml:space="preserve"> One, </w:t>
      </w:r>
      <w:r w:rsidR="00076912">
        <w:rPr>
          <w:rFonts w:eastAsia="仿宋_GB2312" w:hint="eastAsia"/>
          <w:sz w:val="30"/>
          <w:szCs w:val="30"/>
        </w:rPr>
        <w:t>the Ministry of Environmental Protection carried out the work of d</w:t>
      </w:r>
      <w:r w:rsidR="00D36C62">
        <w:rPr>
          <w:rFonts w:eastAsia="仿宋_GB2312" w:hint="eastAsia"/>
          <w:sz w:val="30"/>
          <w:szCs w:val="30"/>
        </w:rPr>
        <w:t>elimit</w:t>
      </w:r>
      <w:r w:rsidR="00076912">
        <w:rPr>
          <w:rFonts w:eastAsia="仿宋_GB2312" w:hint="eastAsia"/>
          <w:sz w:val="30"/>
          <w:szCs w:val="30"/>
        </w:rPr>
        <w:t xml:space="preserve">ing the red line for ecological protection in accordance with the Environmental Protection Law, distributed the Technical Guide to the Delimitation of the National Red Line for Ecological Protection </w:t>
      </w:r>
      <w:r w:rsidR="00076912">
        <w:rPr>
          <w:rFonts w:ascii="仿宋" w:eastAsia="仿宋" w:hAnsi="仿宋" w:hint="eastAsia"/>
          <w:sz w:val="30"/>
          <w:szCs w:val="30"/>
        </w:rPr>
        <w:t>――</w:t>
      </w:r>
      <w:r w:rsidR="00076912">
        <w:rPr>
          <w:rFonts w:eastAsia="仿宋_GB2312" w:hint="eastAsia"/>
          <w:sz w:val="30"/>
          <w:szCs w:val="30"/>
        </w:rPr>
        <w:t xml:space="preserve">the Red Line for the Ecological Function, compiled </w:t>
      </w:r>
      <w:r w:rsidR="00076912">
        <w:rPr>
          <w:rFonts w:eastAsia="仿宋_GB2312" w:hint="eastAsia"/>
          <w:sz w:val="30"/>
          <w:szCs w:val="30"/>
        </w:rPr>
        <w:lastRenderedPageBreak/>
        <w:t xml:space="preserve">the Proposed Plan for the Delimitation of the Red Line for the </w:t>
      </w:r>
      <w:r w:rsidR="00D36C62">
        <w:rPr>
          <w:rFonts w:eastAsia="仿宋_GB2312" w:hint="eastAsia"/>
          <w:sz w:val="30"/>
          <w:szCs w:val="30"/>
        </w:rPr>
        <w:t xml:space="preserve">National Ecological Protection, and worked out the related </w:t>
      </w:r>
      <w:r w:rsidR="00D36C62">
        <w:rPr>
          <w:rFonts w:eastAsia="仿宋_GB2312"/>
          <w:sz w:val="30"/>
          <w:szCs w:val="30"/>
        </w:rPr>
        <w:t>supplementary</w:t>
      </w:r>
      <w:r w:rsidR="00D36C62">
        <w:rPr>
          <w:rFonts w:eastAsia="仿宋_GB2312" w:hint="eastAsia"/>
          <w:sz w:val="30"/>
          <w:szCs w:val="30"/>
        </w:rPr>
        <w:t xml:space="preserve"> policy measures. </w:t>
      </w:r>
      <w:r w:rsidR="00D36C62">
        <w:rPr>
          <w:rFonts w:eastAsia="仿宋_GB2312"/>
          <w:sz w:val="30"/>
          <w:szCs w:val="30"/>
        </w:rPr>
        <w:t>T</w:t>
      </w:r>
      <w:r w:rsidR="00D36C62">
        <w:rPr>
          <w:rFonts w:eastAsia="仿宋_GB2312" w:hint="eastAsia"/>
          <w:sz w:val="30"/>
          <w:szCs w:val="30"/>
        </w:rPr>
        <w:t xml:space="preserve">wo, it </w:t>
      </w:r>
      <w:r w:rsidRPr="00A826CC">
        <w:rPr>
          <w:rFonts w:eastAsia="仿宋_GB2312"/>
          <w:kern w:val="0"/>
          <w:sz w:val="30"/>
          <w:szCs w:val="30"/>
        </w:rPr>
        <w:t>conduct</w:t>
      </w:r>
      <w:r w:rsidR="00D36C62">
        <w:rPr>
          <w:rFonts w:eastAsia="仿宋_GB2312" w:hint="eastAsia"/>
          <w:kern w:val="0"/>
          <w:sz w:val="30"/>
          <w:szCs w:val="30"/>
        </w:rPr>
        <w:t>ed</w:t>
      </w:r>
      <w:r w:rsidRPr="00A826CC">
        <w:rPr>
          <w:rFonts w:eastAsia="仿宋_GB2312"/>
          <w:kern w:val="0"/>
          <w:sz w:val="30"/>
          <w:szCs w:val="30"/>
        </w:rPr>
        <w:t xml:space="preserve"> investigation</w:t>
      </w:r>
      <w:r w:rsidR="00BB090B" w:rsidRPr="00A826CC">
        <w:rPr>
          <w:rFonts w:eastAsia="仿宋_GB2312"/>
          <w:kern w:val="0"/>
          <w:sz w:val="30"/>
          <w:szCs w:val="30"/>
        </w:rPr>
        <w:t>s</w:t>
      </w:r>
      <w:r w:rsidRPr="00A826CC">
        <w:rPr>
          <w:rFonts w:eastAsia="仿宋_GB2312"/>
          <w:kern w:val="0"/>
          <w:sz w:val="30"/>
          <w:szCs w:val="30"/>
        </w:rPr>
        <w:t xml:space="preserve"> of resources. </w:t>
      </w:r>
      <w:r w:rsidR="00D36C62">
        <w:rPr>
          <w:rFonts w:eastAsia="仿宋_GB2312" w:hint="eastAsia"/>
          <w:kern w:val="0"/>
          <w:sz w:val="30"/>
          <w:szCs w:val="30"/>
        </w:rPr>
        <w:t xml:space="preserve">The Ministry of Environmental Protection compiled and distributed the Technical Specifications for the Classification, Investigation and Cataloguing of </w:t>
      </w:r>
      <w:r w:rsidR="003F158E">
        <w:rPr>
          <w:rFonts w:eastAsia="仿宋_GB2312" w:hint="eastAsia"/>
          <w:kern w:val="0"/>
          <w:sz w:val="30"/>
          <w:szCs w:val="30"/>
        </w:rPr>
        <w:t xml:space="preserve">the Traditional Knowledge related to Biological Diversity to guide the </w:t>
      </w:r>
      <w:r w:rsidR="003F158E">
        <w:rPr>
          <w:rFonts w:eastAsia="仿宋_GB2312"/>
          <w:kern w:val="0"/>
          <w:sz w:val="30"/>
          <w:szCs w:val="30"/>
        </w:rPr>
        <w:t>investigation</w:t>
      </w:r>
      <w:r w:rsidR="003F158E">
        <w:rPr>
          <w:rFonts w:eastAsia="仿宋_GB2312" w:hint="eastAsia"/>
          <w:kern w:val="0"/>
          <w:sz w:val="30"/>
          <w:szCs w:val="30"/>
        </w:rPr>
        <w:t xml:space="preserve"> and cataloguing of the traditional knowledge related to biological diversity and the construction of the database. </w:t>
      </w:r>
      <w:r w:rsidRPr="00A826CC">
        <w:rPr>
          <w:rFonts w:eastAsia="仿宋_GB2312"/>
          <w:kern w:val="0"/>
          <w:sz w:val="30"/>
          <w:szCs w:val="30"/>
        </w:rPr>
        <w:t>The State Forestry Bureau formulated</w:t>
      </w:r>
      <w:r w:rsidR="005224D0" w:rsidRPr="00A826CC">
        <w:rPr>
          <w:rFonts w:eastAsia="仿宋_GB2312"/>
          <w:kern w:val="0"/>
          <w:sz w:val="30"/>
          <w:szCs w:val="30"/>
        </w:rPr>
        <w:t xml:space="preserve"> the Work Plan for the Investigation of Peat</w:t>
      </w:r>
      <w:r w:rsidR="009B7FDF" w:rsidRPr="00A826CC">
        <w:rPr>
          <w:rFonts w:eastAsia="仿宋_GB2312"/>
          <w:kern w:val="0"/>
          <w:sz w:val="30"/>
          <w:szCs w:val="30"/>
        </w:rPr>
        <w:t xml:space="preserve"> and Marsh</w:t>
      </w:r>
      <w:r w:rsidRPr="00A826CC">
        <w:rPr>
          <w:rFonts w:eastAsia="仿宋_GB2312"/>
          <w:kern w:val="0"/>
          <w:sz w:val="30"/>
          <w:szCs w:val="30"/>
        </w:rPr>
        <w:t xml:space="preserve"> </w:t>
      </w:r>
      <w:r w:rsidR="00D41714" w:rsidRPr="00A826CC">
        <w:rPr>
          <w:rFonts w:eastAsia="仿宋_GB2312"/>
          <w:kern w:val="0"/>
          <w:sz w:val="30"/>
          <w:szCs w:val="30"/>
        </w:rPr>
        <w:t>Peat</w:t>
      </w:r>
      <w:r w:rsidR="00BF1D4C" w:rsidRPr="00A826CC">
        <w:rPr>
          <w:rFonts w:eastAsia="仿宋_GB2312"/>
          <w:kern w:val="0"/>
          <w:sz w:val="30"/>
          <w:szCs w:val="30"/>
        </w:rPr>
        <w:t xml:space="preserve"> Beds</w:t>
      </w:r>
      <w:r w:rsidR="00D41714" w:rsidRPr="00A826CC">
        <w:rPr>
          <w:rFonts w:eastAsia="仿宋_GB2312"/>
          <w:kern w:val="0"/>
          <w:sz w:val="30"/>
          <w:szCs w:val="30"/>
        </w:rPr>
        <w:t xml:space="preserve"> in Major Provinces</w:t>
      </w:r>
      <w:r w:rsidRPr="00A826CC">
        <w:rPr>
          <w:rFonts w:eastAsia="仿宋_GB2312"/>
          <w:kern w:val="0"/>
          <w:sz w:val="30"/>
          <w:szCs w:val="30"/>
        </w:rPr>
        <w:t xml:space="preserve"> </w:t>
      </w:r>
      <w:r w:rsidR="00BF1D4C" w:rsidRPr="00A826CC">
        <w:rPr>
          <w:rFonts w:eastAsia="仿宋_GB2312"/>
          <w:kern w:val="0"/>
          <w:sz w:val="30"/>
          <w:szCs w:val="30"/>
        </w:rPr>
        <w:t xml:space="preserve">and the Technical </w:t>
      </w:r>
      <w:r w:rsidR="003F158E">
        <w:rPr>
          <w:rFonts w:eastAsia="仿宋_GB2312" w:hint="eastAsia"/>
          <w:kern w:val="0"/>
          <w:sz w:val="30"/>
          <w:szCs w:val="30"/>
        </w:rPr>
        <w:t xml:space="preserve">Specifications </w:t>
      </w:r>
      <w:r w:rsidR="00BF1D4C" w:rsidRPr="00A826CC">
        <w:rPr>
          <w:rFonts w:eastAsia="仿宋_GB2312"/>
          <w:kern w:val="0"/>
          <w:sz w:val="30"/>
          <w:szCs w:val="30"/>
        </w:rPr>
        <w:t xml:space="preserve">for the Investigation of Peat and Marsh Peat Beds, and started the investigations </w:t>
      </w:r>
      <w:r w:rsidR="003F158E">
        <w:rPr>
          <w:rFonts w:eastAsia="仿宋_GB2312" w:hint="eastAsia"/>
          <w:kern w:val="0"/>
          <w:sz w:val="30"/>
          <w:szCs w:val="30"/>
        </w:rPr>
        <w:t xml:space="preserve">in </w:t>
      </w:r>
      <w:r w:rsidR="00BF1D4C" w:rsidRPr="00A826CC">
        <w:rPr>
          <w:rFonts w:eastAsia="仿宋_GB2312"/>
          <w:kern w:val="0"/>
          <w:sz w:val="30"/>
          <w:szCs w:val="30"/>
        </w:rPr>
        <w:t xml:space="preserve">11 major provinces and autonomous regions, including Inner Mongolia, Liaoning, Jilin, Heilongjiang, Sichuan, </w:t>
      </w:r>
      <w:proofErr w:type="spellStart"/>
      <w:r w:rsidR="00BF1D4C" w:rsidRPr="00A826CC">
        <w:rPr>
          <w:rFonts w:eastAsia="仿宋_GB2312"/>
          <w:kern w:val="0"/>
          <w:sz w:val="30"/>
          <w:szCs w:val="30"/>
        </w:rPr>
        <w:t>Guizhou</w:t>
      </w:r>
      <w:proofErr w:type="spellEnd"/>
      <w:r w:rsidR="00BF1D4C" w:rsidRPr="00A826CC">
        <w:rPr>
          <w:rFonts w:eastAsia="仿宋_GB2312"/>
          <w:kern w:val="0"/>
          <w:sz w:val="30"/>
          <w:szCs w:val="30"/>
        </w:rPr>
        <w:t>, Yunnan, Tibet, Gansu, Qinghai and Xinjiang</w:t>
      </w:r>
      <w:r w:rsidR="00BB090B" w:rsidRPr="00A826CC">
        <w:rPr>
          <w:rFonts w:eastAsia="仿宋_GB2312"/>
          <w:kern w:val="0"/>
          <w:sz w:val="30"/>
          <w:szCs w:val="30"/>
        </w:rPr>
        <w:t xml:space="preserve"> in different years starting from 2014. T</w:t>
      </w:r>
      <w:r w:rsidR="003F158E">
        <w:rPr>
          <w:rFonts w:eastAsia="仿宋_GB2312" w:hint="eastAsia"/>
          <w:kern w:val="0"/>
          <w:sz w:val="30"/>
          <w:szCs w:val="30"/>
        </w:rPr>
        <w:t>hree</w:t>
      </w:r>
      <w:r w:rsidR="00BB090B" w:rsidRPr="00A826CC">
        <w:rPr>
          <w:rFonts w:eastAsia="仿宋_GB2312"/>
          <w:kern w:val="0"/>
          <w:sz w:val="30"/>
          <w:szCs w:val="30"/>
        </w:rPr>
        <w:t>,</w:t>
      </w:r>
      <w:r w:rsidR="003F158E">
        <w:rPr>
          <w:rFonts w:eastAsia="仿宋_GB2312" w:hint="eastAsia"/>
          <w:kern w:val="0"/>
          <w:sz w:val="30"/>
          <w:szCs w:val="30"/>
        </w:rPr>
        <w:t xml:space="preserve"> it</w:t>
      </w:r>
      <w:r w:rsidR="00BB090B" w:rsidRPr="00A826CC">
        <w:rPr>
          <w:rFonts w:eastAsia="仿宋_GB2312"/>
          <w:kern w:val="0"/>
          <w:sz w:val="30"/>
          <w:szCs w:val="30"/>
        </w:rPr>
        <w:t xml:space="preserve"> issue</w:t>
      </w:r>
      <w:r w:rsidR="003F158E">
        <w:rPr>
          <w:rFonts w:eastAsia="仿宋_GB2312" w:hint="eastAsia"/>
          <w:kern w:val="0"/>
          <w:sz w:val="30"/>
          <w:szCs w:val="30"/>
        </w:rPr>
        <w:t>d</w:t>
      </w:r>
      <w:r w:rsidR="00BB090B" w:rsidRPr="00A826CC">
        <w:rPr>
          <w:rFonts w:eastAsia="仿宋_GB2312"/>
          <w:kern w:val="0"/>
          <w:sz w:val="30"/>
          <w:szCs w:val="30"/>
        </w:rPr>
        <w:t xml:space="preserve"> ecological early warnings. The State Forestry Bureau distributed the Early Warning Plans for </w:t>
      </w:r>
      <w:r w:rsidR="003F158E">
        <w:rPr>
          <w:rFonts w:eastAsia="仿宋_GB2312" w:hint="eastAsia"/>
          <w:kern w:val="0"/>
          <w:sz w:val="30"/>
          <w:szCs w:val="30"/>
        </w:rPr>
        <w:t xml:space="preserve">the </w:t>
      </w:r>
      <w:r w:rsidR="00BB090B" w:rsidRPr="00A826CC">
        <w:rPr>
          <w:rFonts w:eastAsia="仿宋_GB2312"/>
          <w:kern w:val="0"/>
          <w:sz w:val="30"/>
          <w:szCs w:val="30"/>
        </w:rPr>
        <w:t xml:space="preserve">Changes of the Ecological Characteristics of Major International Wetlands (for Trial Implementation), and </w:t>
      </w:r>
      <w:r w:rsidR="00164017" w:rsidRPr="00A826CC">
        <w:rPr>
          <w:rFonts w:eastAsia="仿宋_GB2312"/>
          <w:kern w:val="0"/>
          <w:sz w:val="30"/>
          <w:szCs w:val="30"/>
        </w:rPr>
        <w:t>issue</w:t>
      </w:r>
      <w:r w:rsidR="003F158E">
        <w:rPr>
          <w:rFonts w:eastAsia="仿宋_GB2312" w:hint="eastAsia"/>
          <w:kern w:val="0"/>
          <w:sz w:val="30"/>
          <w:szCs w:val="30"/>
        </w:rPr>
        <w:t>d</w:t>
      </w:r>
      <w:r w:rsidR="00164017" w:rsidRPr="00A826CC">
        <w:rPr>
          <w:rFonts w:eastAsia="仿宋_GB2312"/>
          <w:kern w:val="0"/>
          <w:sz w:val="30"/>
          <w:szCs w:val="30"/>
        </w:rPr>
        <w:t xml:space="preserve"> three grades of early warnings for the changes of ecological characteristics of the major wetlands. </w:t>
      </w:r>
      <w:r w:rsidR="00D9249E">
        <w:rPr>
          <w:rFonts w:eastAsia="仿宋_GB2312" w:hint="eastAsia"/>
          <w:kern w:val="0"/>
          <w:sz w:val="30"/>
          <w:szCs w:val="30"/>
        </w:rPr>
        <w:t>Four,</w:t>
      </w:r>
      <w:r w:rsidR="00164017" w:rsidRPr="00D9249E">
        <w:rPr>
          <w:rFonts w:eastAsia="仿宋_GB2312"/>
          <w:kern w:val="0"/>
          <w:sz w:val="30"/>
          <w:szCs w:val="30"/>
        </w:rPr>
        <w:t xml:space="preserve"> </w:t>
      </w:r>
      <w:r w:rsidR="00D9249E">
        <w:rPr>
          <w:rFonts w:eastAsia="仿宋_GB2312" w:hint="eastAsia"/>
          <w:kern w:val="0"/>
          <w:sz w:val="30"/>
          <w:szCs w:val="30"/>
        </w:rPr>
        <w:t xml:space="preserve">it </w:t>
      </w:r>
      <w:r w:rsidR="00164017" w:rsidRPr="00D9249E">
        <w:rPr>
          <w:rFonts w:eastAsia="仿宋_GB2312"/>
          <w:kern w:val="0"/>
          <w:sz w:val="30"/>
          <w:szCs w:val="30"/>
        </w:rPr>
        <w:t>establish</w:t>
      </w:r>
      <w:r w:rsidR="00D9249E">
        <w:rPr>
          <w:rFonts w:eastAsia="仿宋_GB2312" w:hint="eastAsia"/>
          <w:kern w:val="0"/>
          <w:sz w:val="30"/>
          <w:szCs w:val="30"/>
        </w:rPr>
        <w:t>ed</w:t>
      </w:r>
      <w:r w:rsidR="00164017" w:rsidRPr="00D9249E">
        <w:rPr>
          <w:rFonts w:eastAsia="仿宋_GB2312"/>
          <w:kern w:val="0"/>
          <w:sz w:val="30"/>
          <w:szCs w:val="30"/>
        </w:rPr>
        <w:t xml:space="preserve"> </w:t>
      </w:r>
      <w:r w:rsidR="00D9249E">
        <w:rPr>
          <w:rFonts w:eastAsia="仿宋_GB2312" w:hint="eastAsia"/>
          <w:kern w:val="0"/>
          <w:sz w:val="30"/>
          <w:szCs w:val="30"/>
        </w:rPr>
        <w:t xml:space="preserve">a </w:t>
      </w:r>
      <w:r w:rsidR="00164017" w:rsidRPr="00D9249E">
        <w:rPr>
          <w:rFonts w:eastAsia="仿宋_GB2312"/>
          <w:kern w:val="0"/>
          <w:sz w:val="30"/>
          <w:szCs w:val="30"/>
        </w:rPr>
        <w:t xml:space="preserve">trans-regional cooperation mechanism. The State Forestry Bureau set up the wetland protection network in the Yellow River Basin </w:t>
      </w:r>
      <w:r w:rsidR="00F56BA5" w:rsidRPr="00D9249E">
        <w:rPr>
          <w:rFonts w:eastAsia="仿宋_GB2312"/>
          <w:kern w:val="0"/>
          <w:sz w:val="30"/>
          <w:szCs w:val="30"/>
        </w:rPr>
        <w:t xml:space="preserve">and established the trans-regional cooperation mechanism for the protection of the wetlands in the Yellow River Basin </w:t>
      </w:r>
      <w:r w:rsidR="00164017" w:rsidRPr="00D9249E">
        <w:rPr>
          <w:rFonts w:eastAsia="仿宋_GB2312"/>
          <w:kern w:val="0"/>
          <w:sz w:val="30"/>
          <w:szCs w:val="30"/>
        </w:rPr>
        <w:t xml:space="preserve">after eight years of the operation of the </w:t>
      </w:r>
      <w:r w:rsidR="00F56BA5" w:rsidRPr="00D9249E">
        <w:rPr>
          <w:rFonts w:eastAsia="仿宋_GB2312"/>
          <w:kern w:val="0"/>
          <w:sz w:val="30"/>
          <w:szCs w:val="30"/>
        </w:rPr>
        <w:t>Yangtze River wetland protection network. F</w:t>
      </w:r>
      <w:r w:rsidR="00D9249E">
        <w:rPr>
          <w:rFonts w:eastAsia="仿宋_GB2312" w:hint="eastAsia"/>
          <w:kern w:val="0"/>
          <w:sz w:val="30"/>
          <w:szCs w:val="30"/>
        </w:rPr>
        <w:t>ive</w:t>
      </w:r>
      <w:r w:rsidR="00F56BA5" w:rsidRPr="00D9249E">
        <w:rPr>
          <w:rFonts w:eastAsia="仿宋_GB2312"/>
          <w:kern w:val="0"/>
          <w:sz w:val="30"/>
          <w:szCs w:val="30"/>
        </w:rPr>
        <w:t xml:space="preserve">, </w:t>
      </w:r>
      <w:r w:rsidR="00D9249E">
        <w:rPr>
          <w:rFonts w:eastAsia="仿宋_GB2312" w:hint="eastAsia"/>
          <w:kern w:val="0"/>
          <w:sz w:val="30"/>
          <w:szCs w:val="30"/>
        </w:rPr>
        <w:t xml:space="preserve">it </w:t>
      </w:r>
      <w:r w:rsidR="00F56BA5" w:rsidRPr="00D9249E">
        <w:rPr>
          <w:rFonts w:eastAsia="仿宋_GB2312"/>
          <w:kern w:val="0"/>
          <w:sz w:val="30"/>
          <w:szCs w:val="30"/>
        </w:rPr>
        <w:t>increase</w:t>
      </w:r>
      <w:r w:rsidR="00D9249E">
        <w:rPr>
          <w:rFonts w:eastAsia="仿宋_GB2312" w:hint="eastAsia"/>
          <w:kern w:val="0"/>
          <w:sz w:val="30"/>
          <w:szCs w:val="30"/>
        </w:rPr>
        <w:t>d</w:t>
      </w:r>
      <w:r w:rsidR="00F56BA5" w:rsidRPr="00D9249E">
        <w:rPr>
          <w:rFonts w:eastAsia="仿宋_GB2312"/>
          <w:kern w:val="0"/>
          <w:sz w:val="30"/>
          <w:szCs w:val="30"/>
        </w:rPr>
        <w:t xml:space="preserve"> input. The State </w:t>
      </w:r>
      <w:r w:rsidR="005C311E" w:rsidRPr="00D9249E">
        <w:rPr>
          <w:rFonts w:eastAsia="仿宋_GB2312"/>
          <w:kern w:val="0"/>
          <w:sz w:val="30"/>
          <w:szCs w:val="30"/>
        </w:rPr>
        <w:lastRenderedPageBreak/>
        <w:t xml:space="preserve">supported the </w:t>
      </w:r>
      <w:proofErr w:type="spellStart"/>
      <w:r w:rsidR="005C311E" w:rsidRPr="00D9249E">
        <w:rPr>
          <w:rFonts w:eastAsia="仿宋_GB2312"/>
          <w:kern w:val="0"/>
          <w:sz w:val="30"/>
          <w:szCs w:val="30"/>
        </w:rPr>
        <w:t>Xinanjiang</w:t>
      </w:r>
      <w:proofErr w:type="spellEnd"/>
      <w:r w:rsidR="005C311E" w:rsidRPr="00D9249E">
        <w:rPr>
          <w:rFonts w:eastAsia="仿宋_GB2312"/>
          <w:kern w:val="0"/>
          <w:sz w:val="30"/>
          <w:szCs w:val="30"/>
        </w:rPr>
        <w:t xml:space="preserve"> River Basin between Anhui and Zhejiang </w:t>
      </w:r>
      <w:r w:rsidR="007E11C9" w:rsidRPr="00D9249E">
        <w:rPr>
          <w:rFonts w:eastAsia="仿宋_GB2312"/>
          <w:kern w:val="0"/>
          <w:sz w:val="30"/>
          <w:szCs w:val="30"/>
        </w:rPr>
        <w:t xml:space="preserve">provinces </w:t>
      </w:r>
      <w:r w:rsidR="005C311E" w:rsidRPr="00D9249E">
        <w:rPr>
          <w:rFonts w:eastAsia="仿宋_GB2312"/>
          <w:kern w:val="0"/>
          <w:sz w:val="30"/>
          <w:szCs w:val="30"/>
        </w:rPr>
        <w:t xml:space="preserve">and the </w:t>
      </w:r>
      <w:proofErr w:type="spellStart"/>
      <w:r w:rsidR="005C311E" w:rsidRPr="00D9249E">
        <w:rPr>
          <w:rFonts w:eastAsia="仿宋_GB2312"/>
          <w:kern w:val="0"/>
          <w:sz w:val="30"/>
          <w:szCs w:val="30"/>
        </w:rPr>
        <w:t>Tingjiang</w:t>
      </w:r>
      <w:proofErr w:type="spellEnd"/>
      <w:r w:rsidR="005C311E" w:rsidRPr="00D9249E">
        <w:rPr>
          <w:rFonts w:eastAsia="仿宋_GB2312"/>
          <w:kern w:val="0"/>
          <w:sz w:val="30"/>
          <w:szCs w:val="30"/>
        </w:rPr>
        <w:t xml:space="preserve"> River Basin in Fu</w:t>
      </w:r>
      <w:r w:rsidR="007E11C9" w:rsidRPr="00D9249E">
        <w:rPr>
          <w:rFonts w:eastAsia="仿宋_GB2312"/>
          <w:kern w:val="0"/>
          <w:sz w:val="30"/>
          <w:szCs w:val="30"/>
        </w:rPr>
        <w:t>j</w:t>
      </w:r>
      <w:r w:rsidR="005C311E" w:rsidRPr="00D9249E">
        <w:rPr>
          <w:rFonts w:eastAsia="仿宋_GB2312"/>
          <w:kern w:val="0"/>
          <w:sz w:val="30"/>
          <w:szCs w:val="30"/>
        </w:rPr>
        <w:t xml:space="preserve">ian </w:t>
      </w:r>
      <w:r w:rsidR="007E11C9" w:rsidRPr="00D9249E">
        <w:rPr>
          <w:rFonts w:eastAsia="仿宋_GB2312"/>
          <w:kern w:val="0"/>
          <w:sz w:val="30"/>
          <w:szCs w:val="30"/>
        </w:rPr>
        <w:t xml:space="preserve">Province </w:t>
      </w:r>
      <w:r w:rsidR="005C311E" w:rsidRPr="00D9249E">
        <w:rPr>
          <w:rFonts w:eastAsia="仿宋_GB2312"/>
          <w:kern w:val="0"/>
          <w:sz w:val="30"/>
          <w:szCs w:val="30"/>
        </w:rPr>
        <w:t xml:space="preserve">to make compensations for the water environment by allocating </w:t>
      </w:r>
      <w:r w:rsidR="007E11C9" w:rsidRPr="00D9249E">
        <w:rPr>
          <w:rFonts w:eastAsia="仿宋_GB2312"/>
          <w:kern w:val="0"/>
          <w:sz w:val="30"/>
          <w:szCs w:val="30"/>
        </w:rPr>
        <w:t xml:space="preserve">RMB </w:t>
      </w:r>
      <w:r w:rsidR="00D9249E">
        <w:rPr>
          <w:rFonts w:eastAsia="仿宋_GB2312" w:hint="eastAsia"/>
          <w:kern w:val="0"/>
          <w:sz w:val="30"/>
          <w:szCs w:val="30"/>
        </w:rPr>
        <w:t xml:space="preserve">300 </w:t>
      </w:r>
      <w:r w:rsidR="005C311E" w:rsidRPr="00D9249E">
        <w:rPr>
          <w:rFonts w:eastAsia="仿宋_GB2312"/>
          <w:kern w:val="0"/>
          <w:sz w:val="30"/>
          <w:szCs w:val="30"/>
        </w:rPr>
        <w:t xml:space="preserve">million yuan and </w:t>
      </w:r>
      <w:r w:rsidR="00D9249E">
        <w:rPr>
          <w:rFonts w:eastAsia="仿宋_GB2312" w:hint="eastAsia"/>
          <w:kern w:val="0"/>
          <w:sz w:val="30"/>
          <w:szCs w:val="30"/>
        </w:rPr>
        <w:t>50</w:t>
      </w:r>
      <w:r w:rsidR="005C311E" w:rsidRPr="00D9249E">
        <w:rPr>
          <w:rFonts w:eastAsia="仿宋_GB2312"/>
          <w:kern w:val="0"/>
          <w:sz w:val="30"/>
          <w:szCs w:val="30"/>
        </w:rPr>
        <w:t xml:space="preserve"> million yuan respectively. The Ministry of Finance allocated RMB 48 billion yuan </w:t>
      </w:r>
      <w:r w:rsidR="007E11C9" w:rsidRPr="00D9249E">
        <w:rPr>
          <w:rFonts w:eastAsia="仿宋_GB2312"/>
          <w:kern w:val="0"/>
          <w:sz w:val="30"/>
          <w:szCs w:val="30"/>
        </w:rPr>
        <w:t>for transfer payments through the major ecological functional zone</w:t>
      </w:r>
      <w:r w:rsidR="001603F6">
        <w:rPr>
          <w:rFonts w:eastAsia="仿宋_GB2312" w:hint="eastAsia"/>
          <w:kern w:val="0"/>
          <w:sz w:val="30"/>
          <w:szCs w:val="30"/>
        </w:rPr>
        <w:t xml:space="preserve"> transfer payment</w:t>
      </w:r>
      <w:r w:rsidR="007E11C9" w:rsidRPr="00D9249E">
        <w:rPr>
          <w:rFonts w:eastAsia="仿宋_GB2312"/>
          <w:kern w:val="0"/>
          <w:sz w:val="30"/>
          <w:szCs w:val="30"/>
        </w:rPr>
        <w:t xml:space="preserve"> system, which was shared by 512 counties. </w:t>
      </w:r>
      <w:r w:rsidR="00023787">
        <w:rPr>
          <w:rFonts w:eastAsia="仿宋_GB2312" w:hint="eastAsia"/>
          <w:kern w:val="0"/>
          <w:sz w:val="30"/>
          <w:szCs w:val="30"/>
        </w:rPr>
        <w:t>Six</w:t>
      </w:r>
      <w:r w:rsidR="007E11C9" w:rsidRPr="00D9249E">
        <w:rPr>
          <w:rFonts w:eastAsia="仿宋_GB2312"/>
          <w:kern w:val="0"/>
          <w:sz w:val="30"/>
          <w:szCs w:val="30"/>
        </w:rPr>
        <w:t>,</w:t>
      </w:r>
      <w:r w:rsidR="00023787">
        <w:rPr>
          <w:rFonts w:eastAsia="仿宋_GB2312" w:hint="eastAsia"/>
          <w:kern w:val="0"/>
          <w:sz w:val="30"/>
          <w:szCs w:val="30"/>
        </w:rPr>
        <w:t xml:space="preserve"> it</w:t>
      </w:r>
      <w:r w:rsidR="007E11C9" w:rsidRPr="00D9249E">
        <w:rPr>
          <w:rFonts w:eastAsia="仿宋_GB2312"/>
          <w:kern w:val="0"/>
          <w:sz w:val="30"/>
          <w:szCs w:val="30"/>
        </w:rPr>
        <w:t xml:space="preserve"> ma</w:t>
      </w:r>
      <w:r w:rsidR="00023787">
        <w:rPr>
          <w:rFonts w:eastAsia="仿宋_GB2312" w:hint="eastAsia"/>
          <w:kern w:val="0"/>
          <w:sz w:val="30"/>
          <w:szCs w:val="30"/>
        </w:rPr>
        <w:t>d</w:t>
      </w:r>
      <w:r w:rsidR="007E11C9" w:rsidRPr="00D9249E">
        <w:rPr>
          <w:rFonts w:eastAsia="仿宋_GB2312"/>
          <w:kern w:val="0"/>
          <w:sz w:val="30"/>
          <w:szCs w:val="30"/>
        </w:rPr>
        <w:t>e inspections of law implementation. It carried out a special action to investigate the illegally occupied forest lands throughout the countr</w:t>
      </w:r>
      <w:r w:rsidR="00023787">
        <w:rPr>
          <w:rFonts w:eastAsia="仿宋_GB2312"/>
          <w:kern w:val="0"/>
          <w:sz w:val="30"/>
          <w:szCs w:val="30"/>
        </w:rPr>
        <w:t>y for two months, and found 4,1</w:t>
      </w:r>
      <w:r w:rsidR="007E11C9" w:rsidRPr="00D9249E">
        <w:rPr>
          <w:rFonts w:eastAsia="仿宋_GB2312"/>
          <w:kern w:val="0"/>
          <w:sz w:val="30"/>
          <w:szCs w:val="30"/>
        </w:rPr>
        <w:t>4</w:t>
      </w:r>
      <w:r w:rsidR="00023787">
        <w:rPr>
          <w:rFonts w:eastAsia="仿宋_GB2312" w:hint="eastAsia"/>
          <w:kern w:val="0"/>
          <w:sz w:val="30"/>
          <w:szCs w:val="30"/>
        </w:rPr>
        <w:t>5</w:t>
      </w:r>
      <w:r w:rsidR="007E11C9" w:rsidRPr="00D9249E">
        <w:rPr>
          <w:rFonts w:eastAsia="仿宋_GB2312"/>
          <w:kern w:val="0"/>
          <w:sz w:val="30"/>
          <w:szCs w:val="30"/>
        </w:rPr>
        <w:t xml:space="preserve"> cases of illegally occupied wood lands </w:t>
      </w:r>
      <w:r w:rsidR="007B143C" w:rsidRPr="00D9249E">
        <w:rPr>
          <w:rFonts w:eastAsia="仿宋_GB2312"/>
          <w:kern w:val="0"/>
          <w:sz w:val="30"/>
          <w:szCs w:val="30"/>
        </w:rPr>
        <w:t>with a total area of 7,715.3 hectares.</w:t>
      </w:r>
    </w:p>
    <w:p w:rsidR="007B143C" w:rsidRPr="00023787" w:rsidRDefault="007B143C" w:rsidP="007B143C">
      <w:pPr>
        <w:spacing w:line="520" w:lineRule="exact"/>
        <w:ind w:firstLine="600"/>
        <w:rPr>
          <w:rFonts w:eastAsia="仿宋_GB2312"/>
          <w:sz w:val="30"/>
          <w:szCs w:val="30"/>
        </w:rPr>
      </w:pPr>
      <w:r w:rsidRPr="00023787">
        <w:rPr>
          <w:rFonts w:eastAsia="仿宋_GB2312"/>
          <w:sz w:val="30"/>
          <w:szCs w:val="30"/>
        </w:rPr>
        <w:t>——</w:t>
      </w:r>
      <w:proofErr w:type="gramStart"/>
      <w:r w:rsidR="005D31D4" w:rsidRPr="00023787">
        <w:rPr>
          <w:rFonts w:eastAsia="仿宋_GB2312"/>
          <w:sz w:val="30"/>
          <w:szCs w:val="30"/>
        </w:rPr>
        <w:t>Strengthen</w:t>
      </w:r>
      <w:proofErr w:type="gramEnd"/>
      <w:r w:rsidR="005D31D4" w:rsidRPr="00023787">
        <w:rPr>
          <w:rFonts w:eastAsia="仿宋_GB2312"/>
          <w:sz w:val="30"/>
          <w:szCs w:val="30"/>
        </w:rPr>
        <w:t xml:space="preserve"> oversight and check to environmental law enforcement. The General Office of the State Council distributed the Circular on Strengthening Law Enforcement Oversight over Environments </w:t>
      </w:r>
      <w:r w:rsidR="00023787">
        <w:rPr>
          <w:rFonts w:eastAsia="仿宋_GB2312" w:hint="eastAsia"/>
          <w:sz w:val="30"/>
          <w:szCs w:val="30"/>
        </w:rPr>
        <w:t>i</w:t>
      </w:r>
      <w:r w:rsidR="005D31D4" w:rsidRPr="00023787">
        <w:rPr>
          <w:rFonts w:eastAsia="仿宋_GB2312"/>
          <w:sz w:val="30"/>
          <w:szCs w:val="30"/>
        </w:rPr>
        <w:t xml:space="preserve">n November. </w:t>
      </w:r>
      <w:r w:rsidR="0079457A">
        <w:rPr>
          <w:rFonts w:eastAsia="仿宋_GB2312" w:hint="eastAsia"/>
          <w:sz w:val="30"/>
          <w:szCs w:val="30"/>
        </w:rPr>
        <w:t xml:space="preserve">It took a special action to protect the environments </w:t>
      </w:r>
      <w:r w:rsidR="00892F23">
        <w:rPr>
          <w:rFonts w:eastAsia="仿宋_GB2312" w:hint="eastAsia"/>
          <w:sz w:val="30"/>
          <w:szCs w:val="30"/>
        </w:rPr>
        <w:t>by</w:t>
      </w:r>
      <w:r w:rsidR="0079457A">
        <w:rPr>
          <w:rFonts w:eastAsia="仿宋_GB2312" w:hint="eastAsia"/>
          <w:sz w:val="30"/>
          <w:szCs w:val="30"/>
        </w:rPr>
        <w:t xml:space="preserve"> dispatch</w:t>
      </w:r>
      <w:r w:rsidR="00892F23">
        <w:rPr>
          <w:rFonts w:eastAsia="仿宋_GB2312" w:hint="eastAsia"/>
          <w:sz w:val="30"/>
          <w:szCs w:val="30"/>
        </w:rPr>
        <w:t>ing</w:t>
      </w:r>
      <w:r w:rsidR="0079457A">
        <w:rPr>
          <w:rFonts w:eastAsia="仿宋_GB2312" w:hint="eastAsia"/>
          <w:sz w:val="30"/>
          <w:szCs w:val="30"/>
        </w:rPr>
        <w:t xml:space="preserve"> environmental law enforcement personnel on 2,160,000 occasions</w:t>
      </w:r>
      <w:r w:rsidR="00892F23">
        <w:rPr>
          <w:rFonts w:eastAsia="仿宋_GB2312" w:hint="eastAsia"/>
          <w:sz w:val="30"/>
          <w:szCs w:val="30"/>
        </w:rPr>
        <w:t xml:space="preserve">, </w:t>
      </w:r>
      <w:r w:rsidR="0079457A">
        <w:rPr>
          <w:rFonts w:eastAsia="仿宋_GB2312" w:hint="eastAsia"/>
          <w:sz w:val="30"/>
          <w:szCs w:val="30"/>
        </w:rPr>
        <w:t xml:space="preserve">and inspected 840,000 </w:t>
      </w:r>
      <w:r w:rsidR="00892F23">
        <w:rPr>
          <w:rFonts w:eastAsia="仿宋_GB2312" w:hint="eastAsia"/>
          <w:sz w:val="30"/>
          <w:szCs w:val="30"/>
        </w:rPr>
        <w:t xml:space="preserve">businesses, </w:t>
      </w:r>
      <w:r w:rsidR="00AD6E44" w:rsidRPr="00023787">
        <w:rPr>
          <w:rFonts w:eastAsia="仿宋_GB2312"/>
          <w:sz w:val="30"/>
          <w:szCs w:val="30"/>
        </w:rPr>
        <w:t xml:space="preserve">registered 12,531 cases for law violations and handled </w:t>
      </w:r>
      <w:r w:rsidR="00892F23">
        <w:rPr>
          <w:rFonts w:eastAsia="仿宋_GB2312" w:hint="eastAsia"/>
          <w:sz w:val="30"/>
          <w:szCs w:val="30"/>
        </w:rPr>
        <w:t xml:space="preserve">more than </w:t>
      </w:r>
      <w:r w:rsidR="00AD6E44" w:rsidRPr="00023787">
        <w:rPr>
          <w:rFonts w:eastAsia="仿宋_GB2312"/>
          <w:sz w:val="30"/>
          <w:szCs w:val="30"/>
        </w:rPr>
        <w:t>1,600 listed cases.</w:t>
      </w:r>
      <w:r w:rsidR="0082219A" w:rsidRPr="00023787">
        <w:rPr>
          <w:rFonts w:eastAsia="仿宋_GB2312"/>
          <w:sz w:val="30"/>
          <w:szCs w:val="30"/>
        </w:rPr>
        <w:t xml:space="preserve"> It made a special law enforcement inspection of the operation of the automatic monitoring devices</w:t>
      </w:r>
      <w:r w:rsidR="003E647E" w:rsidRPr="00023787">
        <w:rPr>
          <w:rFonts w:eastAsia="仿宋_GB2312"/>
          <w:sz w:val="30"/>
          <w:szCs w:val="30"/>
        </w:rPr>
        <w:t xml:space="preserve"> </w:t>
      </w:r>
      <w:r w:rsidR="00892F23">
        <w:rPr>
          <w:rFonts w:eastAsia="仿宋_GB2312" w:hint="eastAsia"/>
          <w:sz w:val="30"/>
          <w:szCs w:val="30"/>
        </w:rPr>
        <w:t xml:space="preserve">in </w:t>
      </w:r>
      <w:r w:rsidR="003E647E" w:rsidRPr="00023787">
        <w:rPr>
          <w:rFonts w:eastAsia="仿宋_GB2312"/>
          <w:sz w:val="30"/>
          <w:szCs w:val="30"/>
        </w:rPr>
        <w:t xml:space="preserve">key enterprises under oversight, and inspected 10,809 key enterprises and 18,039 automatic facilities </w:t>
      </w:r>
      <w:r w:rsidR="004E5068" w:rsidRPr="00023787">
        <w:rPr>
          <w:rFonts w:eastAsia="仿宋_GB2312"/>
          <w:sz w:val="30"/>
          <w:szCs w:val="30"/>
        </w:rPr>
        <w:t>for monitoring s</w:t>
      </w:r>
      <w:r w:rsidR="003E647E" w:rsidRPr="00023787">
        <w:rPr>
          <w:rFonts w:eastAsia="仿宋_GB2312"/>
          <w:sz w:val="30"/>
          <w:szCs w:val="30"/>
        </w:rPr>
        <w:t>ource</w:t>
      </w:r>
      <w:r w:rsidR="004E5068" w:rsidRPr="00023787">
        <w:rPr>
          <w:rFonts w:eastAsia="仿宋_GB2312"/>
          <w:sz w:val="30"/>
          <w:szCs w:val="30"/>
        </w:rPr>
        <w:t>s</w:t>
      </w:r>
      <w:r w:rsidR="003E647E" w:rsidRPr="00023787">
        <w:rPr>
          <w:rFonts w:eastAsia="仿宋_GB2312"/>
          <w:sz w:val="30"/>
          <w:szCs w:val="30"/>
        </w:rPr>
        <w:t xml:space="preserve"> of pollution</w:t>
      </w:r>
      <w:r w:rsidR="004E5068" w:rsidRPr="00023787">
        <w:rPr>
          <w:rFonts w:eastAsia="仿宋_GB2312"/>
          <w:sz w:val="30"/>
          <w:szCs w:val="30"/>
        </w:rPr>
        <w:t xml:space="preserve">. Environmental protection departments transferred </w:t>
      </w:r>
      <w:r w:rsidR="00892F23">
        <w:rPr>
          <w:rFonts w:eastAsia="仿宋_GB2312" w:hint="eastAsia"/>
          <w:sz w:val="30"/>
          <w:szCs w:val="30"/>
        </w:rPr>
        <w:t>2,</w:t>
      </w:r>
      <w:r w:rsidR="004E5068" w:rsidRPr="00023787">
        <w:rPr>
          <w:rFonts w:eastAsia="仿宋_GB2312"/>
          <w:sz w:val="30"/>
          <w:szCs w:val="30"/>
        </w:rPr>
        <w:t>1</w:t>
      </w:r>
      <w:r w:rsidR="00892F23">
        <w:rPr>
          <w:rFonts w:eastAsia="仿宋_GB2312" w:hint="eastAsia"/>
          <w:sz w:val="30"/>
          <w:szCs w:val="30"/>
        </w:rPr>
        <w:t>80</w:t>
      </w:r>
      <w:r w:rsidR="004E5068" w:rsidRPr="00023787">
        <w:rPr>
          <w:rFonts w:eastAsia="仿宋_GB2312"/>
          <w:sz w:val="30"/>
          <w:szCs w:val="30"/>
        </w:rPr>
        <w:t xml:space="preserve"> criminal cases of breaking the Environmental Protection Law to public security organs</w:t>
      </w:r>
      <w:r w:rsidR="005D31D4" w:rsidRPr="00023787">
        <w:rPr>
          <w:rFonts w:eastAsia="仿宋_GB2312"/>
          <w:sz w:val="30"/>
          <w:szCs w:val="30"/>
        </w:rPr>
        <w:t xml:space="preserve"> </w:t>
      </w:r>
      <w:r w:rsidR="004E5068" w:rsidRPr="00023787">
        <w:rPr>
          <w:rFonts w:eastAsia="仿宋_GB2312"/>
          <w:sz w:val="30"/>
          <w:szCs w:val="30"/>
        </w:rPr>
        <w:t xml:space="preserve">in 2014. The environmental protection departments at the provincial level </w:t>
      </w:r>
      <w:r w:rsidR="00892F23">
        <w:rPr>
          <w:rFonts w:eastAsia="仿宋_GB2312" w:hint="eastAsia"/>
          <w:sz w:val="30"/>
          <w:szCs w:val="30"/>
        </w:rPr>
        <w:t xml:space="preserve">and </w:t>
      </w:r>
      <w:r w:rsidR="004017AD" w:rsidRPr="00023787">
        <w:rPr>
          <w:rFonts w:eastAsia="仿宋_GB2312"/>
          <w:sz w:val="30"/>
          <w:szCs w:val="30"/>
        </w:rPr>
        <w:t xml:space="preserve">city level checked the work of </w:t>
      </w:r>
      <w:r w:rsidR="004017AD" w:rsidRPr="00023787">
        <w:rPr>
          <w:rFonts w:eastAsia="仿宋_GB2312"/>
          <w:sz w:val="30"/>
          <w:szCs w:val="30"/>
        </w:rPr>
        <w:lastRenderedPageBreak/>
        <w:t xml:space="preserve">environmental supervision </w:t>
      </w:r>
      <w:r w:rsidR="00892F23">
        <w:rPr>
          <w:rFonts w:eastAsia="仿宋_GB2312" w:hint="eastAsia"/>
          <w:sz w:val="30"/>
          <w:szCs w:val="30"/>
        </w:rPr>
        <w:t>o</w:t>
      </w:r>
      <w:r w:rsidR="004017AD" w:rsidRPr="00023787">
        <w:rPr>
          <w:rFonts w:eastAsia="仿宋_GB2312"/>
          <w:sz w:val="30"/>
          <w:szCs w:val="30"/>
        </w:rPr>
        <w:t>f 1,447 environmental protection departments at the lower levels</w:t>
      </w:r>
      <w:r w:rsidRPr="00023787">
        <w:rPr>
          <w:rFonts w:eastAsia="仿宋_GB2312"/>
          <w:sz w:val="30"/>
          <w:szCs w:val="30"/>
        </w:rPr>
        <w:t xml:space="preserve"> </w:t>
      </w:r>
      <w:r w:rsidR="004017AD" w:rsidRPr="00023787">
        <w:rPr>
          <w:rFonts w:eastAsia="仿宋_GB2312"/>
          <w:sz w:val="30"/>
          <w:szCs w:val="30"/>
        </w:rPr>
        <w:t>in 2014.</w:t>
      </w:r>
      <w:r w:rsidRPr="00023787">
        <w:rPr>
          <w:rFonts w:eastAsia="仿宋_GB2312"/>
          <w:sz w:val="30"/>
          <w:szCs w:val="30"/>
        </w:rPr>
        <w:t xml:space="preserve">  </w:t>
      </w:r>
    </w:p>
    <w:p w:rsidR="004017AD" w:rsidRPr="000F1230" w:rsidRDefault="004017AD" w:rsidP="005C46D2">
      <w:pPr>
        <w:spacing w:line="520" w:lineRule="exact"/>
        <w:ind w:firstLine="600"/>
        <w:rPr>
          <w:rFonts w:eastAsia="仿宋_GB2312"/>
          <w:sz w:val="30"/>
          <w:szCs w:val="30"/>
        </w:rPr>
      </w:pPr>
      <w:proofErr w:type="gramStart"/>
      <w:r w:rsidRPr="000F1230">
        <w:rPr>
          <w:rFonts w:eastAsia="仿宋_GB2312"/>
          <w:sz w:val="30"/>
          <w:szCs w:val="30"/>
        </w:rPr>
        <w:t xml:space="preserve">——Strengthening </w:t>
      </w:r>
      <w:r w:rsidR="006C42E9" w:rsidRPr="000F1230">
        <w:rPr>
          <w:rFonts w:eastAsia="仿宋_GB2312"/>
          <w:sz w:val="30"/>
          <w:szCs w:val="30"/>
        </w:rPr>
        <w:t xml:space="preserve">administrative guidance </w:t>
      </w:r>
      <w:r w:rsidR="000F1230" w:rsidRPr="000F1230">
        <w:rPr>
          <w:rFonts w:eastAsia="仿宋_GB2312"/>
          <w:sz w:val="30"/>
          <w:szCs w:val="30"/>
        </w:rPr>
        <w:t xml:space="preserve">and public service </w:t>
      </w:r>
      <w:r w:rsidR="006C42E9" w:rsidRPr="000F1230">
        <w:rPr>
          <w:rFonts w:eastAsia="仿宋_GB2312"/>
          <w:sz w:val="30"/>
          <w:szCs w:val="30"/>
        </w:rPr>
        <w:t>to environmental resources.</w:t>
      </w:r>
      <w:proofErr w:type="gramEnd"/>
      <w:r w:rsidR="006C42E9" w:rsidRPr="000F1230">
        <w:rPr>
          <w:rFonts w:eastAsia="仿宋_GB2312"/>
          <w:sz w:val="30"/>
          <w:szCs w:val="30"/>
        </w:rPr>
        <w:t xml:space="preserve"> The State Development and Reform Commission distributed the Tentative Measures for the Administration </w:t>
      </w:r>
      <w:r w:rsidR="00395E69" w:rsidRPr="000F1230">
        <w:rPr>
          <w:rFonts w:eastAsia="仿宋_GB2312"/>
          <w:sz w:val="30"/>
          <w:szCs w:val="30"/>
        </w:rPr>
        <w:t>and</w:t>
      </w:r>
      <w:r w:rsidR="006C42E9" w:rsidRPr="000F1230">
        <w:rPr>
          <w:rFonts w:eastAsia="仿宋_GB2312"/>
          <w:sz w:val="30"/>
          <w:szCs w:val="30"/>
        </w:rPr>
        <w:t xml:space="preserve"> Popularization of </w:t>
      </w:r>
      <w:r w:rsidR="00395E69" w:rsidRPr="000F1230">
        <w:rPr>
          <w:rFonts w:eastAsia="仿宋_GB2312"/>
          <w:sz w:val="30"/>
          <w:szCs w:val="30"/>
        </w:rPr>
        <w:t xml:space="preserve">the Energy Conservation and Low Carbon Technologies to guide the energy consuming units to adopt advanced applicable new energy conservation technologies, new installations and new techniques. It completed the fourth nationwide investigations of the industries related to environmental protection, and started </w:t>
      </w:r>
      <w:r w:rsidR="00EE2A55" w:rsidRPr="000F1230">
        <w:rPr>
          <w:rFonts w:eastAsia="仿宋_GB2312"/>
          <w:sz w:val="30"/>
          <w:szCs w:val="30"/>
        </w:rPr>
        <w:t xml:space="preserve">the fourth </w:t>
      </w:r>
      <w:r w:rsidR="00395E69" w:rsidRPr="000F1230">
        <w:rPr>
          <w:rFonts w:eastAsia="仿宋_GB2312"/>
          <w:sz w:val="30"/>
          <w:szCs w:val="30"/>
        </w:rPr>
        <w:t xml:space="preserve">experiments </w:t>
      </w:r>
      <w:r w:rsidR="00EE2A55" w:rsidRPr="000F1230">
        <w:rPr>
          <w:rFonts w:eastAsia="仿宋_GB2312"/>
          <w:sz w:val="30"/>
          <w:szCs w:val="30"/>
        </w:rPr>
        <w:t>in the environmental protection service industry. The Ministry of Environmental Protection adjusted the List of Government Purchases of Products with Environmental Marks, and distributed the Guiding Opinions on Strengthening the Work of Local Env</w:t>
      </w:r>
      <w:r w:rsidR="000F1230">
        <w:rPr>
          <w:rFonts w:eastAsia="仿宋_GB2312"/>
          <w:sz w:val="30"/>
          <w:szCs w:val="30"/>
        </w:rPr>
        <w:t>ironmental Protection Standards</w:t>
      </w:r>
      <w:r w:rsidR="000F1230">
        <w:rPr>
          <w:rFonts w:eastAsia="仿宋_GB2312" w:hint="eastAsia"/>
          <w:sz w:val="30"/>
          <w:szCs w:val="30"/>
        </w:rPr>
        <w:t xml:space="preserve">. It united with the Ministry of Education, the Ministry of Science and Technology, the Ministry of Agriculture, the State Forestry Bureau and the Chinese Academy of Science to distribute the Circular on Strengthening </w:t>
      </w:r>
      <w:r w:rsidR="003869C6">
        <w:rPr>
          <w:rFonts w:eastAsia="仿宋_GB2312" w:hint="eastAsia"/>
          <w:sz w:val="30"/>
          <w:szCs w:val="30"/>
        </w:rPr>
        <w:t xml:space="preserve">the </w:t>
      </w:r>
      <w:r w:rsidR="005C46D2">
        <w:rPr>
          <w:rFonts w:eastAsia="仿宋_GB2312" w:hint="eastAsia"/>
          <w:sz w:val="30"/>
          <w:szCs w:val="30"/>
        </w:rPr>
        <w:t xml:space="preserve">Administration of the </w:t>
      </w:r>
      <w:r w:rsidR="003869C6">
        <w:rPr>
          <w:rFonts w:eastAsia="仿宋_GB2312" w:hint="eastAsia"/>
          <w:sz w:val="30"/>
          <w:szCs w:val="30"/>
        </w:rPr>
        <w:t xml:space="preserve">Utilization of the </w:t>
      </w:r>
      <w:r w:rsidR="005C46D2">
        <w:rPr>
          <w:rFonts w:eastAsia="仿宋_GB2312" w:hint="eastAsia"/>
          <w:sz w:val="30"/>
          <w:szCs w:val="30"/>
        </w:rPr>
        <w:t>Biological H</w:t>
      </w:r>
      <w:r w:rsidR="005C46D2">
        <w:rPr>
          <w:rFonts w:eastAsia="仿宋_GB2312"/>
          <w:sz w:val="30"/>
          <w:szCs w:val="30"/>
        </w:rPr>
        <w:t>eredity</w:t>
      </w:r>
      <w:r w:rsidR="005C46D2">
        <w:rPr>
          <w:rFonts w:eastAsia="仿宋_GB2312" w:hint="eastAsia"/>
          <w:sz w:val="30"/>
          <w:szCs w:val="30"/>
        </w:rPr>
        <w:t xml:space="preserve"> Resources and Sharing of Benefits and Interests of the Cooperation and Exchanges with Foreign Countries to guide the acquisition and utilization of biological </w:t>
      </w:r>
      <w:r w:rsidR="005C46D2">
        <w:rPr>
          <w:rFonts w:eastAsia="仿宋_GB2312"/>
          <w:sz w:val="30"/>
          <w:szCs w:val="30"/>
        </w:rPr>
        <w:t>heredity</w:t>
      </w:r>
      <w:r w:rsidR="005C46D2">
        <w:rPr>
          <w:rFonts w:eastAsia="仿宋_GB2312" w:hint="eastAsia"/>
          <w:sz w:val="30"/>
          <w:szCs w:val="30"/>
        </w:rPr>
        <w:t xml:space="preserve"> and the sharing of benefits and interests.</w:t>
      </w:r>
    </w:p>
    <w:p w:rsidR="007D6C27" w:rsidRDefault="00EE2A55" w:rsidP="00EE2A55">
      <w:pPr>
        <w:spacing w:line="520" w:lineRule="exact"/>
        <w:ind w:firstLine="615"/>
        <w:rPr>
          <w:rFonts w:eastAsia="仿宋_GB2312"/>
          <w:sz w:val="30"/>
          <w:szCs w:val="30"/>
        </w:rPr>
      </w:pPr>
      <w:r w:rsidRPr="00454221">
        <w:rPr>
          <w:rFonts w:eastAsia="仿宋_GB2312"/>
          <w:sz w:val="30"/>
          <w:szCs w:val="30"/>
        </w:rPr>
        <w:t>——</w:t>
      </w:r>
      <w:proofErr w:type="gramStart"/>
      <w:r w:rsidRPr="00454221">
        <w:rPr>
          <w:rFonts w:eastAsia="仿宋_GB2312"/>
          <w:sz w:val="30"/>
          <w:szCs w:val="30"/>
        </w:rPr>
        <w:t>Pushing</w:t>
      </w:r>
      <w:proofErr w:type="gramEnd"/>
      <w:r w:rsidRPr="00454221">
        <w:rPr>
          <w:rFonts w:eastAsia="仿宋_GB2312"/>
          <w:sz w:val="30"/>
          <w:szCs w:val="30"/>
        </w:rPr>
        <w:t xml:space="preserve"> forward the construction of the law enforcement ability. One, </w:t>
      </w:r>
      <w:r w:rsidR="00454221">
        <w:rPr>
          <w:rFonts w:eastAsia="仿宋_GB2312" w:hint="eastAsia"/>
          <w:sz w:val="30"/>
          <w:szCs w:val="30"/>
        </w:rPr>
        <w:t xml:space="preserve">it </w:t>
      </w:r>
      <w:r w:rsidRPr="00454221">
        <w:rPr>
          <w:rFonts w:eastAsia="仿宋_GB2312"/>
          <w:sz w:val="30"/>
          <w:szCs w:val="30"/>
        </w:rPr>
        <w:t>uplift</w:t>
      </w:r>
      <w:r w:rsidR="00454221">
        <w:rPr>
          <w:rFonts w:eastAsia="仿宋_GB2312" w:hint="eastAsia"/>
          <w:sz w:val="30"/>
          <w:szCs w:val="30"/>
        </w:rPr>
        <w:t>ed</w:t>
      </w:r>
      <w:r w:rsidRPr="00454221">
        <w:rPr>
          <w:rFonts w:eastAsia="仿宋_GB2312"/>
          <w:sz w:val="30"/>
          <w:szCs w:val="30"/>
        </w:rPr>
        <w:t xml:space="preserve"> the law enforcement position. The newly revised Environmental Protection Law </w:t>
      </w:r>
      <w:r w:rsidR="00454221">
        <w:rPr>
          <w:rFonts w:eastAsia="仿宋_GB2312" w:hint="eastAsia"/>
          <w:sz w:val="30"/>
          <w:szCs w:val="30"/>
        </w:rPr>
        <w:t>confers</w:t>
      </w:r>
      <w:r w:rsidR="00454221" w:rsidRPr="00454221">
        <w:rPr>
          <w:rFonts w:eastAsia="仿宋_GB2312"/>
          <w:sz w:val="30"/>
          <w:szCs w:val="30"/>
        </w:rPr>
        <w:t xml:space="preserve"> the position of law </w:t>
      </w:r>
      <w:r w:rsidR="00454221" w:rsidRPr="00454221">
        <w:rPr>
          <w:rFonts w:eastAsia="仿宋_GB2312"/>
          <w:sz w:val="30"/>
          <w:szCs w:val="30"/>
        </w:rPr>
        <w:lastRenderedPageBreak/>
        <w:t>enforcement</w:t>
      </w:r>
      <w:r w:rsidR="00454221">
        <w:rPr>
          <w:rFonts w:eastAsia="仿宋_GB2312" w:hint="eastAsia"/>
          <w:sz w:val="30"/>
          <w:szCs w:val="30"/>
        </w:rPr>
        <w:t xml:space="preserve"> on</w:t>
      </w:r>
      <w:r w:rsidR="00A404D9" w:rsidRPr="00454221">
        <w:rPr>
          <w:rFonts w:eastAsia="仿宋_GB2312"/>
          <w:sz w:val="30"/>
          <w:szCs w:val="30"/>
        </w:rPr>
        <w:t xml:space="preserve"> the environmental supervision organs and authorizes them to exercise supervision over the local governments to perform the responsibility for environmental protection. Two, </w:t>
      </w:r>
      <w:r w:rsidR="00454221">
        <w:rPr>
          <w:rFonts w:eastAsia="仿宋_GB2312" w:hint="eastAsia"/>
          <w:sz w:val="30"/>
          <w:szCs w:val="30"/>
        </w:rPr>
        <w:t xml:space="preserve">it </w:t>
      </w:r>
      <w:r w:rsidR="00A404D9" w:rsidRPr="00454221">
        <w:rPr>
          <w:rFonts w:eastAsia="仿宋_GB2312"/>
          <w:sz w:val="30"/>
          <w:szCs w:val="30"/>
        </w:rPr>
        <w:t>increase</w:t>
      </w:r>
      <w:r w:rsidR="00454221">
        <w:rPr>
          <w:rFonts w:eastAsia="仿宋_GB2312" w:hint="eastAsia"/>
          <w:sz w:val="30"/>
          <w:szCs w:val="30"/>
        </w:rPr>
        <w:t>d</w:t>
      </w:r>
      <w:r w:rsidR="00A404D9" w:rsidRPr="00454221">
        <w:rPr>
          <w:rFonts w:eastAsia="仿宋_GB2312"/>
          <w:sz w:val="30"/>
          <w:szCs w:val="30"/>
        </w:rPr>
        <w:t xml:space="preserve"> the financial input for the construction of the ability. </w:t>
      </w:r>
      <w:r w:rsidR="00284610" w:rsidRPr="00454221">
        <w:rPr>
          <w:rFonts w:eastAsia="仿宋_GB2312"/>
          <w:sz w:val="30"/>
          <w:szCs w:val="30"/>
        </w:rPr>
        <w:t>The ministry made an arrangement for nearly RMB 230 million yuan</w:t>
      </w:r>
      <w:r w:rsidR="00A404D9" w:rsidRPr="00454221">
        <w:rPr>
          <w:rFonts w:eastAsia="仿宋_GB2312"/>
          <w:sz w:val="30"/>
          <w:szCs w:val="30"/>
        </w:rPr>
        <w:t xml:space="preserve"> </w:t>
      </w:r>
      <w:r w:rsidR="00284610" w:rsidRPr="00454221">
        <w:rPr>
          <w:rFonts w:eastAsia="仿宋_GB2312"/>
          <w:sz w:val="30"/>
          <w:szCs w:val="30"/>
        </w:rPr>
        <w:t xml:space="preserve">for uplifting the ability to exercise environmental supervision. Three, </w:t>
      </w:r>
      <w:r w:rsidR="00454221">
        <w:rPr>
          <w:rFonts w:eastAsia="仿宋_GB2312" w:hint="eastAsia"/>
          <w:sz w:val="30"/>
          <w:szCs w:val="30"/>
        </w:rPr>
        <w:t xml:space="preserve">it </w:t>
      </w:r>
      <w:r w:rsidR="00284610" w:rsidRPr="00454221">
        <w:rPr>
          <w:rFonts w:eastAsia="仿宋_GB2312"/>
          <w:sz w:val="30"/>
          <w:szCs w:val="30"/>
        </w:rPr>
        <w:t>strengthen</w:t>
      </w:r>
      <w:r w:rsidR="00454221">
        <w:rPr>
          <w:rFonts w:eastAsia="仿宋_GB2312" w:hint="eastAsia"/>
          <w:sz w:val="30"/>
          <w:szCs w:val="30"/>
        </w:rPr>
        <w:t>ed</w:t>
      </w:r>
      <w:r w:rsidR="00284610" w:rsidRPr="00454221">
        <w:rPr>
          <w:rFonts w:eastAsia="仿宋_GB2312"/>
          <w:sz w:val="30"/>
          <w:szCs w:val="30"/>
        </w:rPr>
        <w:t xml:space="preserve"> personnel training. The ministry issued the Opinions on Strengthening the Work of </w:t>
      </w:r>
      <w:r w:rsidR="00454221">
        <w:rPr>
          <w:rFonts w:eastAsia="仿宋_GB2312" w:hint="eastAsia"/>
          <w:sz w:val="30"/>
          <w:szCs w:val="30"/>
        </w:rPr>
        <w:t>Training</w:t>
      </w:r>
      <w:r w:rsidR="00284610" w:rsidRPr="00454221">
        <w:rPr>
          <w:rFonts w:eastAsia="仿宋_GB2312"/>
          <w:sz w:val="30"/>
          <w:szCs w:val="30"/>
        </w:rPr>
        <w:t xml:space="preserve"> Personnel for Environmental Protection at the grassroots level. It distributed the first </w:t>
      </w:r>
      <w:r w:rsidR="00EC78D6" w:rsidRPr="00454221">
        <w:rPr>
          <w:rFonts w:eastAsia="仿宋_GB2312"/>
          <w:sz w:val="30"/>
          <w:szCs w:val="30"/>
        </w:rPr>
        <w:t xml:space="preserve">name list of leading professionals </w:t>
      </w:r>
      <w:r w:rsidR="00454221" w:rsidRPr="00454221">
        <w:rPr>
          <w:rFonts w:eastAsia="仿宋_GB2312"/>
          <w:sz w:val="30"/>
          <w:szCs w:val="30"/>
        </w:rPr>
        <w:t xml:space="preserve">and outstanding young people </w:t>
      </w:r>
      <w:r w:rsidR="00EC78D6" w:rsidRPr="00454221">
        <w:rPr>
          <w:rFonts w:eastAsia="仿宋_GB2312"/>
          <w:sz w:val="30"/>
          <w:szCs w:val="30"/>
        </w:rPr>
        <w:t xml:space="preserve">specializing in environmental protection. Four, </w:t>
      </w:r>
      <w:r w:rsidR="00454221">
        <w:rPr>
          <w:rFonts w:eastAsia="仿宋_GB2312" w:hint="eastAsia"/>
          <w:sz w:val="30"/>
          <w:szCs w:val="30"/>
        </w:rPr>
        <w:t xml:space="preserve">it </w:t>
      </w:r>
      <w:r w:rsidR="00EC78D6" w:rsidRPr="00454221">
        <w:rPr>
          <w:rFonts w:eastAsia="仿宋_GB2312"/>
          <w:sz w:val="30"/>
          <w:szCs w:val="30"/>
        </w:rPr>
        <w:t>strengthen</w:t>
      </w:r>
      <w:r w:rsidR="00454221">
        <w:rPr>
          <w:rFonts w:eastAsia="仿宋_GB2312" w:hint="eastAsia"/>
          <w:sz w:val="30"/>
          <w:szCs w:val="30"/>
        </w:rPr>
        <w:t>ed</w:t>
      </w:r>
      <w:r w:rsidR="00EC78D6" w:rsidRPr="00454221">
        <w:rPr>
          <w:rFonts w:eastAsia="仿宋_GB2312"/>
          <w:sz w:val="30"/>
          <w:szCs w:val="30"/>
        </w:rPr>
        <w:t xml:space="preserve"> the construction of the environmental protection organs. By 2014, the ministry ha</w:t>
      </w:r>
      <w:r w:rsidR="007D6C27">
        <w:rPr>
          <w:rFonts w:eastAsia="仿宋_GB2312" w:hint="eastAsia"/>
          <w:sz w:val="30"/>
          <w:szCs w:val="30"/>
        </w:rPr>
        <w:t>d</w:t>
      </w:r>
      <w:r w:rsidR="00EC78D6" w:rsidRPr="00454221">
        <w:rPr>
          <w:rFonts w:eastAsia="仿宋_GB2312"/>
          <w:sz w:val="30"/>
          <w:szCs w:val="30"/>
        </w:rPr>
        <w:t xml:space="preserve"> established more than 2,700 </w:t>
      </w:r>
      <w:r w:rsidR="006B3466" w:rsidRPr="00454221">
        <w:rPr>
          <w:rFonts w:eastAsia="仿宋_GB2312"/>
          <w:sz w:val="30"/>
          <w:szCs w:val="30"/>
        </w:rPr>
        <w:t>monitoring organs at the national, provincial, prefectural and county levels. Three hundred and thirty-eight cities at and above the prefecture level ha</w:t>
      </w:r>
      <w:r w:rsidR="007D6C27">
        <w:rPr>
          <w:rFonts w:eastAsia="仿宋_GB2312" w:hint="eastAsia"/>
          <w:sz w:val="30"/>
          <w:szCs w:val="30"/>
        </w:rPr>
        <w:t>d</w:t>
      </w:r>
      <w:r w:rsidR="006B3466" w:rsidRPr="00454221">
        <w:rPr>
          <w:rFonts w:eastAsia="仿宋_GB2312"/>
          <w:sz w:val="30"/>
          <w:szCs w:val="30"/>
        </w:rPr>
        <w:t xml:space="preserve"> 1,436 monitoring points all with the ability to monitor the air quality according to the new standards. </w:t>
      </w:r>
    </w:p>
    <w:p w:rsidR="00EE2A55" w:rsidRPr="00454221" w:rsidRDefault="00EC78D6" w:rsidP="00EE2A55">
      <w:pPr>
        <w:spacing w:line="520" w:lineRule="exact"/>
        <w:ind w:firstLine="615"/>
        <w:rPr>
          <w:rFonts w:eastAsia="仿宋_GB2312"/>
          <w:sz w:val="30"/>
          <w:szCs w:val="30"/>
        </w:rPr>
      </w:pPr>
      <w:r w:rsidRPr="00454221">
        <w:rPr>
          <w:rFonts w:eastAsia="仿宋_GB2312"/>
          <w:sz w:val="30"/>
          <w:szCs w:val="30"/>
        </w:rPr>
        <w:t xml:space="preserve">  </w:t>
      </w:r>
      <w:r w:rsidR="00284610" w:rsidRPr="00454221">
        <w:rPr>
          <w:rFonts w:eastAsia="仿宋_GB2312"/>
          <w:sz w:val="30"/>
          <w:szCs w:val="30"/>
        </w:rPr>
        <w:t xml:space="preserve">  </w:t>
      </w:r>
      <w:r w:rsidR="00A404D9" w:rsidRPr="00454221">
        <w:rPr>
          <w:rFonts w:eastAsia="仿宋_GB2312"/>
          <w:sz w:val="30"/>
          <w:szCs w:val="30"/>
        </w:rPr>
        <w:t xml:space="preserve">                </w:t>
      </w:r>
      <w:r w:rsidR="00EE2A55" w:rsidRPr="00454221">
        <w:rPr>
          <w:rFonts w:eastAsia="仿宋_GB2312"/>
          <w:sz w:val="30"/>
          <w:szCs w:val="30"/>
        </w:rPr>
        <w:t xml:space="preserve">   </w:t>
      </w:r>
    </w:p>
    <w:p w:rsidR="00752C2A" w:rsidRPr="007D6C27" w:rsidRDefault="00752C2A" w:rsidP="007D6C27">
      <w:pPr>
        <w:widowControl/>
        <w:shd w:val="clear" w:color="auto" w:fill="FFFFFF"/>
        <w:spacing w:line="520" w:lineRule="exact"/>
        <w:jc w:val="left"/>
        <w:rPr>
          <w:rFonts w:ascii="仿宋_GB2312" w:eastAsia="仿宋_GB2312" w:hAnsi="宋体"/>
          <w:b/>
          <w:sz w:val="30"/>
          <w:szCs w:val="30"/>
        </w:rPr>
      </w:pPr>
      <w:r>
        <w:rPr>
          <w:rFonts w:ascii="仿宋_GB2312" w:eastAsia="仿宋_GB2312" w:hAnsi="宋体" w:hint="eastAsia"/>
          <w:b/>
          <w:sz w:val="30"/>
          <w:szCs w:val="30"/>
        </w:rPr>
        <w:t xml:space="preserve">    </w:t>
      </w:r>
      <w:r w:rsidR="006B3466" w:rsidRPr="006B3466">
        <w:rPr>
          <w:rFonts w:eastAsia="仿宋_GB2312"/>
          <w:b/>
          <w:sz w:val="30"/>
          <w:szCs w:val="30"/>
        </w:rPr>
        <w:t>(3) Judicial Work in the Area of Environmental Resources</w:t>
      </w:r>
    </w:p>
    <w:p w:rsidR="007D6C27" w:rsidRDefault="007D6C27" w:rsidP="007D6C27">
      <w:pPr>
        <w:widowControl/>
        <w:shd w:val="clear" w:color="auto" w:fill="FFFFFF"/>
        <w:spacing w:line="520" w:lineRule="exact"/>
        <w:ind w:firstLine="615"/>
        <w:rPr>
          <w:rFonts w:eastAsia="仿宋_GB2312"/>
          <w:kern w:val="0"/>
          <w:sz w:val="30"/>
          <w:szCs w:val="30"/>
        </w:rPr>
      </w:pPr>
      <w:r w:rsidRPr="002F2C0A">
        <w:rPr>
          <w:rFonts w:eastAsia="仿宋_GB2312"/>
          <w:kern w:val="0"/>
          <w:sz w:val="30"/>
          <w:szCs w:val="30"/>
        </w:rPr>
        <w:t>——</w:t>
      </w:r>
      <w:proofErr w:type="gramStart"/>
      <w:r w:rsidRPr="002F2C0A">
        <w:rPr>
          <w:rFonts w:eastAsia="仿宋_GB2312"/>
          <w:kern w:val="0"/>
          <w:sz w:val="30"/>
          <w:szCs w:val="30"/>
        </w:rPr>
        <w:t>Establishing</w:t>
      </w:r>
      <w:proofErr w:type="gramEnd"/>
      <w:r w:rsidRPr="002F2C0A">
        <w:rPr>
          <w:rFonts w:eastAsia="仿宋_GB2312"/>
          <w:kern w:val="0"/>
          <w:sz w:val="30"/>
          <w:szCs w:val="30"/>
        </w:rPr>
        <w:t xml:space="preserve"> special courts for trying cases related to environmental resources. The Supreme People’s Court established an adjudication division for environmental resources</w:t>
      </w:r>
      <w:r>
        <w:rPr>
          <w:rFonts w:eastAsia="仿宋_GB2312" w:hint="eastAsia"/>
          <w:kern w:val="0"/>
          <w:sz w:val="30"/>
          <w:szCs w:val="30"/>
        </w:rPr>
        <w:t xml:space="preserve"> in June</w:t>
      </w:r>
      <w:r w:rsidRPr="002F2C0A">
        <w:rPr>
          <w:rFonts w:eastAsia="仿宋_GB2312"/>
          <w:kern w:val="0"/>
          <w:sz w:val="30"/>
          <w:szCs w:val="30"/>
        </w:rPr>
        <w:t xml:space="preserve">. By the end of December of 2014, </w:t>
      </w:r>
      <w:r>
        <w:rPr>
          <w:rFonts w:eastAsia="仿宋_GB2312"/>
          <w:kern w:val="0"/>
          <w:sz w:val="30"/>
          <w:szCs w:val="30"/>
        </w:rPr>
        <w:t>the higher people’s courts of 2</w:t>
      </w:r>
      <w:r>
        <w:rPr>
          <w:rFonts w:eastAsia="仿宋_GB2312" w:hint="eastAsia"/>
          <w:kern w:val="0"/>
          <w:sz w:val="30"/>
          <w:szCs w:val="30"/>
        </w:rPr>
        <w:t>1</w:t>
      </w:r>
      <w:r w:rsidRPr="002F2C0A">
        <w:rPr>
          <w:rFonts w:eastAsia="仿宋_GB2312"/>
          <w:kern w:val="0"/>
          <w:sz w:val="30"/>
          <w:szCs w:val="30"/>
        </w:rPr>
        <w:t xml:space="preserve"> provinces, autonomous regions and municipalities directly under the Central Government had set up 3</w:t>
      </w:r>
      <w:r w:rsidR="00357168">
        <w:rPr>
          <w:rFonts w:eastAsia="仿宋_GB2312" w:hint="eastAsia"/>
          <w:kern w:val="0"/>
          <w:sz w:val="30"/>
          <w:szCs w:val="30"/>
        </w:rPr>
        <w:t>82</w:t>
      </w:r>
      <w:r w:rsidRPr="002F2C0A">
        <w:rPr>
          <w:rFonts w:eastAsia="仿宋_GB2312"/>
          <w:kern w:val="0"/>
          <w:sz w:val="30"/>
          <w:szCs w:val="30"/>
        </w:rPr>
        <w:t xml:space="preserve"> adjudication divisions, collegiate benches or circuit tribunes for environmental resources. China’s first </w:t>
      </w:r>
      <w:r>
        <w:rPr>
          <w:rFonts w:eastAsia="仿宋_GB2312" w:hint="eastAsia"/>
          <w:kern w:val="0"/>
          <w:sz w:val="30"/>
          <w:szCs w:val="30"/>
        </w:rPr>
        <w:lastRenderedPageBreak/>
        <w:t xml:space="preserve">court and </w:t>
      </w:r>
      <w:proofErr w:type="spellStart"/>
      <w:r>
        <w:rPr>
          <w:rFonts w:eastAsia="仿宋_GB2312" w:hint="eastAsia"/>
          <w:kern w:val="0"/>
          <w:sz w:val="30"/>
          <w:szCs w:val="30"/>
        </w:rPr>
        <w:t>procuratorate</w:t>
      </w:r>
      <w:proofErr w:type="spellEnd"/>
      <w:r>
        <w:rPr>
          <w:rFonts w:eastAsia="仿宋_GB2312" w:hint="eastAsia"/>
          <w:kern w:val="0"/>
          <w:sz w:val="30"/>
          <w:szCs w:val="30"/>
        </w:rPr>
        <w:t xml:space="preserve"> (the Shanghai No. 3 Intermediate People</w:t>
      </w:r>
      <w:r>
        <w:rPr>
          <w:rFonts w:eastAsia="仿宋_GB2312"/>
          <w:kern w:val="0"/>
          <w:sz w:val="30"/>
          <w:szCs w:val="30"/>
        </w:rPr>
        <w:t>’</w:t>
      </w:r>
      <w:r>
        <w:rPr>
          <w:rFonts w:eastAsia="仿宋_GB2312" w:hint="eastAsia"/>
          <w:kern w:val="0"/>
          <w:sz w:val="30"/>
          <w:szCs w:val="30"/>
        </w:rPr>
        <w:t>s Court and the Intellectual Property Court and the No. 3 Branch of the Shanghai People</w:t>
      </w:r>
      <w:r>
        <w:rPr>
          <w:rFonts w:eastAsia="仿宋_GB2312"/>
          <w:kern w:val="0"/>
          <w:sz w:val="30"/>
          <w:szCs w:val="30"/>
        </w:rPr>
        <w:t>’</w:t>
      </w:r>
      <w:r>
        <w:rPr>
          <w:rFonts w:eastAsia="仿宋_GB2312" w:hint="eastAsia"/>
          <w:kern w:val="0"/>
          <w:sz w:val="30"/>
          <w:szCs w:val="30"/>
        </w:rPr>
        <w:t xml:space="preserve">s </w:t>
      </w:r>
      <w:proofErr w:type="spellStart"/>
      <w:r>
        <w:rPr>
          <w:rFonts w:eastAsia="仿宋_GB2312" w:hint="eastAsia"/>
          <w:kern w:val="0"/>
          <w:sz w:val="30"/>
          <w:szCs w:val="30"/>
        </w:rPr>
        <w:t>Procuratorate</w:t>
      </w:r>
      <w:proofErr w:type="spellEnd"/>
      <w:r>
        <w:rPr>
          <w:rFonts w:eastAsia="仿宋_GB2312" w:hint="eastAsia"/>
          <w:kern w:val="0"/>
          <w:sz w:val="30"/>
          <w:szCs w:val="30"/>
        </w:rPr>
        <w:t>) for accepting trans-regional cases were established in Shanghai, and started to handle administrative cases of first instance related to environmental resources with people</w:t>
      </w:r>
      <w:r>
        <w:rPr>
          <w:rFonts w:eastAsia="仿宋_GB2312"/>
          <w:kern w:val="0"/>
          <w:sz w:val="30"/>
          <w:szCs w:val="30"/>
        </w:rPr>
        <w:t>’</w:t>
      </w:r>
      <w:r>
        <w:rPr>
          <w:rFonts w:eastAsia="仿宋_GB2312" w:hint="eastAsia"/>
          <w:kern w:val="0"/>
          <w:sz w:val="30"/>
          <w:szCs w:val="30"/>
        </w:rPr>
        <w:t>s governments at the municipal level as defendants and administrative cases of second instance related to environmental resources with administrative organs at the municipal level as appellants and appellees under their jurisdiction</w:t>
      </w:r>
      <w:r w:rsidR="00357168">
        <w:rPr>
          <w:rFonts w:eastAsia="仿宋_GB2312" w:hint="eastAsia"/>
          <w:kern w:val="0"/>
          <w:sz w:val="30"/>
          <w:szCs w:val="30"/>
        </w:rPr>
        <w:t xml:space="preserve"> as from January 1, 2015</w:t>
      </w:r>
      <w:r>
        <w:rPr>
          <w:rFonts w:eastAsia="仿宋_GB2312" w:hint="eastAsia"/>
          <w:kern w:val="0"/>
          <w:sz w:val="30"/>
          <w:szCs w:val="30"/>
        </w:rPr>
        <w:t xml:space="preserve">. </w:t>
      </w:r>
      <w:r>
        <w:rPr>
          <w:rFonts w:eastAsia="仿宋_GB2312"/>
          <w:kern w:val="0"/>
          <w:sz w:val="30"/>
          <w:szCs w:val="30"/>
        </w:rPr>
        <w:t>T</w:t>
      </w:r>
      <w:r>
        <w:rPr>
          <w:rFonts w:eastAsia="仿宋_GB2312" w:hint="eastAsia"/>
          <w:kern w:val="0"/>
          <w:sz w:val="30"/>
          <w:szCs w:val="30"/>
        </w:rPr>
        <w:t>he No. 3 Branch of the</w:t>
      </w:r>
      <w:r w:rsidRPr="00C1008B">
        <w:rPr>
          <w:rFonts w:eastAsia="仿宋_GB2312" w:hint="eastAsia"/>
          <w:kern w:val="0"/>
          <w:sz w:val="30"/>
          <w:szCs w:val="30"/>
        </w:rPr>
        <w:t xml:space="preserve"> </w:t>
      </w:r>
      <w:r>
        <w:rPr>
          <w:rFonts w:eastAsia="仿宋_GB2312" w:hint="eastAsia"/>
          <w:kern w:val="0"/>
          <w:sz w:val="30"/>
          <w:szCs w:val="30"/>
        </w:rPr>
        <w:t>Shanghai People</w:t>
      </w:r>
      <w:r>
        <w:rPr>
          <w:rFonts w:eastAsia="仿宋_GB2312"/>
          <w:kern w:val="0"/>
          <w:sz w:val="30"/>
          <w:szCs w:val="30"/>
        </w:rPr>
        <w:t>’</w:t>
      </w:r>
      <w:r>
        <w:rPr>
          <w:rFonts w:eastAsia="仿宋_GB2312" w:hint="eastAsia"/>
          <w:kern w:val="0"/>
          <w:sz w:val="30"/>
          <w:szCs w:val="30"/>
        </w:rPr>
        <w:t xml:space="preserve">s </w:t>
      </w:r>
      <w:proofErr w:type="spellStart"/>
      <w:r>
        <w:rPr>
          <w:rFonts w:eastAsia="仿宋_GB2312" w:hint="eastAsia"/>
          <w:kern w:val="0"/>
          <w:sz w:val="30"/>
          <w:szCs w:val="30"/>
        </w:rPr>
        <w:t>Procuratorate</w:t>
      </w:r>
      <w:proofErr w:type="spellEnd"/>
      <w:r>
        <w:rPr>
          <w:rFonts w:eastAsia="仿宋_GB2312" w:hint="eastAsia"/>
          <w:kern w:val="0"/>
          <w:sz w:val="30"/>
          <w:szCs w:val="30"/>
        </w:rPr>
        <w:t xml:space="preserve"> will have jurisdiction over the </w:t>
      </w:r>
      <w:r>
        <w:rPr>
          <w:rFonts w:eastAsia="仿宋_GB2312"/>
          <w:kern w:val="0"/>
          <w:sz w:val="30"/>
          <w:szCs w:val="30"/>
        </w:rPr>
        <w:t>administrative</w:t>
      </w:r>
      <w:r>
        <w:rPr>
          <w:rFonts w:eastAsia="仿宋_GB2312" w:hint="eastAsia"/>
          <w:kern w:val="0"/>
          <w:sz w:val="30"/>
          <w:szCs w:val="30"/>
        </w:rPr>
        <w:t xml:space="preserve"> suit supervision cases relating to environmental resources and trans-regional major criminal cases relating to the protection of environmental resources</w:t>
      </w:r>
      <w:r w:rsidR="00357168">
        <w:rPr>
          <w:rFonts w:eastAsia="仿宋_GB2312" w:hint="eastAsia"/>
          <w:kern w:val="0"/>
          <w:sz w:val="30"/>
          <w:szCs w:val="30"/>
        </w:rPr>
        <w:t xml:space="preserve"> tried by the Shanghai Municipal No. 3 Intermediate people</w:t>
      </w:r>
      <w:r w:rsidR="00357168">
        <w:rPr>
          <w:rFonts w:eastAsia="仿宋_GB2312"/>
          <w:kern w:val="0"/>
          <w:sz w:val="30"/>
          <w:szCs w:val="30"/>
        </w:rPr>
        <w:t>’</w:t>
      </w:r>
      <w:r w:rsidR="00357168">
        <w:rPr>
          <w:rFonts w:eastAsia="仿宋_GB2312" w:hint="eastAsia"/>
          <w:kern w:val="0"/>
          <w:sz w:val="30"/>
          <w:szCs w:val="30"/>
        </w:rPr>
        <w:t>s Court</w:t>
      </w:r>
      <w:r>
        <w:rPr>
          <w:rFonts w:eastAsia="仿宋_GB2312" w:hint="eastAsia"/>
          <w:kern w:val="0"/>
          <w:sz w:val="30"/>
          <w:szCs w:val="30"/>
        </w:rPr>
        <w:t xml:space="preserve">. Moreover, </w:t>
      </w:r>
      <w:proofErr w:type="spellStart"/>
      <w:r>
        <w:rPr>
          <w:rFonts w:eastAsia="仿宋_GB2312" w:hint="eastAsia"/>
          <w:kern w:val="0"/>
          <w:sz w:val="30"/>
          <w:szCs w:val="30"/>
        </w:rPr>
        <w:t>Guizhou</w:t>
      </w:r>
      <w:proofErr w:type="spellEnd"/>
      <w:r>
        <w:rPr>
          <w:rFonts w:eastAsia="仿宋_GB2312" w:hint="eastAsia"/>
          <w:kern w:val="0"/>
          <w:sz w:val="30"/>
          <w:szCs w:val="30"/>
        </w:rPr>
        <w:t xml:space="preserve"> Province </w:t>
      </w:r>
      <w:r w:rsidR="00357168">
        <w:rPr>
          <w:rFonts w:eastAsia="仿宋_GB2312"/>
          <w:kern w:val="0"/>
          <w:sz w:val="30"/>
          <w:szCs w:val="30"/>
        </w:rPr>
        <w:t>was</w:t>
      </w:r>
      <w:r w:rsidR="00357168">
        <w:rPr>
          <w:rFonts w:eastAsia="仿宋_GB2312" w:hint="eastAsia"/>
          <w:kern w:val="0"/>
          <w:sz w:val="30"/>
          <w:szCs w:val="30"/>
        </w:rPr>
        <w:t xml:space="preserve"> the first in the national </w:t>
      </w:r>
      <w:r w:rsidR="00D64898">
        <w:rPr>
          <w:rFonts w:eastAsia="仿宋_GB2312" w:hint="eastAsia"/>
          <w:kern w:val="0"/>
          <w:sz w:val="30"/>
          <w:szCs w:val="30"/>
        </w:rPr>
        <w:t xml:space="preserve">court system to </w:t>
      </w:r>
      <w:r>
        <w:rPr>
          <w:rFonts w:eastAsia="仿宋_GB2312" w:hint="eastAsia"/>
          <w:kern w:val="0"/>
          <w:sz w:val="30"/>
          <w:szCs w:val="30"/>
        </w:rPr>
        <w:t xml:space="preserve">establish </w:t>
      </w:r>
      <w:r w:rsidRPr="008A6DAA">
        <w:rPr>
          <w:rFonts w:eastAsia="仿宋_GB2312"/>
          <w:kern w:val="0"/>
          <w:sz w:val="30"/>
          <w:szCs w:val="30"/>
        </w:rPr>
        <w:t xml:space="preserve">an adjudication division for </w:t>
      </w:r>
      <w:r>
        <w:rPr>
          <w:rFonts w:eastAsia="仿宋_GB2312" w:hint="eastAsia"/>
          <w:kern w:val="0"/>
          <w:sz w:val="30"/>
          <w:szCs w:val="30"/>
        </w:rPr>
        <w:t xml:space="preserve">the protection of ecological </w:t>
      </w:r>
      <w:r w:rsidRPr="008A6DAA">
        <w:rPr>
          <w:rFonts w:eastAsia="仿宋_GB2312"/>
          <w:kern w:val="0"/>
          <w:sz w:val="30"/>
          <w:szCs w:val="30"/>
        </w:rPr>
        <w:t>environment</w:t>
      </w:r>
      <w:r w:rsidRPr="008A6DAA">
        <w:rPr>
          <w:rFonts w:eastAsia="仿宋_GB2312" w:hint="eastAsia"/>
          <w:kern w:val="0"/>
          <w:sz w:val="30"/>
          <w:szCs w:val="30"/>
        </w:rPr>
        <w:t xml:space="preserve"> </w:t>
      </w:r>
      <w:r>
        <w:rPr>
          <w:rFonts w:eastAsia="仿宋_GB2312" w:hint="eastAsia"/>
          <w:kern w:val="0"/>
          <w:sz w:val="30"/>
          <w:szCs w:val="30"/>
        </w:rPr>
        <w:t>of the provincial people</w:t>
      </w:r>
      <w:r>
        <w:rPr>
          <w:rFonts w:eastAsia="仿宋_GB2312"/>
          <w:kern w:val="0"/>
          <w:sz w:val="30"/>
          <w:szCs w:val="30"/>
        </w:rPr>
        <w:t>’</w:t>
      </w:r>
      <w:r>
        <w:rPr>
          <w:rFonts w:eastAsia="仿宋_GB2312" w:hint="eastAsia"/>
          <w:kern w:val="0"/>
          <w:sz w:val="30"/>
          <w:szCs w:val="30"/>
        </w:rPr>
        <w:t>s court, four adjudication divisions of intermediate people</w:t>
      </w:r>
      <w:r>
        <w:rPr>
          <w:rFonts w:eastAsia="仿宋_GB2312"/>
          <w:kern w:val="0"/>
          <w:sz w:val="30"/>
          <w:szCs w:val="30"/>
        </w:rPr>
        <w:t>’</w:t>
      </w:r>
      <w:r>
        <w:rPr>
          <w:rFonts w:eastAsia="仿宋_GB2312" w:hint="eastAsia"/>
          <w:kern w:val="0"/>
          <w:sz w:val="30"/>
          <w:szCs w:val="30"/>
        </w:rPr>
        <w:t xml:space="preserve">s courts, and five adjudication divisions for the protection of ecological environment of primary </w:t>
      </w:r>
      <w:r w:rsidRPr="00167B48">
        <w:rPr>
          <w:rFonts w:eastAsia="仿宋_GB2312"/>
          <w:kern w:val="0"/>
          <w:sz w:val="30"/>
          <w:szCs w:val="30"/>
        </w:rPr>
        <w:t>courts to form a “one, four, five” adjudication pattern for concentrated trial of ecological environmental protection</w:t>
      </w:r>
      <w:r w:rsidR="00357168">
        <w:rPr>
          <w:rFonts w:eastAsia="仿宋_GB2312" w:hint="eastAsia"/>
          <w:kern w:val="0"/>
          <w:sz w:val="30"/>
          <w:szCs w:val="30"/>
        </w:rPr>
        <w:t xml:space="preserve"> cases</w:t>
      </w:r>
      <w:r w:rsidRPr="00167B48">
        <w:rPr>
          <w:rFonts w:eastAsia="仿宋_GB2312"/>
          <w:kern w:val="0"/>
          <w:sz w:val="30"/>
          <w:szCs w:val="30"/>
        </w:rPr>
        <w:t>, thus straightening out the jurisdiction by level and concentrated jurisdiction over cases for the protection of the ecological environments.</w:t>
      </w:r>
    </w:p>
    <w:p w:rsidR="00D64898" w:rsidRPr="00167B48" w:rsidRDefault="00D64898" w:rsidP="007D6C27">
      <w:pPr>
        <w:widowControl/>
        <w:shd w:val="clear" w:color="auto" w:fill="FFFFFF"/>
        <w:spacing w:line="520" w:lineRule="exact"/>
        <w:ind w:firstLine="615"/>
        <w:rPr>
          <w:rFonts w:eastAsia="仿宋_GB2312"/>
          <w:kern w:val="0"/>
          <w:sz w:val="30"/>
          <w:szCs w:val="30"/>
        </w:rPr>
      </w:pPr>
      <w:r w:rsidRPr="00D64898">
        <w:rPr>
          <w:rFonts w:eastAsia="仿宋_GB2312" w:hint="eastAsia"/>
          <w:kern w:val="0"/>
          <w:sz w:val="30"/>
          <w:szCs w:val="30"/>
        </w:rPr>
        <w:t>——</w:t>
      </w:r>
      <w:r>
        <w:rPr>
          <w:rFonts w:eastAsia="仿宋_GB2312" w:hint="eastAsia"/>
          <w:kern w:val="0"/>
          <w:sz w:val="30"/>
          <w:szCs w:val="30"/>
        </w:rPr>
        <w:t>Formulating judicial interpretation. The Adjudication Committee of the Supreme People</w:t>
      </w:r>
      <w:r>
        <w:rPr>
          <w:rFonts w:eastAsia="仿宋_GB2312"/>
          <w:kern w:val="0"/>
          <w:sz w:val="30"/>
          <w:szCs w:val="30"/>
        </w:rPr>
        <w:t>’</w:t>
      </w:r>
      <w:r>
        <w:rPr>
          <w:rFonts w:eastAsia="仿宋_GB2312" w:hint="eastAsia"/>
          <w:kern w:val="0"/>
          <w:sz w:val="30"/>
          <w:szCs w:val="30"/>
        </w:rPr>
        <w:t xml:space="preserve">s Court reviewed and adopted the </w:t>
      </w:r>
      <w:r>
        <w:rPr>
          <w:rFonts w:eastAsia="仿宋_GB2312" w:hint="eastAsia"/>
          <w:kern w:val="0"/>
          <w:sz w:val="30"/>
          <w:szCs w:val="30"/>
        </w:rPr>
        <w:lastRenderedPageBreak/>
        <w:t xml:space="preserve">Interpretation on Some Issues Concerning the Application of Law to Hearing Environmental Civil Public Benefit Suits. It </w:t>
      </w:r>
      <w:r w:rsidR="007C219F">
        <w:rPr>
          <w:rFonts w:eastAsia="仿宋_GB2312" w:hint="eastAsia"/>
          <w:kern w:val="0"/>
          <w:sz w:val="30"/>
          <w:szCs w:val="30"/>
        </w:rPr>
        <w:t xml:space="preserve">gives further </w:t>
      </w:r>
      <w:r w:rsidR="007C219F">
        <w:rPr>
          <w:rFonts w:eastAsia="仿宋_GB2312"/>
          <w:kern w:val="0"/>
          <w:sz w:val="30"/>
          <w:szCs w:val="30"/>
        </w:rPr>
        <w:t>details</w:t>
      </w:r>
      <w:r w:rsidR="007C219F">
        <w:rPr>
          <w:rFonts w:eastAsia="仿宋_GB2312" w:hint="eastAsia"/>
          <w:kern w:val="0"/>
          <w:sz w:val="30"/>
          <w:szCs w:val="30"/>
        </w:rPr>
        <w:t xml:space="preserve"> to the provisions on environmental civil public benefit litigation prescribed in the Civil Procedure Law and the Environmental Protection Law, and gives interpretations to the qualifications for the subject of accusation, </w:t>
      </w:r>
      <w:r w:rsidR="008057B5">
        <w:rPr>
          <w:rFonts w:eastAsia="仿宋_GB2312" w:hint="eastAsia"/>
          <w:kern w:val="0"/>
          <w:sz w:val="30"/>
          <w:szCs w:val="30"/>
        </w:rPr>
        <w:t>conditions for accusation, jurisdiction, mode of assuming responsibility, connection between public benefit and administrative supervision, the relationship between public benefit litigation and private benefit litigation, and exercise of the court authority.</w:t>
      </w:r>
    </w:p>
    <w:p w:rsidR="00331CFD" w:rsidRPr="00242D58" w:rsidRDefault="006B3466" w:rsidP="00331CFD">
      <w:pPr>
        <w:widowControl/>
        <w:spacing w:line="520" w:lineRule="exact"/>
        <w:ind w:firstLineChars="198" w:firstLine="594"/>
        <w:rPr>
          <w:rFonts w:eastAsia="仿宋_GB2312"/>
          <w:kern w:val="0"/>
          <w:sz w:val="30"/>
          <w:szCs w:val="30"/>
        </w:rPr>
      </w:pPr>
      <w:proofErr w:type="gramStart"/>
      <w:r w:rsidRPr="00242D58">
        <w:rPr>
          <w:rFonts w:eastAsia="黑体"/>
          <w:sz w:val="30"/>
          <w:szCs w:val="30"/>
        </w:rPr>
        <w:t xml:space="preserve">——Handling </w:t>
      </w:r>
      <w:r w:rsidR="008057B5" w:rsidRPr="00242D58">
        <w:rPr>
          <w:rFonts w:eastAsia="黑体"/>
          <w:sz w:val="30"/>
          <w:szCs w:val="30"/>
        </w:rPr>
        <w:t xml:space="preserve">environmental resources </w:t>
      </w:r>
      <w:r w:rsidRPr="00242D58">
        <w:rPr>
          <w:rFonts w:eastAsia="黑体"/>
          <w:sz w:val="30"/>
          <w:szCs w:val="30"/>
        </w:rPr>
        <w:t>cases.</w:t>
      </w:r>
      <w:proofErr w:type="gramEnd"/>
      <w:r w:rsidRPr="00242D58">
        <w:rPr>
          <w:rFonts w:eastAsia="黑体"/>
          <w:sz w:val="30"/>
          <w:szCs w:val="30"/>
        </w:rPr>
        <w:t xml:space="preserve"> </w:t>
      </w:r>
      <w:r w:rsidR="00242D58" w:rsidRPr="00242D58">
        <w:rPr>
          <w:rFonts w:eastAsia="黑体"/>
          <w:sz w:val="30"/>
          <w:szCs w:val="30"/>
        </w:rPr>
        <w:t>The courts at all levels throughout the country</w:t>
      </w:r>
      <w:r w:rsidR="00801B83">
        <w:rPr>
          <w:rFonts w:eastAsia="黑体" w:hint="eastAsia"/>
          <w:sz w:val="30"/>
          <w:szCs w:val="30"/>
        </w:rPr>
        <w:t xml:space="preserve"> accepted 1,188 new cases of polluting environments</w:t>
      </w:r>
      <w:r w:rsidR="00242D58" w:rsidRPr="00242D58">
        <w:rPr>
          <w:rFonts w:eastAsia="黑体"/>
          <w:sz w:val="30"/>
          <w:szCs w:val="30"/>
        </w:rPr>
        <w:t xml:space="preserve"> </w:t>
      </w:r>
      <w:r w:rsidR="00242D58" w:rsidRPr="00242D58">
        <w:rPr>
          <w:rFonts w:eastAsia="仿宋_GB2312"/>
          <w:kern w:val="0"/>
          <w:sz w:val="30"/>
          <w:szCs w:val="30"/>
        </w:rPr>
        <w:t xml:space="preserve">in 2014, </w:t>
      </w:r>
      <w:r w:rsidR="00801B83">
        <w:rPr>
          <w:rFonts w:eastAsia="仿宋_GB2312" w:hint="eastAsia"/>
          <w:kern w:val="0"/>
          <w:sz w:val="30"/>
          <w:szCs w:val="30"/>
        </w:rPr>
        <w:t>8.9</w:t>
      </w:r>
      <w:r w:rsidR="00242D58" w:rsidRPr="00242D58">
        <w:rPr>
          <w:rFonts w:eastAsia="仿宋_GB2312"/>
          <w:kern w:val="0"/>
          <w:sz w:val="30"/>
          <w:szCs w:val="30"/>
        </w:rPr>
        <w:t xml:space="preserve"> times as many as in 2013. The</w:t>
      </w:r>
      <w:r w:rsidR="00801B83">
        <w:rPr>
          <w:rFonts w:eastAsia="仿宋_GB2312" w:hint="eastAsia"/>
          <w:kern w:val="0"/>
          <w:sz w:val="30"/>
          <w:szCs w:val="30"/>
        </w:rPr>
        <w:t xml:space="preserve">y accepted 809 new administrative cases of environmental protection, and tried and closed 792 of them. </w:t>
      </w:r>
      <w:r w:rsidR="00801B83">
        <w:rPr>
          <w:rFonts w:eastAsia="仿宋_GB2312"/>
          <w:kern w:val="0"/>
          <w:sz w:val="30"/>
          <w:szCs w:val="30"/>
        </w:rPr>
        <w:t>T</w:t>
      </w:r>
      <w:r w:rsidR="00801B83">
        <w:rPr>
          <w:rFonts w:eastAsia="仿宋_GB2312" w:hint="eastAsia"/>
          <w:kern w:val="0"/>
          <w:sz w:val="30"/>
          <w:szCs w:val="30"/>
        </w:rPr>
        <w:t xml:space="preserve">hey accepted 77,639 new civil cases of first instance related to environment and resources, and tried and closed 76,153 of them. </w:t>
      </w:r>
      <w:r w:rsidR="00242D58">
        <w:rPr>
          <w:rFonts w:eastAsia="仿宋_GB2312" w:hint="eastAsia"/>
          <w:kern w:val="0"/>
          <w:sz w:val="30"/>
          <w:szCs w:val="30"/>
        </w:rPr>
        <w:t xml:space="preserve">According to figures, </w:t>
      </w:r>
      <w:r w:rsidR="00331CFD">
        <w:rPr>
          <w:rFonts w:eastAsia="仿宋_GB2312" w:hint="eastAsia"/>
          <w:kern w:val="0"/>
          <w:sz w:val="30"/>
          <w:szCs w:val="30"/>
        </w:rPr>
        <w:t>since the Interpretation o</w:t>
      </w:r>
      <w:r w:rsidR="00D11BF0">
        <w:rPr>
          <w:rFonts w:eastAsia="仿宋_GB2312" w:hint="eastAsia"/>
          <w:kern w:val="0"/>
          <w:sz w:val="30"/>
          <w:szCs w:val="30"/>
        </w:rPr>
        <w:t>n</w:t>
      </w:r>
      <w:r w:rsidR="00331CFD">
        <w:rPr>
          <w:rFonts w:eastAsia="仿宋_GB2312" w:hint="eastAsia"/>
          <w:kern w:val="0"/>
          <w:sz w:val="30"/>
          <w:szCs w:val="30"/>
        </w:rPr>
        <w:t xml:space="preserve"> </w:t>
      </w:r>
      <w:r w:rsidR="00D11BF0">
        <w:rPr>
          <w:rFonts w:eastAsia="仿宋_GB2312" w:hint="eastAsia"/>
          <w:kern w:val="0"/>
          <w:sz w:val="30"/>
          <w:szCs w:val="30"/>
        </w:rPr>
        <w:t xml:space="preserve">Some Issues Concerning the Application of Law to Handling Criminal Cases of Environmental Pollution </w:t>
      </w:r>
      <w:r w:rsidR="00331CFD">
        <w:rPr>
          <w:rFonts w:eastAsia="仿宋_GB2312" w:hint="eastAsia"/>
          <w:kern w:val="0"/>
          <w:sz w:val="30"/>
          <w:szCs w:val="30"/>
        </w:rPr>
        <w:t xml:space="preserve">took effect, the number of cases </w:t>
      </w:r>
      <w:r w:rsidR="00D11BF0">
        <w:rPr>
          <w:rFonts w:eastAsia="仿宋_GB2312"/>
          <w:kern w:val="0"/>
          <w:sz w:val="30"/>
          <w:szCs w:val="30"/>
        </w:rPr>
        <w:t>sentenced</w:t>
      </w:r>
      <w:r w:rsidR="00D11BF0">
        <w:rPr>
          <w:rFonts w:eastAsia="仿宋_GB2312" w:hint="eastAsia"/>
          <w:kern w:val="0"/>
          <w:sz w:val="30"/>
          <w:szCs w:val="30"/>
        </w:rPr>
        <w:t xml:space="preserve"> to punishment </w:t>
      </w:r>
      <w:r w:rsidR="00331CFD">
        <w:rPr>
          <w:rFonts w:eastAsia="仿宋_GB2312" w:hint="eastAsia"/>
          <w:kern w:val="0"/>
          <w:sz w:val="30"/>
          <w:szCs w:val="30"/>
        </w:rPr>
        <w:t xml:space="preserve">by courts throughout the country for </w:t>
      </w:r>
      <w:r w:rsidR="00D11BF0">
        <w:rPr>
          <w:rFonts w:eastAsia="仿宋_GB2312" w:hint="eastAsia"/>
          <w:kern w:val="0"/>
          <w:sz w:val="30"/>
          <w:szCs w:val="30"/>
        </w:rPr>
        <w:t>the crime of polluting</w:t>
      </w:r>
      <w:r w:rsidR="00331CFD">
        <w:rPr>
          <w:rFonts w:eastAsia="仿宋_GB2312" w:hint="eastAsia"/>
          <w:kern w:val="0"/>
          <w:sz w:val="30"/>
          <w:szCs w:val="30"/>
        </w:rPr>
        <w:t xml:space="preserve"> environments increased by 295% as compared with the previous year.</w:t>
      </w:r>
    </w:p>
    <w:p w:rsidR="00F443EF" w:rsidRPr="00167B48" w:rsidRDefault="00F443EF" w:rsidP="00D44548">
      <w:pPr>
        <w:widowControl/>
        <w:shd w:val="clear" w:color="auto" w:fill="FFFFFF"/>
        <w:spacing w:line="520" w:lineRule="exact"/>
        <w:ind w:firstLine="615"/>
        <w:rPr>
          <w:rFonts w:eastAsia="仿宋_GB2312"/>
          <w:sz w:val="30"/>
          <w:szCs w:val="30"/>
        </w:rPr>
      </w:pPr>
      <w:r w:rsidRPr="00167B48">
        <w:rPr>
          <w:rFonts w:eastAsia="仿宋_GB2312"/>
          <w:sz w:val="30"/>
          <w:szCs w:val="30"/>
        </w:rPr>
        <w:t>——</w:t>
      </w:r>
      <w:proofErr w:type="gramStart"/>
      <w:r w:rsidR="00D11BF0">
        <w:rPr>
          <w:rFonts w:eastAsia="仿宋_GB2312" w:hint="eastAsia"/>
          <w:sz w:val="30"/>
          <w:szCs w:val="30"/>
        </w:rPr>
        <w:t>Issuing</w:t>
      </w:r>
      <w:proofErr w:type="gramEnd"/>
      <w:r w:rsidR="00D11BF0">
        <w:rPr>
          <w:rFonts w:eastAsia="仿宋_GB2312" w:hint="eastAsia"/>
          <w:sz w:val="30"/>
          <w:szCs w:val="30"/>
        </w:rPr>
        <w:t xml:space="preserve"> t</w:t>
      </w:r>
      <w:r w:rsidRPr="00167B48">
        <w:rPr>
          <w:rFonts w:eastAsia="仿宋_GB2312"/>
          <w:sz w:val="30"/>
          <w:szCs w:val="30"/>
        </w:rPr>
        <w:t xml:space="preserve">ypical case examples. </w:t>
      </w:r>
      <w:r w:rsidR="00D11BF0">
        <w:rPr>
          <w:rFonts w:eastAsia="仿宋_GB2312" w:hint="eastAsia"/>
          <w:sz w:val="30"/>
          <w:szCs w:val="30"/>
        </w:rPr>
        <w:t>The Supreme People</w:t>
      </w:r>
      <w:r w:rsidR="00D11BF0">
        <w:rPr>
          <w:rFonts w:eastAsia="仿宋_GB2312"/>
          <w:sz w:val="30"/>
          <w:szCs w:val="30"/>
        </w:rPr>
        <w:t>’</w:t>
      </w:r>
      <w:r w:rsidR="00D11BF0">
        <w:rPr>
          <w:rFonts w:eastAsia="仿宋_GB2312" w:hint="eastAsia"/>
          <w:sz w:val="30"/>
          <w:szCs w:val="30"/>
        </w:rPr>
        <w:t xml:space="preserve">s Court issued nine typical </w:t>
      </w:r>
      <w:r w:rsidR="005F5B2C">
        <w:rPr>
          <w:rFonts w:eastAsia="仿宋_GB2312" w:hint="eastAsia"/>
          <w:sz w:val="30"/>
          <w:szCs w:val="30"/>
        </w:rPr>
        <w:t xml:space="preserve">civil </w:t>
      </w:r>
      <w:r w:rsidR="00D11BF0">
        <w:rPr>
          <w:rFonts w:eastAsia="仿宋_GB2312" w:hint="eastAsia"/>
          <w:sz w:val="30"/>
          <w:szCs w:val="30"/>
        </w:rPr>
        <w:t>case examples relating to environment and resources</w:t>
      </w:r>
      <w:r w:rsidR="005F5B2C">
        <w:rPr>
          <w:rFonts w:eastAsia="仿宋_GB2312" w:hint="eastAsia"/>
          <w:sz w:val="30"/>
          <w:szCs w:val="30"/>
        </w:rPr>
        <w:t xml:space="preserve"> in July</w:t>
      </w:r>
      <w:r w:rsidR="00D11BF0">
        <w:rPr>
          <w:rFonts w:eastAsia="仿宋_GB2312" w:hint="eastAsia"/>
          <w:sz w:val="30"/>
          <w:szCs w:val="30"/>
        </w:rPr>
        <w:t xml:space="preserve">. </w:t>
      </w:r>
      <w:r w:rsidR="005F5B2C">
        <w:rPr>
          <w:rFonts w:eastAsia="仿宋_GB2312" w:hint="eastAsia"/>
          <w:sz w:val="30"/>
          <w:szCs w:val="30"/>
        </w:rPr>
        <w:t xml:space="preserve">It issued ten typical </w:t>
      </w:r>
      <w:r w:rsidR="005F5B2C">
        <w:rPr>
          <w:rFonts w:eastAsia="仿宋_GB2312"/>
          <w:sz w:val="30"/>
          <w:szCs w:val="30"/>
        </w:rPr>
        <w:t>administrative</w:t>
      </w:r>
      <w:r w:rsidR="005F5B2C">
        <w:rPr>
          <w:rFonts w:eastAsia="仿宋_GB2312" w:hint="eastAsia"/>
          <w:sz w:val="30"/>
          <w:szCs w:val="30"/>
        </w:rPr>
        <w:t xml:space="preserve"> case examples relating to environment and resources in December. </w:t>
      </w:r>
      <w:r w:rsidRPr="00167B48">
        <w:rPr>
          <w:rFonts w:eastAsia="仿宋_GB2312"/>
          <w:sz w:val="30"/>
          <w:szCs w:val="30"/>
        </w:rPr>
        <w:t xml:space="preserve">In </w:t>
      </w:r>
      <w:r w:rsidRPr="00167B48">
        <w:rPr>
          <w:rFonts w:eastAsia="仿宋_GB2312"/>
          <w:sz w:val="30"/>
          <w:szCs w:val="30"/>
        </w:rPr>
        <w:lastRenderedPageBreak/>
        <w:t xml:space="preserve">2014, the </w:t>
      </w:r>
      <w:r w:rsidR="005F5B2C">
        <w:rPr>
          <w:rFonts w:eastAsia="仿宋_GB2312" w:hint="eastAsia"/>
          <w:sz w:val="30"/>
          <w:szCs w:val="30"/>
        </w:rPr>
        <w:t xml:space="preserve">RMB </w:t>
      </w:r>
      <w:r w:rsidRPr="00167B48">
        <w:rPr>
          <w:rFonts w:eastAsia="仿宋_GB2312"/>
          <w:sz w:val="30"/>
          <w:szCs w:val="30"/>
        </w:rPr>
        <w:t xml:space="preserve">100 million yuan environmental public </w:t>
      </w:r>
      <w:r w:rsidR="005F5B2C">
        <w:rPr>
          <w:rFonts w:eastAsia="仿宋_GB2312" w:hint="eastAsia"/>
          <w:sz w:val="30"/>
          <w:szCs w:val="30"/>
        </w:rPr>
        <w:t>welfare</w:t>
      </w:r>
      <w:r w:rsidRPr="00167B48">
        <w:rPr>
          <w:rFonts w:eastAsia="仿宋_GB2312"/>
          <w:sz w:val="30"/>
          <w:szCs w:val="30"/>
        </w:rPr>
        <w:t xml:space="preserve"> case in Taizhou, Jiangsu, the “environmental refugees” group </w:t>
      </w:r>
      <w:r w:rsidR="00D44548" w:rsidRPr="00167B48">
        <w:rPr>
          <w:rFonts w:eastAsia="仿宋_GB2312"/>
          <w:sz w:val="30"/>
          <w:szCs w:val="30"/>
        </w:rPr>
        <w:t xml:space="preserve">suit case </w:t>
      </w:r>
      <w:r w:rsidR="00790A5A" w:rsidRPr="00167B48">
        <w:rPr>
          <w:rFonts w:eastAsia="仿宋_GB2312"/>
          <w:sz w:val="30"/>
          <w:szCs w:val="30"/>
        </w:rPr>
        <w:t xml:space="preserve">in </w:t>
      </w:r>
      <w:proofErr w:type="spellStart"/>
      <w:r w:rsidR="00790A5A" w:rsidRPr="00167B48">
        <w:rPr>
          <w:rFonts w:eastAsia="仿宋_GB2312"/>
          <w:sz w:val="30"/>
          <w:szCs w:val="30"/>
        </w:rPr>
        <w:t>Minhou</w:t>
      </w:r>
      <w:proofErr w:type="spellEnd"/>
      <w:r w:rsidR="00790A5A" w:rsidRPr="00167B48">
        <w:rPr>
          <w:rFonts w:eastAsia="仿宋_GB2312"/>
          <w:sz w:val="30"/>
          <w:szCs w:val="30"/>
        </w:rPr>
        <w:t xml:space="preserve">, Fujian, </w:t>
      </w:r>
      <w:r w:rsidR="00D44548" w:rsidRPr="00167B48">
        <w:rPr>
          <w:rFonts w:eastAsia="仿宋_GB2312"/>
          <w:sz w:val="30"/>
          <w:szCs w:val="30"/>
        </w:rPr>
        <w:t>and the China Federation of Environmental Protection vs. Tan and Fang environmental pollution responsibility case</w:t>
      </w:r>
      <w:r w:rsidRPr="00167B48">
        <w:rPr>
          <w:rFonts w:eastAsia="仿宋_GB2312"/>
          <w:sz w:val="30"/>
          <w:szCs w:val="30"/>
        </w:rPr>
        <w:t xml:space="preserve"> </w:t>
      </w:r>
      <w:r w:rsidR="00790A5A" w:rsidRPr="00167B48">
        <w:rPr>
          <w:rFonts w:eastAsia="仿宋_GB2312"/>
          <w:sz w:val="30"/>
          <w:szCs w:val="30"/>
        </w:rPr>
        <w:t xml:space="preserve">were selected </w:t>
      </w:r>
      <w:r w:rsidR="005F5B2C">
        <w:rPr>
          <w:rFonts w:eastAsia="仿宋_GB2312" w:hint="eastAsia"/>
          <w:sz w:val="30"/>
          <w:szCs w:val="30"/>
        </w:rPr>
        <w:t xml:space="preserve">among </w:t>
      </w:r>
      <w:r w:rsidR="00790A5A" w:rsidRPr="00167B48">
        <w:rPr>
          <w:rFonts w:eastAsia="仿宋_GB2312"/>
          <w:sz w:val="30"/>
          <w:szCs w:val="30"/>
        </w:rPr>
        <w:t xml:space="preserve">the ten major public </w:t>
      </w:r>
      <w:r w:rsidR="005F5B2C">
        <w:rPr>
          <w:rFonts w:eastAsia="仿宋_GB2312" w:hint="eastAsia"/>
          <w:sz w:val="30"/>
          <w:szCs w:val="30"/>
        </w:rPr>
        <w:t>welfare</w:t>
      </w:r>
      <w:r w:rsidR="00790A5A" w:rsidRPr="00167B48">
        <w:rPr>
          <w:rFonts w:eastAsia="仿宋_GB2312"/>
          <w:sz w:val="30"/>
          <w:szCs w:val="30"/>
        </w:rPr>
        <w:t xml:space="preserve"> cases in China in 2014. Among them, the </w:t>
      </w:r>
      <w:r w:rsidR="005F5B2C">
        <w:rPr>
          <w:rFonts w:eastAsia="仿宋_GB2312" w:hint="eastAsia"/>
          <w:sz w:val="30"/>
          <w:szCs w:val="30"/>
        </w:rPr>
        <w:t xml:space="preserve">RMB </w:t>
      </w:r>
      <w:r w:rsidR="00790A5A" w:rsidRPr="00167B48">
        <w:rPr>
          <w:rFonts w:eastAsia="仿宋_GB2312"/>
          <w:sz w:val="30"/>
          <w:szCs w:val="30"/>
        </w:rPr>
        <w:t xml:space="preserve">100 million yuan environmental public </w:t>
      </w:r>
      <w:r w:rsidR="005F5B2C">
        <w:rPr>
          <w:rFonts w:eastAsia="仿宋_GB2312" w:hint="eastAsia"/>
          <w:sz w:val="30"/>
          <w:szCs w:val="30"/>
        </w:rPr>
        <w:t>welfare</w:t>
      </w:r>
      <w:r w:rsidR="00790A5A" w:rsidRPr="00167B48">
        <w:rPr>
          <w:rFonts w:eastAsia="仿宋_GB2312"/>
          <w:sz w:val="30"/>
          <w:szCs w:val="30"/>
        </w:rPr>
        <w:t xml:space="preserve"> case in Taizhou, Jiangsu, was selected as one of China’s ten influential case examples. A villager called Wang in </w:t>
      </w:r>
      <w:proofErr w:type="spellStart"/>
      <w:r w:rsidR="00790A5A" w:rsidRPr="00167B48">
        <w:rPr>
          <w:rFonts w:eastAsia="仿宋_GB2312"/>
          <w:sz w:val="30"/>
          <w:szCs w:val="30"/>
        </w:rPr>
        <w:t>Zhumadian</w:t>
      </w:r>
      <w:proofErr w:type="spellEnd"/>
      <w:r w:rsidR="00790A5A" w:rsidRPr="00167B48">
        <w:rPr>
          <w:rFonts w:eastAsia="仿宋_GB2312"/>
          <w:sz w:val="30"/>
          <w:szCs w:val="30"/>
        </w:rPr>
        <w:t xml:space="preserve">, Henan Province, was sentenced to criminal detention for three months for the illegal capture of 87 </w:t>
      </w:r>
      <w:r w:rsidR="00974421" w:rsidRPr="00167B48">
        <w:rPr>
          <w:rFonts w:eastAsia="仿宋_GB2312"/>
          <w:sz w:val="30"/>
          <w:szCs w:val="30"/>
        </w:rPr>
        <w:t>toads, and became the first person sentenced for hunting protected wildlife</w:t>
      </w:r>
      <w:r w:rsidR="007D5D98" w:rsidRPr="00167B48">
        <w:rPr>
          <w:rFonts w:eastAsia="仿宋_GB2312"/>
          <w:sz w:val="30"/>
          <w:szCs w:val="30"/>
        </w:rPr>
        <w:t xml:space="preserve"> in China.</w:t>
      </w:r>
      <w:r w:rsidR="00974421" w:rsidRPr="00167B48">
        <w:rPr>
          <w:rFonts w:eastAsia="仿宋_GB2312"/>
          <w:sz w:val="30"/>
          <w:szCs w:val="30"/>
        </w:rPr>
        <w:t xml:space="preserve"> </w:t>
      </w:r>
    </w:p>
    <w:p w:rsidR="005D3E51" w:rsidRDefault="005D3E51" w:rsidP="005D3E51">
      <w:pPr>
        <w:pStyle w:val="a"/>
        <w:numPr>
          <w:ilvl w:val="0"/>
          <w:numId w:val="0"/>
        </w:numPr>
        <w:rPr>
          <w:rFonts w:ascii="仿宋_GB2312" w:eastAsia="仿宋_GB2312" w:hAnsi="inherit" w:cs="宋体" w:hint="eastAsia"/>
          <w:b/>
          <w:kern w:val="0"/>
          <w:sz w:val="30"/>
          <w:szCs w:val="30"/>
        </w:rPr>
      </w:pPr>
    </w:p>
    <w:p w:rsidR="009F1693" w:rsidRDefault="009F1693" w:rsidP="005D3E51">
      <w:pPr>
        <w:pStyle w:val="a"/>
        <w:numPr>
          <w:ilvl w:val="0"/>
          <w:numId w:val="0"/>
        </w:numPr>
        <w:rPr>
          <w:rFonts w:ascii="仿宋_GB2312" w:eastAsia="仿宋_GB2312" w:hAnsi="inherit" w:cs="宋体" w:hint="eastAsia"/>
          <w:b/>
          <w:kern w:val="0"/>
          <w:sz w:val="30"/>
          <w:szCs w:val="30"/>
        </w:rPr>
      </w:pPr>
    </w:p>
    <w:p w:rsidR="009F1693" w:rsidRDefault="009F1693" w:rsidP="005D3E51">
      <w:pPr>
        <w:pStyle w:val="a"/>
        <w:numPr>
          <w:ilvl w:val="0"/>
          <w:numId w:val="0"/>
        </w:numPr>
        <w:rPr>
          <w:rFonts w:ascii="仿宋_GB2312" w:eastAsia="仿宋_GB2312" w:hAnsi="inherit" w:cs="宋体" w:hint="eastAsia"/>
          <w:b/>
          <w:kern w:val="0"/>
          <w:sz w:val="30"/>
          <w:szCs w:val="30"/>
        </w:rPr>
      </w:pPr>
    </w:p>
    <w:p w:rsidR="00C73DE9" w:rsidRPr="005D3E51" w:rsidRDefault="007D5D98" w:rsidP="005D3E51">
      <w:pPr>
        <w:pStyle w:val="a"/>
        <w:numPr>
          <w:ilvl w:val="0"/>
          <w:numId w:val="0"/>
        </w:numPr>
        <w:rPr>
          <w:b/>
          <w:sz w:val="36"/>
          <w:szCs w:val="36"/>
        </w:rPr>
      </w:pPr>
      <w:r w:rsidRPr="005D3E51">
        <w:rPr>
          <w:rFonts w:hint="eastAsia"/>
          <w:b/>
          <w:sz w:val="36"/>
          <w:szCs w:val="36"/>
        </w:rPr>
        <w:t>VIII. Legal Publicity, Legal Education and Legal Research</w:t>
      </w:r>
    </w:p>
    <w:p w:rsidR="00752C2A" w:rsidRDefault="00752C2A" w:rsidP="00752C2A">
      <w:pPr>
        <w:spacing w:line="520" w:lineRule="exact"/>
        <w:ind w:firstLineChars="200" w:firstLine="602"/>
        <w:rPr>
          <w:rFonts w:ascii="仿宋_GB2312" w:eastAsia="仿宋_GB2312"/>
          <w:b/>
          <w:bCs/>
          <w:sz w:val="30"/>
          <w:szCs w:val="30"/>
        </w:rPr>
      </w:pPr>
    </w:p>
    <w:p w:rsidR="00D03EA8" w:rsidRDefault="007D5D98" w:rsidP="00167B48">
      <w:pPr>
        <w:spacing w:line="520" w:lineRule="exact"/>
        <w:ind w:firstLineChars="200" w:firstLine="600"/>
        <w:rPr>
          <w:rFonts w:eastAsia="仿宋_GB2312"/>
          <w:bCs/>
          <w:sz w:val="30"/>
          <w:szCs w:val="30"/>
        </w:rPr>
      </w:pPr>
      <w:r w:rsidRPr="00167B48">
        <w:rPr>
          <w:rFonts w:eastAsia="仿宋_GB2312"/>
          <w:bCs/>
          <w:sz w:val="30"/>
          <w:szCs w:val="30"/>
        </w:rPr>
        <w:t xml:space="preserve">Legal publicity, legal education and legal research are all component parts of the law-based China, and are the important foundation work for </w:t>
      </w:r>
      <w:r w:rsidR="00D03EA8">
        <w:rPr>
          <w:rFonts w:eastAsia="仿宋_GB2312" w:hint="eastAsia"/>
          <w:bCs/>
          <w:sz w:val="30"/>
          <w:szCs w:val="30"/>
        </w:rPr>
        <w:t>the law-based governance of</w:t>
      </w:r>
      <w:r w:rsidRPr="00167B48">
        <w:rPr>
          <w:rFonts w:eastAsia="仿宋_GB2312"/>
          <w:bCs/>
          <w:sz w:val="30"/>
          <w:szCs w:val="30"/>
        </w:rPr>
        <w:t xml:space="preserve"> the country. New prosperity and development were recorded in China’s legal publicity, legal education and legal research</w:t>
      </w:r>
      <w:r w:rsidR="00D03EA8">
        <w:rPr>
          <w:rFonts w:eastAsia="仿宋_GB2312" w:hint="eastAsia"/>
          <w:bCs/>
          <w:sz w:val="30"/>
          <w:szCs w:val="30"/>
        </w:rPr>
        <w:t xml:space="preserve"> in 2014</w:t>
      </w:r>
      <w:r w:rsidRPr="00167B48">
        <w:rPr>
          <w:rFonts w:eastAsia="仿宋_GB2312"/>
          <w:bCs/>
          <w:sz w:val="30"/>
          <w:szCs w:val="30"/>
        </w:rPr>
        <w:t>.</w:t>
      </w:r>
    </w:p>
    <w:p w:rsidR="007D5D98" w:rsidRPr="00167B48" w:rsidRDefault="007D5D98" w:rsidP="00167B48">
      <w:pPr>
        <w:spacing w:line="520" w:lineRule="exact"/>
        <w:ind w:firstLineChars="200" w:firstLine="600"/>
        <w:rPr>
          <w:rFonts w:eastAsia="仿宋_GB2312"/>
          <w:bCs/>
          <w:sz w:val="30"/>
          <w:szCs w:val="30"/>
        </w:rPr>
      </w:pPr>
      <w:r w:rsidRPr="00167B48">
        <w:rPr>
          <w:rFonts w:eastAsia="仿宋_GB2312"/>
          <w:bCs/>
          <w:sz w:val="30"/>
          <w:szCs w:val="30"/>
        </w:rPr>
        <w:t xml:space="preserve"> </w:t>
      </w:r>
    </w:p>
    <w:p w:rsidR="00752C2A" w:rsidRPr="002B46A6" w:rsidRDefault="007D5D98" w:rsidP="00752C2A">
      <w:pPr>
        <w:spacing w:line="520" w:lineRule="exact"/>
        <w:ind w:firstLineChars="200" w:firstLine="602"/>
        <w:rPr>
          <w:rFonts w:eastAsia="黑体"/>
          <w:b/>
          <w:sz w:val="30"/>
          <w:szCs w:val="30"/>
        </w:rPr>
      </w:pPr>
      <w:r w:rsidRPr="002B46A6">
        <w:rPr>
          <w:rFonts w:eastAsia="黑体"/>
          <w:b/>
          <w:sz w:val="30"/>
          <w:szCs w:val="30"/>
        </w:rPr>
        <w:t>(1) Legal Publicity</w:t>
      </w:r>
    </w:p>
    <w:p w:rsidR="00752C2A" w:rsidRDefault="002B46A6" w:rsidP="00C07F15">
      <w:pPr>
        <w:spacing w:line="520" w:lineRule="exact"/>
        <w:ind w:firstLineChars="200" w:firstLine="600"/>
        <w:rPr>
          <w:rFonts w:ascii="仿宋_GB2312" w:eastAsia="仿宋_GB2312" w:hAnsi="仿宋"/>
          <w:b/>
          <w:sz w:val="30"/>
          <w:szCs w:val="30"/>
        </w:rPr>
      </w:pPr>
      <w:r w:rsidRPr="00167B48">
        <w:rPr>
          <w:rFonts w:eastAsia="仿宋_GB2312"/>
          <w:sz w:val="30"/>
          <w:szCs w:val="30"/>
        </w:rPr>
        <w:lastRenderedPageBreak/>
        <w:t>——</w:t>
      </w:r>
      <w:proofErr w:type="gramStart"/>
      <w:r w:rsidRPr="00167B48">
        <w:rPr>
          <w:rFonts w:eastAsia="仿宋_GB2312"/>
          <w:sz w:val="30"/>
          <w:szCs w:val="30"/>
        </w:rPr>
        <w:t>Promoting</w:t>
      </w:r>
      <w:proofErr w:type="gramEnd"/>
      <w:r w:rsidRPr="00167B48">
        <w:rPr>
          <w:rFonts w:eastAsia="仿宋_GB2312"/>
          <w:sz w:val="30"/>
          <w:szCs w:val="30"/>
        </w:rPr>
        <w:t xml:space="preserve"> the whole society to enhance the consciousness of the rule of law. </w:t>
      </w:r>
      <w:r w:rsidR="005930C9" w:rsidRPr="00167B48">
        <w:rPr>
          <w:rFonts w:eastAsia="仿宋_GB2312"/>
          <w:sz w:val="30"/>
          <w:szCs w:val="30"/>
        </w:rPr>
        <w:t>It is stated in the Decision of the CPC Central Committee on Some Major Issues Concerning Comprehensively Promoting the Law-Based Governance of the Country</w:t>
      </w:r>
      <w:r w:rsidRPr="00167B48">
        <w:rPr>
          <w:rFonts w:eastAsia="仿宋_GB2312"/>
          <w:sz w:val="30"/>
          <w:szCs w:val="30"/>
        </w:rPr>
        <w:t xml:space="preserve"> </w:t>
      </w:r>
      <w:r w:rsidR="005930C9" w:rsidRPr="00167B48">
        <w:rPr>
          <w:rFonts w:eastAsia="仿宋_GB2312"/>
          <w:sz w:val="30"/>
          <w:szCs w:val="30"/>
        </w:rPr>
        <w:t xml:space="preserve">that the Party will </w:t>
      </w:r>
      <w:r w:rsidR="004F4D77" w:rsidRPr="00167B48">
        <w:rPr>
          <w:rFonts w:eastAsia="仿宋_GB2312"/>
          <w:sz w:val="30"/>
          <w:szCs w:val="30"/>
        </w:rPr>
        <w:t xml:space="preserve">persist in </w:t>
      </w:r>
      <w:r w:rsidR="007B4F19" w:rsidRPr="00167B48">
        <w:rPr>
          <w:rFonts w:eastAsia="仿宋_GB2312"/>
          <w:sz w:val="30"/>
          <w:szCs w:val="30"/>
        </w:rPr>
        <w:t>using the popularization and observance of law</w:t>
      </w:r>
      <w:r w:rsidRPr="00167B48">
        <w:rPr>
          <w:rFonts w:eastAsia="仿宋_GB2312"/>
          <w:sz w:val="30"/>
          <w:szCs w:val="30"/>
        </w:rPr>
        <w:t xml:space="preserve"> </w:t>
      </w:r>
      <w:r w:rsidR="007B4F19" w:rsidRPr="00167B48">
        <w:rPr>
          <w:rFonts w:eastAsia="仿宋_GB2312"/>
          <w:sz w:val="30"/>
          <w:szCs w:val="30"/>
        </w:rPr>
        <w:t xml:space="preserve">as the long-time foundation work for governing the country according to law, deepen publicity and education in the rule of law and guide the whole people to observe law consciously, </w:t>
      </w:r>
      <w:r w:rsidR="000A0741">
        <w:rPr>
          <w:rFonts w:eastAsia="仿宋_GB2312" w:hint="eastAsia"/>
          <w:sz w:val="30"/>
          <w:szCs w:val="30"/>
        </w:rPr>
        <w:t xml:space="preserve">go to law when anything crops up, </w:t>
      </w:r>
      <w:r w:rsidR="007B4F19" w:rsidRPr="00167B48">
        <w:rPr>
          <w:rFonts w:eastAsia="仿宋_GB2312"/>
          <w:sz w:val="30"/>
          <w:szCs w:val="30"/>
        </w:rPr>
        <w:t>and use law to solve problems. It will persist in urg</w:t>
      </w:r>
      <w:r w:rsidR="003A6479">
        <w:rPr>
          <w:rFonts w:eastAsia="仿宋_GB2312" w:hint="eastAsia"/>
          <w:sz w:val="30"/>
          <w:szCs w:val="30"/>
        </w:rPr>
        <w:t>ing</w:t>
      </w:r>
      <w:r w:rsidR="007B4F19" w:rsidRPr="00167B48">
        <w:rPr>
          <w:rFonts w:eastAsia="仿宋_GB2312"/>
          <w:sz w:val="30"/>
          <w:szCs w:val="30"/>
        </w:rPr>
        <w:t xml:space="preserve"> the leading cadres to take the lead in studying law and set examples in observing law as</w:t>
      </w:r>
      <w:r w:rsidR="00400737" w:rsidRPr="00167B48">
        <w:rPr>
          <w:rFonts w:eastAsia="仿宋_GB2312"/>
          <w:sz w:val="30"/>
          <w:szCs w:val="30"/>
        </w:rPr>
        <w:t xml:space="preserve"> the key to foster the consciousness of the rule of law, improve the system of studying and applying law for government workers, put the Constitution and other laws </w:t>
      </w:r>
      <w:r w:rsidR="00C07F15">
        <w:rPr>
          <w:rFonts w:eastAsia="仿宋_GB2312" w:hint="eastAsia"/>
          <w:sz w:val="30"/>
          <w:szCs w:val="30"/>
        </w:rPr>
        <w:t xml:space="preserve">as part of the content of study for the central groups of the party committees (leading party groups), </w:t>
      </w:r>
      <w:r w:rsidR="00112E2C" w:rsidRPr="00167B48">
        <w:rPr>
          <w:rFonts w:eastAsia="仿宋_GB2312"/>
          <w:sz w:val="30"/>
          <w:szCs w:val="30"/>
        </w:rPr>
        <w:t xml:space="preserve">as the required courses in the party schools, administrative colleges, cadres’ colleges, and socialist colleges. </w:t>
      </w:r>
      <w:r w:rsidR="00AE09D5" w:rsidRPr="00167B48">
        <w:rPr>
          <w:rFonts w:eastAsia="仿宋_GB2312"/>
          <w:sz w:val="30"/>
          <w:szCs w:val="30"/>
        </w:rPr>
        <w:t>I</w:t>
      </w:r>
      <w:r w:rsidR="00C07F15">
        <w:rPr>
          <w:rFonts w:eastAsia="仿宋_GB2312" w:hint="eastAsia"/>
          <w:sz w:val="30"/>
          <w:szCs w:val="30"/>
        </w:rPr>
        <w:t>t is necessary to i</w:t>
      </w:r>
      <w:r w:rsidR="00AE09D5" w:rsidRPr="00167B48">
        <w:rPr>
          <w:rFonts w:eastAsia="仿宋_GB2312"/>
          <w:sz w:val="30"/>
          <w:szCs w:val="30"/>
        </w:rPr>
        <w:t>nclude the education in the rule of law i</w:t>
      </w:r>
      <w:r w:rsidR="00767396" w:rsidRPr="00167B48">
        <w:rPr>
          <w:rFonts w:eastAsia="仿宋_GB2312"/>
          <w:sz w:val="30"/>
          <w:szCs w:val="30"/>
        </w:rPr>
        <w:t xml:space="preserve">n the national education system. Education </w:t>
      </w:r>
      <w:r w:rsidR="00C07F15">
        <w:rPr>
          <w:rFonts w:eastAsia="仿宋_GB2312" w:hint="eastAsia"/>
          <w:sz w:val="30"/>
          <w:szCs w:val="30"/>
        </w:rPr>
        <w:t xml:space="preserve">in the rule of law </w:t>
      </w:r>
      <w:r w:rsidR="00767396" w:rsidRPr="00167B48">
        <w:rPr>
          <w:rFonts w:eastAsia="仿宋_GB2312"/>
          <w:sz w:val="30"/>
          <w:szCs w:val="30"/>
        </w:rPr>
        <w:t>should start with children and young people, knowledge of the legal system shall be added as a subject</w:t>
      </w:r>
      <w:r w:rsidR="00C07F15">
        <w:rPr>
          <w:rFonts w:eastAsia="仿宋_GB2312" w:hint="eastAsia"/>
          <w:sz w:val="30"/>
          <w:szCs w:val="30"/>
        </w:rPr>
        <w:t xml:space="preserve"> in the curriculum of the secondary and primary schools</w:t>
      </w:r>
      <w:r w:rsidR="00767396" w:rsidRPr="00167B48">
        <w:rPr>
          <w:rFonts w:eastAsia="仿宋_GB2312"/>
          <w:sz w:val="30"/>
          <w:szCs w:val="30"/>
        </w:rPr>
        <w:t xml:space="preserve">. The decision further stressed that to improve the mechanism for legal publicity and legal education, the Party committees and governments at all levels must strength their leadership </w:t>
      </w:r>
      <w:r w:rsidR="00C07F15">
        <w:rPr>
          <w:rFonts w:eastAsia="仿宋_GB2312" w:hint="eastAsia"/>
          <w:sz w:val="30"/>
          <w:szCs w:val="30"/>
        </w:rPr>
        <w:t>over</w:t>
      </w:r>
      <w:r w:rsidR="00767396" w:rsidRPr="00167B48">
        <w:rPr>
          <w:rFonts w:eastAsia="仿宋_GB2312"/>
          <w:sz w:val="30"/>
          <w:szCs w:val="30"/>
        </w:rPr>
        <w:t xml:space="preserve"> the work of law popularization, and the publicity, cultural and educational departments and the people’s o</w:t>
      </w:r>
      <w:r w:rsidR="00221097" w:rsidRPr="00167B48">
        <w:rPr>
          <w:rFonts w:eastAsia="仿宋_GB2312"/>
          <w:sz w:val="30"/>
          <w:szCs w:val="30"/>
        </w:rPr>
        <w:t>r</w:t>
      </w:r>
      <w:r w:rsidR="00767396" w:rsidRPr="00167B48">
        <w:rPr>
          <w:rFonts w:eastAsia="仿宋_GB2312"/>
          <w:sz w:val="30"/>
          <w:szCs w:val="30"/>
        </w:rPr>
        <w:t>ganizations should</w:t>
      </w:r>
      <w:r w:rsidR="00221097" w:rsidRPr="00167B48">
        <w:rPr>
          <w:rFonts w:eastAsia="仿宋_GB2312"/>
          <w:sz w:val="30"/>
          <w:szCs w:val="30"/>
        </w:rPr>
        <w:t xml:space="preserve"> play their functional role in </w:t>
      </w:r>
      <w:r w:rsidR="00772A06" w:rsidRPr="00167B48">
        <w:rPr>
          <w:rFonts w:eastAsia="仿宋_GB2312"/>
          <w:sz w:val="30"/>
          <w:szCs w:val="30"/>
        </w:rPr>
        <w:t>law</w:t>
      </w:r>
      <w:r w:rsidR="00772A06">
        <w:rPr>
          <w:rFonts w:eastAsia="仿宋_GB2312"/>
          <w:sz w:val="30"/>
          <w:szCs w:val="30"/>
        </w:rPr>
        <w:t xml:space="preserve"> populariz</w:t>
      </w:r>
      <w:r w:rsidR="00772A06">
        <w:rPr>
          <w:rFonts w:eastAsia="仿宋_GB2312" w:hint="eastAsia"/>
          <w:sz w:val="30"/>
          <w:szCs w:val="30"/>
        </w:rPr>
        <w:t>ation</w:t>
      </w:r>
      <w:r w:rsidR="00221097" w:rsidRPr="00167B48">
        <w:rPr>
          <w:rFonts w:eastAsia="仿宋_GB2312"/>
          <w:sz w:val="30"/>
          <w:szCs w:val="30"/>
        </w:rPr>
        <w:t xml:space="preserve">. </w:t>
      </w:r>
      <w:r w:rsidR="00772A06">
        <w:rPr>
          <w:rFonts w:eastAsia="仿宋_GB2312" w:hint="eastAsia"/>
          <w:sz w:val="30"/>
          <w:szCs w:val="30"/>
        </w:rPr>
        <w:t>It is necessary to a</w:t>
      </w:r>
      <w:r w:rsidR="00D313E2" w:rsidRPr="00167B48">
        <w:rPr>
          <w:rFonts w:eastAsia="仿宋_GB2312"/>
          <w:sz w:val="30"/>
          <w:szCs w:val="30"/>
        </w:rPr>
        <w:t xml:space="preserve">dopt </w:t>
      </w:r>
      <w:r w:rsidR="00D313E2" w:rsidRPr="00167B48">
        <w:rPr>
          <w:rFonts w:eastAsia="仿宋_GB2312"/>
          <w:sz w:val="30"/>
          <w:szCs w:val="30"/>
        </w:rPr>
        <w:lastRenderedPageBreak/>
        <w:t>the system of responsibility for law popularization in state organs</w:t>
      </w:r>
      <w:r w:rsidR="00772A06">
        <w:rPr>
          <w:rFonts w:eastAsia="仿宋_GB2312" w:hint="eastAsia"/>
          <w:sz w:val="30"/>
          <w:szCs w:val="30"/>
        </w:rPr>
        <w:t>: W</w:t>
      </w:r>
      <w:r w:rsidR="00167B48" w:rsidRPr="00167B48">
        <w:rPr>
          <w:rFonts w:eastAsia="仿宋_GB2312"/>
          <w:sz w:val="30"/>
          <w:szCs w:val="30"/>
        </w:rPr>
        <w:t xml:space="preserve">hoever </w:t>
      </w:r>
      <w:proofErr w:type="gramStart"/>
      <w:r w:rsidR="00167B48" w:rsidRPr="00167B48">
        <w:rPr>
          <w:rFonts w:eastAsia="仿宋_GB2312"/>
          <w:sz w:val="30"/>
          <w:szCs w:val="30"/>
        </w:rPr>
        <w:t>enforce</w:t>
      </w:r>
      <w:proofErr w:type="gramEnd"/>
      <w:r w:rsidR="00167B48" w:rsidRPr="00167B48">
        <w:rPr>
          <w:rFonts w:eastAsia="仿宋_GB2312"/>
          <w:sz w:val="30"/>
          <w:szCs w:val="30"/>
        </w:rPr>
        <w:t xml:space="preserve"> the law popularize the law. </w:t>
      </w:r>
      <w:r w:rsidR="00772A06">
        <w:rPr>
          <w:rFonts w:eastAsia="仿宋_GB2312" w:hint="eastAsia"/>
          <w:sz w:val="30"/>
          <w:szCs w:val="30"/>
        </w:rPr>
        <w:t>It is necessary to e</w:t>
      </w:r>
      <w:r w:rsidR="00167B48" w:rsidRPr="00167B48">
        <w:rPr>
          <w:rFonts w:eastAsia="仿宋_GB2312"/>
          <w:sz w:val="30"/>
          <w:szCs w:val="30"/>
        </w:rPr>
        <w:t xml:space="preserve">stablish the system for judges, procurators, administrative law enforcers and lawyers </w:t>
      </w:r>
      <w:r w:rsidR="00772A06">
        <w:rPr>
          <w:rFonts w:eastAsia="仿宋_GB2312" w:hint="eastAsia"/>
          <w:sz w:val="30"/>
          <w:szCs w:val="30"/>
        </w:rPr>
        <w:t xml:space="preserve">to </w:t>
      </w:r>
      <w:r w:rsidR="00167B48" w:rsidRPr="00167B48">
        <w:rPr>
          <w:rFonts w:eastAsia="仿宋_GB2312"/>
          <w:sz w:val="30"/>
          <w:szCs w:val="30"/>
        </w:rPr>
        <w:t>use cases to interpret the law</w:t>
      </w:r>
      <w:r w:rsidR="00772A06">
        <w:rPr>
          <w:rFonts w:eastAsia="仿宋_GB2312" w:hint="eastAsia"/>
          <w:sz w:val="30"/>
          <w:szCs w:val="30"/>
        </w:rPr>
        <w:t>s</w:t>
      </w:r>
      <w:r w:rsidR="00167B48" w:rsidRPr="00167B48">
        <w:rPr>
          <w:rFonts w:eastAsia="仿宋_GB2312"/>
          <w:sz w:val="30"/>
          <w:szCs w:val="30"/>
        </w:rPr>
        <w:t xml:space="preserve">, and strengthen the construction of the lecturers’ groups </w:t>
      </w:r>
      <w:r w:rsidR="00C73DEB" w:rsidRPr="00167B48">
        <w:rPr>
          <w:rFonts w:eastAsia="仿宋_GB2312"/>
          <w:sz w:val="30"/>
          <w:szCs w:val="30"/>
        </w:rPr>
        <w:t xml:space="preserve">and volunteers’ contingents </w:t>
      </w:r>
      <w:r w:rsidR="00167B48" w:rsidRPr="00167B48">
        <w:rPr>
          <w:rFonts w:eastAsia="仿宋_GB2312"/>
          <w:sz w:val="30"/>
          <w:szCs w:val="30"/>
        </w:rPr>
        <w:t>for law</w:t>
      </w:r>
      <w:r w:rsidR="00167B48">
        <w:rPr>
          <w:rFonts w:ascii="仿宋_GB2312" w:eastAsia="仿宋_GB2312" w:hAnsi="仿宋" w:hint="eastAsia"/>
          <w:b/>
          <w:sz w:val="30"/>
          <w:szCs w:val="30"/>
        </w:rPr>
        <w:t xml:space="preserve"> </w:t>
      </w:r>
      <w:r w:rsidR="00167B48" w:rsidRPr="00167B48">
        <w:rPr>
          <w:rFonts w:eastAsia="仿宋_GB2312"/>
          <w:sz w:val="30"/>
          <w:szCs w:val="30"/>
        </w:rPr>
        <w:t>popularization.</w:t>
      </w:r>
      <w:r w:rsidR="00167B48">
        <w:rPr>
          <w:rFonts w:ascii="仿宋_GB2312" w:eastAsia="仿宋_GB2312" w:hAnsi="仿宋" w:hint="eastAsia"/>
          <w:b/>
          <w:sz w:val="30"/>
          <w:szCs w:val="30"/>
        </w:rPr>
        <w:t xml:space="preserve"> </w:t>
      </w:r>
      <w:r w:rsidR="00CE68C7" w:rsidRPr="00772A06">
        <w:rPr>
          <w:rFonts w:eastAsia="仿宋_GB2312"/>
          <w:sz w:val="30"/>
          <w:szCs w:val="30"/>
        </w:rPr>
        <w:t>Include the legal education into the content for the creation of spiritual civilization, carry out mass cultural activities</w:t>
      </w:r>
      <w:r w:rsidR="00C73DEB">
        <w:rPr>
          <w:rFonts w:eastAsia="仿宋_GB2312" w:hint="eastAsia"/>
          <w:sz w:val="30"/>
          <w:szCs w:val="30"/>
        </w:rPr>
        <w:t xml:space="preserve"> related with the rule of law</w:t>
      </w:r>
      <w:r w:rsidR="00CE68C7" w:rsidRPr="00772A06">
        <w:rPr>
          <w:rFonts w:eastAsia="仿宋_GB2312"/>
          <w:sz w:val="30"/>
          <w:szCs w:val="30"/>
        </w:rPr>
        <w:t xml:space="preserve">, improve the public </w:t>
      </w:r>
      <w:r w:rsidR="00C73DEB">
        <w:rPr>
          <w:rFonts w:eastAsia="仿宋_GB2312" w:hint="eastAsia"/>
          <w:sz w:val="30"/>
          <w:szCs w:val="30"/>
        </w:rPr>
        <w:t>welfare</w:t>
      </w:r>
      <w:r w:rsidR="00CE68C7" w:rsidRPr="00772A06">
        <w:rPr>
          <w:rFonts w:eastAsia="仿宋_GB2312"/>
          <w:sz w:val="30"/>
          <w:szCs w:val="30"/>
        </w:rPr>
        <w:t xml:space="preserve"> system for law popularization</w:t>
      </w:r>
      <w:r w:rsidR="00C73DEB" w:rsidRPr="00C73DEB">
        <w:rPr>
          <w:rFonts w:eastAsia="仿宋_GB2312"/>
          <w:sz w:val="30"/>
          <w:szCs w:val="30"/>
        </w:rPr>
        <w:t xml:space="preserve"> </w:t>
      </w:r>
      <w:r w:rsidR="00C73DEB">
        <w:rPr>
          <w:rFonts w:eastAsia="仿宋_GB2312" w:hint="eastAsia"/>
          <w:sz w:val="30"/>
          <w:szCs w:val="30"/>
        </w:rPr>
        <w:t xml:space="preserve">through </w:t>
      </w:r>
      <w:r w:rsidR="00C73DEB" w:rsidRPr="00772A06">
        <w:rPr>
          <w:rFonts w:eastAsia="仿宋_GB2312"/>
          <w:sz w:val="30"/>
          <w:szCs w:val="30"/>
        </w:rPr>
        <w:t>media</w:t>
      </w:r>
      <w:r w:rsidR="00CE68C7" w:rsidRPr="00772A06">
        <w:rPr>
          <w:rFonts w:eastAsia="仿宋_GB2312"/>
          <w:sz w:val="30"/>
          <w:szCs w:val="30"/>
        </w:rPr>
        <w:t xml:space="preserve">, </w:t>
      </w:r>
      <w:r w:rsidR="00E014BB">
        <w:rPr>
          <w:rFonts w:eastAsia="仿宋_GB2312" w:hint="eastAsia"/>
          <w:sz w:val="30"/>
          <w:szCs w:val="30"/>
        </w:rPr>
        <w:t xml:space="preserve">and </w:t>
      </w:r>
      <w:r w:rsidR="00CE68C7" w:rsidRPr="00772A06">
        <w:rPr>
          <w:rFonts w:eastAsia="仿宋_GB2312"/>
          <w:sz w:val="30"/>
          <w:szCs w:val="30"/>
        </w:rPr>
        <w:t>strengthen the use of new media and new technologies for law popularization to raise the actual results of law popularization.</w:t>
      </w:r>
      <w:r w:rsidR="00CE68C7">
        <w:rPr>
          <w:rFonts w:ascii="仿宋_GB2312" w:eastAsia="仿宋_GB2312" w:hAnsi="仿宋" w:hint="eastAsia"/>
          <w:b/>
          <w:sz w:val="30"/>
          <w:szCs w:val="30"/>
        </w:rPr>
        <w:t xml:space="preserve"> </w:t>
      </w:r>
      <w:r w:rsidR="00C73DEB">
        <w:rPr>
          <w:rFonts w:ascii="仿宋_GB2312" w:eastAsia="仿宋_GB2312" w:hAnsi="仿宋" w:hint="eastAsia"/>
          <w:b/>
          <w:sz w:val="30"/>
          <w:szCs w:val="30"/>
        </w:rPr>
        <w:t xml:space="preserve"> </w:t>
      </w:r>
    </w:p>
    <w:p w:rsidR="00CE68C7" w:rsidRPr="00C73DEB" w:rsidRDefault="00CE68C7" w:rsidP="00C73DEB">
      <w:pPr>
        <w:spacing w:line="520" w:lineRule="exact"/>
        <w:ind w:firstLineChars="200" w:firstLine="600"/>
        <w:rPr>
          <w:rFonts w:eastAsia="仿宋_GB2312"/>
          <w:sz w:val="30"/>
          <w:szCs w:val="30"/>
        </w:rPr>
      </w:pPr>
      <w:proofErr w:type="gramStart"/>
      <w:r w:rsidRPr="00C73DEB">
        <w:rPr>
          <w:rFonts w:eastAsia="仿宋_GB2312"/>
          <w:sz w:val="30"/>
          <w:szCs w:val="30"/>
        </w:rPr>
        <w:t>——Establishing the National Constitution Day.</w:t>
      </w:r>
      <w:proofErr w:type="gramEnd"/>
      <w:r w:rsidRPr="00C73DEB">
        <w:rPr>
          <w:rFonts w:eastAsia="仿宋_GB2312"/>
          <w:sz w:val="30"/>
          <w:szCs w:val="30"/>
        </w:rPr>
        <w:t xml:space="preserve"> President Xi Jinping made an important written instruction on the eve of the National Constitution Day that </w:t>
      </w:r>
      <w:r w:rsidR="00137174" w:rsidRPr="00C73DEB">
        <w:rPr>
          <w:rFonts w:eastAsia="仿宋_GB2312"/>
          <w:sz w:val="30"/>
          <w:szCs w:val="30"/>
        </w:rPr>
        <w:t>to persist in governing the country by law, it is first of all essential to persist in governing the country according to the Constitution. It is necessary to establish the National Constitution Day as a turning point</w:t>
      </w:r>
      <w:r w:rsidR="00FA7BC5">
        <w:rPr>
          <w:rFonts w:eastAsia="仿宋_GB2312" w:hint="eastAsia"/>
          <w:sz w:val="30"/>
          <w:szCs w:val="30"/>
        </w:rPr>
        <w:t xml:space="preserve"> to </w:t>
      </w:r>
      <w:r w:rsidR="002D05E2" w:rsidRPr="00C73DEB">
        <w:rPr>
          <w:rFonts w:eastAsia="仿宋_GB2312"/>
          <w:sz w:val="30"/>
          <w:szCs w:val="30"/>
        </w:rPr>
        <w:t xml:space="preserve">deepen the work of publicity and education on the Constitution, make great efforts to develop the spirit of the Constitution, earnestly enhance the consciousness of the Constitution, promote the comprehensive implementation of the Constitution, and give a still better </w:t>
      </w:r>
      <w:r w:rsidR="00FA7BC5">
        <w:rPr>
          <w:rFonts w:eastAsia="仿宋_GB2312" w:hint="eastAsia"/>
          <w:sz w:val="30"/>
          <w:szCs w:val="30"/>
        </w:rPr>
        <w:t xml:space="preserve">play to the </w:t>
      </w:r>
      <w:r w:rsidR="002D05E2" w:rsidRPr="00C73DEB">
        <w:rPr>
          <w:rFonts w:eastAsia="仿宋_GB2312"/>
          <w:sz w:val="30"/>
          <w:szCs w:val="30"/>
        </w:rPr>
        <w:t xml:space="preserve">role of the Constitution in comprehensively building a relatively better-off society, comprehensively deepening the reforms and comprehensively pushing forward the law-based governance of the country. The Publicity Department of the CPC Central Committee, the General Office of the NPC Standing Committee and the Ministry </w:t>
      </w:r>
      <w:r w:rsidR="002D05E2" w:rsidRPr="00C73DEB">
        <w:rPr>
          <w:rFonts w:eastAsia="仿宋_GB2312"/>
          <w:sz w:val="30"/>
          <w:szCs w:val="30"/>
        </w:rPr>
        <w:lastRenderedPageBreak/>
        <w:t xml:space="preserve">of Justice </w:t>
      </w:r>
      <w:r w:rsidR="0004521A" w:rsidRPr="00C73DEB">
        <w:rPr>
          <w:rFonts w:eastAsia="仿宋_GB2312"/>
          <w:sz w:val="30"/>
          <w:szCs w:val="30"/>
        </w:rPr>
        <w:t xml:space="preserve">jointly organized an informal discussion on </w:t>
      </w:r>
      <w:r w:rsidR="00E83D52">
        <w:rPr>
          <w:rFonts w:eastAsia="仿宋_GB2312" w:hint="eastAsia"/>
          <w:sz w:val="30"/>
          <w:szCs w:val="30"/>
        </w:rPr>
        <w:t>promoting</w:t>
      </w:r>
      <w:r w:rsidR="0004521A" w:rsidRPr="00C73DEB">
        <w:rPr>
          <w:rFonts w:eastAsia="仿宋_GB2312"/>
          <w:sz w:val="30"/>
          <w:szCs w:val="30"/>
        </w:rPr>
        <w:t xml:space="preserve"> publicity and education on the Constitution and making great efforts to develop the spirit of Constitution. The Ministry of Justice and the CCTV jointly made a special TV program</w:t>
      </w:r>
      <w:r w:rsidRPr="00C73DEB">
        <w:rPr>
          <w:rFonts w:eastAsia="仿宋_GB2312"/>
          <w:sz w:val="30"/>
          <w:szCs w:val="30"/>
        </w:rPr>
        <w:t xml:space="preserve"> </w:t>
      </w:r>
      <w:r w:rsidR="0004521A" w:rsidRPr="00C73DEB">
        <w:rPr>
          <w:rFonts w:eastAsia="仿宋_GB2312"/>
          <w:sz w:val="30"/>
          <w:szCs w:val="30"/>
        </w:rPr>
        <w:t xml:space="preserve">on </w:t>
      </w:r>
      <w:r w:rsidR="00E83D52">
        <w:rPr>
          <w:rFonts w:eastAsia="仿宋_GB2312" w:hint="eastAsia"/>
          <w:sz w:val="30"/>
          <w:szCs w:val="30"/>
        </w:rPr>
        <w:t>the</w:t>
      </w:r>
      <w:r w:rsidR="0004521A" w:rsidRPr="00C73DEB">
        <w:rPr>
          <w:rFonts w:eastAsia="仿宋_GB2312"/>
          <w:sz w:val="30"/>
          <w:szCs w:val="30"/>
        </w:rPr>
        <w:t xml:space="preserve"> Spirit of the Constitution and the Strength of</w:t>
      </w:r>
      <w:r w:rsidRPr="00C73DEB">
        <w:rPr>
          <w:rFonts w:eastAsia="仿宋_GB2312"/>
          <w:sz w:val="30"/>
          <w:szCs w:val="30"/>
        </w:rPr>
        <w:t xml:space="preserve"> </w:t>
      </w:r>
      <w:r w:rsidR="0004521A" w:rsidRPr="00C73DEB">
        <w:rPr>
          <w:rFonts w:eastAsia="仿宋_GB2312"/>
          <w:sz w:val="30"/>
          <w:szCs w:val="30"/>
        </w:rPr>
        <w:t>the Rule of Law”. The local regions and the central gover</w:t>
      </w:r>
      <w:r w:rsidR="00CA5F7F" w:rsidRPr="00C73DEB">
        <w:rPr>
          <w:rFonts w:eastAsia="仿宋_GB2312"/>
          <w:sz w:val="30"/>
          <w:szCs w:val="30"/>
        </w:rPr>
        <w:t>nment departments also carried out a series of educational and publicity activities for the same purpose.</w:t>
      </w:r>
    </w:p>
    <w:p w:rsidR="00CA5F7F" w:rsidRPr="007C41F9" w:rsidRDefault="00CA5F7F" w:rsidP="007C41F9">
      <w:pPr>
        <w:spacing w:line="520" w:lineRule="exact"/>
        <w:ind w:firstLineChars="200" w:firstLine="600"/>
        <w:rPr>
          <w:rFonts w:eastAsia="仿宋_GB2312"/>
          <w:sz w:val="30"/>
          <w:szCs w:val="30"/>
        </w:rPr>
      </w:pPr>
      <w:proofErr w:type="gramStart"/>
      <w:r w:rsidRPr="007C41F9">
        <w:rPr>
          <w:rFonts w:eastAsia="仿宋_GB2312"/>
          <w:sz w:val="30"/>
          <w:szCs w:val="30"/>
        </w:rPr>
        <w:t>——</w:t>
      </w:r>
      <w:r w:rsidR="00E83D52">
        <w:rPr>
          <w:rFonts w:eastAsia="仿宋_GB2312" w:hint="eastAsia"/>
          <w:sz w:val="30"/>
          <w:szCs w:val="30"/>
        </w:rPr>
        <w:t>Promoting</w:t>
      </w:r>
      <w:r w:rsidR="0095460E" w:rsidRPr="007C41F9">
        <w:rPr>
          <w:rFonts w:eastAsia="仿宋_GB2312"/>
          <w:sz w:val="30"/>
          <w:szCs w:val="30"/>
        </w:rPr>
        <w:t xml:space="preserve"> theme publicity and education on the legal system.</w:t>
      </w:r>
      <w:proofErr w:type="gramEnd"/>
      <w:r w:rsidR="0095460E" w:rsidRPr="007C41F9">
        <w:rPr>
          <w:rFonts w:eastAsia="仿宋_GB2312"/>
          <w:sz w:val="30"/>
          <w:szCs w:val="30"/>
        </w:rPr>
        <w:t xml:space="preserve"> They organized special subject training sessions, and organized the law popularization workers of the local governments and central departments to study laws and exchange experience in diversified forms, and deepened the work of conducting law publicity in offices, communities, homes, schools, enterprises and villages, and organized different forms of law publicity activities. </w:t>
      </w:r>
      <w:r w:rsidR="000B079A" w:rsidRPr="007C41F9">
        <w:rPr>
          <w:rFonts w:eastAsia="仿宋_GB2312"/>
          <w:sz w:val="30"/>
          <w:szCs w:val="30"/>
        </w:rPr>
        <w:t>They commended 1,417 outstanding collectives</w:t>
      </w:r>
      <w:r w:rsidRPr="007C41F9">
        <w:rPr>
          <w:rFonts w:eastAsia="仿宋_GB2312"/>
          <w:sz w:val="30"/>
          <w:szCs w:val="30"/>
        </w:rPr>
        <w:t xml:space="preserve"> </w:t>
      </w:r>
      <w:r w:rsidR="000B079A" w:rsidRPr="007C41F9">
        <w:rPr>
          <w:rFonts w:eastAsia="仿宋_GB2312"/>
          <w:sz w:val="30"/>
          <w:szCs w:val="30"/>
        </w:rPr>
        <w:t>and 1,393 outstanding individuals</w:t>
      </w:r>
      <w:r w:rsidRPr="007C41F9">
        <w:rPr>
          <w:rFonts w:eastAsia="仿宋_GB2312"/>
          <w:sz w:val="30"/>
          <w:szCs w:val="30"/>
        </w:rPr>
        <w:t xml:space="preserve"> </w:t>
      </w:r>
      <w:r w:rsidR="000B079A" w:rsidRPr="007C41F9">
        <w:rPr>
          <w:rFonts w:eastAsia="仿宋_GB2312"/>
          <w:sz w:val="30"/>
          <w:szCs w:val="30"/>
        </w:rPr>
        <w:t xml:space="preserve">in law popularization. They organized the third group of law-based cities and counties selected from among all Chinese cities and counties in their efforts to build law-based cities and counties. They also commended and selected the sixth group of national democratic and law-based model villages and communities. They </w:t>
      </w:r>
      <w:r w:rsidR="0046361D" w:rsidRPr="007C41F9">
        <w:rPr>
          <w:rFonts w:eastAsia="仿宋_GB2312"/>
          <w:sz w:val="30"/>
          <w:szCs w:val="30"/>
        </w:rPr>
        <w:t>collected the 10</w:t>
      </w:r>
      <w:r w:rsidR="0046361D" w:rsidRPr="007C41F9">
        <w:rPr>
          <w:rFonts w:eastAsia="仿宋_GB2312"/>
          <w:sz w:val="30"/>
          <w:szCs w:val="30"/>
          <w:vertAlign w:val="superscript"/>
        </w:rPr>
        <w:t>th</w:t>
      </w:r>
      <w:r w:rsidR="0046361D" w:rsidRPr="007C41F9">
        <w:rPr>
          <w:rFonts w:eastAsia="仿宋_GB2312"/>
          <w:sz w:val="30"/>
          <w:szCs w:val="30"/>
        </w:rPr>
        <w:t xml:space="preserve"> round of caricatures, animated cartoons and microfilms on the rule of law, and compiled more than 400 animated cartoon and microfilm works on the rule of law. They organized the activities of soliciting microblogs on the subject of “I</w:t>
      </w:r>
      <w:r w:rsidR="00BA3EA3" w:rsidRPr="007C41F9">
        <w:rPr>
          <w:rFonts w:eastAsia="仿宋_GB2312"/>
          <w:sz w:val="30"/>
          <w:szCs w:val="30"/>
        </w:rPr>
        <w:t xml:space="preserve"> find it an honor to obey the law”. They organized a series of lectures on the socialist legal system with Chinese characteristics, and opened the </w:t>
      </w:r>
      <w:r w:rsidR="00BA3EA3" w:rsidRPr="007C41F9">
        <w:rPr>
          <w:rFonts w:eastAsia="仿宋_GB2312"/>
          <w:sz w:val="30"/>
          <w:szCs w:val="30"/>
        </w:rPr>
        <w:lastRenderedPageBreak/>
        <w:t xml:space="preserve">English service of the Chinese </w:t>
      </w:r>
      <w:proofErr w:type="spellStart"/>
      <w:r w:rsidR="007C41F9" w:rsidRPr="007C41F9">
        <w:rPr>
          <w:rFonts w:eastAsia="仿宋_GB2312"/>
          <w:sz w:val="30"/>
          <w:szCs w:val="30"/>
        </w:rPr>
        <w:t>Ligalinfo</w:t>
      </w:r>
      <w:proofErr w:type="spellEnd"/>
      <w:r w:rsidR="007C41F9" w:rsidRPr="007C41F9">
        <w:rPr>
          <w:rFonts w:eastAsia="仿宋_GB2312"/>
          <w:sz w:val="30"/>
          <w:szCs w:val="30"/>
        </w:rPr>
        <w:t xml:space="preserve">. </w:t>
      </w:r>
      <w:proofErr w:type="gramStart"/>
      <w:r w:rsidR="007C41F9" w:rsidRPr="007C41F9">
        <w:rPr>
          <w:rFonts w:eastAsia="仿宋_GB2312"/>
          <w:sz w:val="30"/>
          <w:szCs w:val="30"/>
        </w:rPr>
        <w:t>gov</w:t>
      </w:r>
      <w:proofErr w:type="gramEnd"/>
      <w:r w:rsidR="007C41F9" w:rsidRPr="007C41F9">
        <w:rPr>
          <w:rFonts w:eastAsia="仿宋_GB2312"/>
          <w:sz w:val="30"/>
          <w:szCs w:val="30"/>
        </w:rPr>
        <w:t xml:space="preserve">. </w:t>
      </w:r>
      <w:proofErr w:type="spellStart"/>
      <w:r w:rsidR="007C41F9" w:rsidRPr="007C41F9">
        <w:rPr>
          <w:rFonts w:eastAsia="仿宋_GB2312"/>
          <w:sz w:val="30"/>
          <w:szCs w:val="30"/>
        </w:rPr>
        <w:t>cn</w:t>
      </w:r>
      <w:proofErr w:type="spellEnd"/>
      <w:r w:rsidR="007C41F9" w:rsidRPr="007C41F9">
        <w:rPr>
          <w:rFonts w:eastAsia="仿宋_GB2312"/>
          <w:sz w:val="30"/>
          <w:szCs w:val="30"/>
        </w:rPr>
        <w:t xml:space="preserve">.  </w:t>
      </w:r>
    </w:p>
    <w:p w:rsidR="007C41F9" w:rsidRPr="007C41F9" w:rsidRDefault="007C41F9" w:rsidP="007C41F9">
      <w:pPr>
        <w:spacing w:line="520" w:lineRule="exact"/>
        <w:ind w:firstLineChars="198" w:firstLine="594"/>
        <w:rPr>
          <w:rFonts w:eastAsia="仿宋_GB2312"/>
          <w:sz w:val="30"/>
          <w:szCs w:val="30"/>
        </w:rPr>
      </w:pPr>
      <w:r w:rsidRPr="007C41F9">
        <w:rPr>
          <w:rFonts w:eastAsia="仿宋_GB2312" w:hint="eastAsia"/>
          <w:sz w:val="30"/>
          <w:szCs w:val="30"/>
        </w:rPr>
        <w:t>——</w:t>
      </w:r>
      <w:r>
        <w:rPr>
          <w:rFonts w:eastAsia="仿宋_GB2312" w:hint="eastAsia"/>
          <w:sz w:val="30"/>
          <w:szCs w:val="30"/>
        </w:rPr>
        <w:t xml:space="preserve">Continuing to hold the activities of </w:t>
      </w:r>
      <w:r>
        <w:rPr>
          <w:rFonts w:eastAsia="仿宋_GB2312"/>
          <w:sz w:val="30"/>
          <w:szCs w:val="30"/>
        </w:rPr>
        <w:t>“</w:t>
      </w:r>
      <w:r>
        <w:rPr>
          <w:rFonts w:eastAsia="仿宋_GB2312" w:hint="eastAsia"/>
          <w:sz w:val="30"/>
          <w:szCs w:val="30"/>
        </w:rPr>
        <w:t>Double-Hundred</w:t>
      </w:r>
      <w:r>
        <w:rPr>
          <w:rFonts w:eastAsia="仿宋_GB2312"/>
          <w:sz w:val="30"/>
          <w:szCs w:val="30"/>
        </w:rPr>
        <w:t>”</w:t>
      </w:r>
      <w:r w:rsidR="00E83D52">
        <w:rPr>
          <w:rFonts w:eastAsia="仿宋_GB2312" w:hint="eastAsia"/>
          <w:sz w:val="30"/>
          <w:szCs w:val="30"/>
        </w:rPr>
        <w:t xml:space="preserve"> (one hundred lectures by one hundred </w:t>
      </w:r>
      <w:r w:rsidR="00B23ED4">
        <w:rPr>
          <w:rFonts w:eastAsia="仿宋_GB2312" w:hint="eastAsia"/>
          <w:sz w:val="30"/>
          <w:szCs w:val="30"/>
        </w:rPr>
        <w:t>jurists)</w:t>
      </w:r>
      <w:r>
        <w:rPr>
          <w:rFonts w:eastAsia="仿宋_GB2312" w:hint="eastAsia"/>
          <w:sz w:val="30"/>
          <w:szCs w:val="30"/>
        </w:rPr>
        <w:t xml:space="preserve">. The organizer of the </w:t>
      </w:r>
      <w:r>
        <w:rPr>
          <w:rFonts w:eastAsia="仿宋_GB2312"/>
          <w:sz w:val="30"/>
          <w:szCs w:val="30"/>
        </w:rPr>
        <w:t>“</w:t>
      </w:r>
      <w:r>
        <w:rPr>
          <w:rFonts w:eastAsia="仿宋_GB2312" w:hint="eastAsia"/>
          <w:sz w:val="30"/>
          <w:szCs w:val="30"/>
        </w:rPr>
        <w:t>Double-Hundred</w:t>
      </w:r>
      <w:r>
        <w:rPr>
          <w:rFonts w:eastAsia="仿宋_GB2312"/>
          <w:sz w:val="30"/>
          <w:szCs w:val="30"/>
        </w:rPr>
        <w:t>”</w:t>
      </w:r>
      <w:r>
        <w:rPr>
          <w:rFonts w:eastAsia="仿宋_GB2312" w:hint="eastAsia"/>
          <w:sz w:val="30"/>
          <w:szCs w:val="30"/>
        </w:rPr>
        <w:t xml:space="preserve"> activity continued to invite well-</w:t>
      </w:r>
      <w:r>
        <w:rPr>
          <w:rFonts w:eastAsia="仿宋_GB2312"/>
          <w:sz w:val="30"/>
          <w:szCs w:val="30"/>
        </w:rPr>
        <w:t>known</w:t>
      </w:r>
      <w:r>
        <w:rPr>
          <w:rFonts w:eastAsia="仿宋_GB2312" w:hint="eastAsia"/>
          <w:sz w:val="30"/>
          <w:szCs w:val="30"/>
        </w:rPr>
        <w:t xml:space="preserve"> Chinese experts and scholars to </w:t>
      </w:r>
      <w:r w:rsidR="00F74836">
        <w:rPr>
          <w:rFonts w:eastAsia="仿宋_GB2312" w:hint="eastAsia"/>
          <w:sz w:val="30"/>
          <w:szCs w:val="30"/>
        </w:rPr>
        <w:t xml:space="preserve">prepare lectures together. </w:t>
      </w:r>
      <w:r w:rsidR="00F74836">
        <w:rPr>
          <w:rFonts w:eastAsia="仿宋_GB2312"/>
          <w:sz w:val="30"/>
          <w:szCs w:val="30"/>
        </w:rPr>
        <w:t>T</w:t>
      </w:r>
      <w:r w:rsidR="00F74836">
        <w:rPr>
          <w:rFonts w:eastAsia="仿宋_GB2312" w:hint="eastAsia"/>
          <w:sz w:val="30"/>
          <w:szCs w:val="30"/>
        </w:rPr>
        <w:t xml:space="preserve">hey gave 1,168 lectures and reports in 2014, and more than 480,000 people attended the lectures. </w:t>
      </w:r>
      <w:r w:rsidR="00F74836">
        <w:rPr>
          <w:rFonts w:eastAsia="仿宋_GB2312"/>
          <w:sz w:val="30"/>
          <w:szCs w:val="30"/>
        </w:rPr>
        <w:t>T</w:t>
      </w:r>
      <w:r w:rsidR="00F74836">
        <w:rPr>
          <w:rFonts w:eastAsia="仿宋_GB2312" w:hint="eastAsia"/>
          <w:sz w:val="30"/>
          <w:szCs w:val="30"/>
        </w:rPr>
        <w:t xml:space="preserve">heir topics included </w:t>
      </w:r>
      <w:r w:rsidR="00F74836">
        <w:rPr>
          <w:rFonts w:eastAsia="仿宋_GB2312"/>
          <w:sz w:val="30"/>
          <w:szCs w:val="30"/>
        </w:rPr>
        <w:t>“</w:t>
      </w:r>
      <w:r w:rsidR="00F74836">
        <w:rPr>
          <w:rFonts w:eastAsia="仿宋_GB2312" w:hint="eastAsia"/>
          <w:sz w:val="30"/>
          <w:szCs w:val="30"/>
        </w:rPr>
        <w:t>Comprehensively Deepen the Reform and the Rule of Law</w:t>
      </w:r>
      <w:r w:rsidR="00F74836">
        <w:rPr>
          <w:rFonts w:eastAsia="仿宋_GB2312"/>
          <w:sz w:val="30"/>
          <w:szCs w:val="30"/>
        </w:rPr>
        <w:t>”</w:t>
      </w:r>
      <w:r w:rsidR="00F74836">
        <w:rPr>
          <w:rFonts w:eastAsia="仿宋_GB2312" w:hint="eastAsia"/>
          <w:sz w:val="30"/>
          <w:szCs w:val="30"/>
        </w:rPr>
        <w:t xml:space="preserve">, </w:t>
      </w:r>
      <w:r w:rsidR="00F74836">
        <w:rPr>
          <w:rFonts w:eastAsia="仿宋_GB2312"/>
          <w:sz w:val="30"/>
          <w:szCs w:val="30"/>
        </w:rPr>
        <w:t>“</w:t>
      </w:r>
      <w:r w:rsidR="00F74836">
        <w:rPr>
          <w:rFonts w:eastAsia="仿宋_GB2312" w:hint="eastAsia"/>
          <w:sz w:val="30"/>
          <w:szCs w:val="30"/>
        </w:rPr>
        <w:t>Accelerate the Construction of the Law-based Government to Promote the Modernization of the National Law-based Governance System and Ability</w:t>
      </w:r>
      <w:r w:rsidR="00F74836">
        <w:rPr>
          <w:rFonts w:eastAsia="仿宋_GB2312"/>
          <w:sz w:val="30"/>
          <w:szCs w:val="30"/>
        </w:rPr>
        <w:t>”</w:t>
      </w:r>
      <w:r w:rsidR="00F74836">
        <w:rPr>
          <w:rFonts w:eastAsia="仿宋_GB2312" w:hint="eastAsia"/>
          <w:sz w:val="30"/>
          <w:szCs w:val="30"/>
        </w:rPr>
        <w:t xml:space="preserve"> and </w:t>
      </w:r>
      <w:r w:rsidR="00F74836">
        <w:rPr>
          <w:rFonts w:eastAsia="仿宋_GB2312"/>
          <w:sz w:val="30"/>
          <w:szCs w:val="30"/>
        </w:rPr>
        <w:t>“</w:t>
      </w:r>
      <w:r w:rsidR="00F74836">
        <w:rPr>
          <w:rFonts w:eastAsia="仿宋_GB2312" w:hint="eastAsia"/>
          <w:sz w:val="30"/>
          <w:szCs w:val="30"/>
        </w:rPr>
        <w:t>Improve the Chinese Socialist Legal System with Chinese Characteristics</w:t>
      </w:r>
      <w:r w:rsidR="00F74836">
        <w:rPr>
          <w:rFonts w:eastAsia="仿宋_GB2312"/>
          <w:sz w:val="30"/>
          <w:szCs w:val="30"/>
        </w:rPr>
        <w:t>”</w:t>
      </w:r>
      <w:r w:rsidR="00F74836">
        <w:rPr>
          <w:rFonts w:eastAsia="仿宋_GB2312" w:hint="eastAsia"/>
          <w:sz w:val="30"/>
          <w:szCs w:val="30"/>
        </w:rPr>
        <w:t>.</w:t>
      </w:r>
    </w:p>
    <w:p w:rsidR="007C41F9" w:rsidRDefault="007C41F9" w:rsidP="007C41F9">
      <w:pPr>
        <w:spacing w:line="520" w:lineRule="exact"/>
        <w:ind w:firstLineChars="198" w:firstLine="596"/>
        <w:rPr>
          <w:rFonts w:ascii="仿宋_GB2312" w:eastAsia="仿宋_GB2312" w:hAnsi="仿宋"/>
          <w:b/>
          <w:sz w:val="30"/>
          <w:szCs w:val="30"/>
        </w:rPr>
      </w:pPr>
      <w:r>
        <w:rPr>
          <w:rFonts w:ascii="仿宋_GB2312" w:eastAsia="仿宋_GB2312" w:hAnsi="仿宋" w:hint="eastAsia"/>
          <w:b/>
          <w:sz w:val="30"/>
          <w:szCs w:val="30"/>
        </w:rPr>
        <w:t xml:space="preserve">   </w:t>
      </w:r>
    </w:p>
    <w:p w:rsidR="00752C2A" w:rsidRPr="00F74836" w:rsidRDefault="00F74836" w:rsidP="00752C2A">
      <w:pPr>
        <w:spacing w:line="520" w:lineRule="exact"/>
        <w:ind w:firstLineChars="200" w:firstLine="602"/>
        <w:rPr>
          <w:rFonts w:eastAsia="黑体"/>
          <w:b/>
          <w:sz w:val="30"/>
          <w:szCs w:val="30"/>
        </w:rPr>
      </w:pPr>
      <w:r w:rsidRPr="00F74836">
        <w:rPr>
          <w:rFonts w:eastAsia="黑体"/>
          <w:b/>
          <w:sz w:val="30"/>
          <w:szCs w:val="30"/>
        </w:rPr>
        <w:t>(2) Legal Education</w:t>
      </w:r>
    </w:p>
    <w:p w:rsidR="007868D2" w:rsidRDefault="007868D2" w:rsidP="007868D2">
      <w:pPr>
        <w:spacing w:line="520" w:lineRule="exact"/>
        <w:ind w:firstLineChars="200" w:firstLine="600"/>
        <w:rPr>
          <w:rFonts w:eastAsia="黑体"/>
          <w:sz w:val="30"/>
          <w:szCs w:val="30"/>
        </w:rPr>
      </w:pPr>
      <w:r w:rsidRPr="007868D2">
        <w:rPr>
          <w:rFonts w:eastAsia="黑体"/>
          <w:sz w:val="30"/>
          <w:szCs w:val="30"/>
        </w:rPr>
        <w:t>——</w:t>
      </w:r>
      <w:proofErr w:type="gramStart"/>
      <w:r w:rsidRPr="007868D2">
        <w:rPr>
          <w:rFonts w:eastAsia="黑体"/>
          <w:sz w:val="30"/>
          <w:szCs w:val="30"/>
        </w:rPr>
        <w:t>Innovating</w:t>
      </w:r>
      <w:proofErr w:type="gramEnd"/>
      <w:r w:rsidRPr="007868D2">
        <w:rPr>
          <w:rFonts w:eastAsia="黑体"/>
          <w:sz w:val="30"/>
          <w:szCs w:val="30"/>
        </w:rPr>
        <w:t xml:space="preserve"> the mechanism for the training of </w:t>
      </w:r>
      <w:r w:rsidR="00D03EA8">
        <w:rPr>
          <w:rFonts w:eastAsia="黑体" w:hint="eastAsia"/>
          <w:sz w:val="30"/>
          <w:szCs w:val="30"/>
        </w:rPr>
        <w:t xml:space="preserve">outstanding </w:t>
      </w:r>
      <w:r w:rsidR="00A05508" w:rsidRPr="007868D2">
        <w:rPr>
          <w:rFonts w:eastAsia="黑体"/>
          <w:sz w:val="30"/>
          <w:szCs w:val="30"/>
        </w:rPr>
        <w:t>socialist</w:t>
      </w:r>
      <w:r w:rsidR="00A05508">
        <w:rPr>
          <w:rFonts w:eastAsia="黑体" w:hint="eastAsia"/>
          <w:sz w:val="30"/>
          <w:szCs w:val="30"/>
        </w:rPr>
        <w:t xml:space="preserve"> legal </w:t>
      </w:r>
      <w:r w:rsidRPr="007868D2">
        <w:rPr>
          <w:rFonts w:eastAsia="黑体"/>
          <w:sz w:val="30"/>
          <w:szCs w:val="30"/>
        </w:rPr>
        <w:t>personnel</w:t>
      </w:r>
      <w:r w:rsidR="0086681E">
        <w:rPr>
          <w:rFonts w:eastAsia="黑体" w:hint="eastAsia"/>
          <w:sz w:val="30"/>
          <w:szCs w:val="30"/>
        </w:rPr>
        <w:t>.</w:t>
      </w:r>
      <w:r w:rsidR="0046660A">
        <w:rPr>
          <w:rFonts w:eastAsia="黑体" w:hint="eastAsia"/>
          <w:sz w:val="30"/>
          <w:szCs w:val="30"/>
        </w:rPr>
        <w:t xml:space="preserve"> </w:t>
      </w:r>
      <w:r w:rsidR="00A05508">
        <w:rPr>
          <w:rFonts w:eastAsia="黑体"/>
          <w:sz w:val="30"/>
          <w:szCs w:val="30"/>
        </w:rPr>
        <w:t>T</w:t>
      </w:r>
      <w:r w:rsidR="00A05508">
        <w:rPr>
          <w:rFonts w:eastAsia="黑体" w:hint="eastAsia"/>
          <w:sz w:val="30"/>
          <w:szCs w:val="30"/>
        </w:rPr>
        <w:t xml:space="preserve">hey continued to implement the </w:t>
      </w:r>
      <w:r w:rsidR="00A05508">
        <w:rPr>
          <w:rFonts w:eastAsia="黑体"/>
          <w:sz w:val="30"/>
          <w:szCs w:val="30"/>
        </w:rPr>
        <w:t>education</w:t>
      </w:r>
      <w:r w:rsidR="00A05508">
        <w:rPr>
          <w:rFonts w:eastAsia="黑体" w:hint="eastAsia"/>
          <w:sz w:val="30"/>
          <w:szCs w:val="30"/>
        </w:rPr>
        <w:t xml:space="preserve"> plan for the training of outstanding legal personnel</w:t>
      </w:r>
      <w:r w:rsidR="00FE0A24">
        <w:rPr>
          <w:rFonts w:eastAsia="黑体" w:hint="eastAsia"/>
          <w:sz w:val="30"/>
          <w:szCs w:val="30"/>
        </w:rPr>
        <w:t>, with the emphasis laid on deepening their sense of social responsibility and consciousness</w:t>
      </w:r>
      <w:r w:rsidRPr="007868D2">
        <w:rPr>
          <w:rFonts w:eastAsia="黑体"/>
          <w:sz w:val="30"/>
          <w:szCs w:val="30"/>
        </w:rPr>
        <w:t xml:space="preserve"> </w:t>
      </w:r>
      <w:r w:rsidR="00FE0A24">
        <w:rPr>
          <w:rFonts w:eastAsia="黑体" w:hint="eastAsia"/>
          <w:sz w:val="30"/>
          <w:szCs w:val="30"/>
        </w:rPr>
        <w:t xml:space="preserve">of professional ethics. </w:t>
      </w:r>
      <w:r w:rsidR="00FE0A24">
        <w:rPr>
          <w:rFonts w:eastAsia="黑体"/>
          <w:sz w:val="30"/>
          <w:szCs w:val="30"/>
        </w:rPr>
        <w:t>T</w:t>
      </w:r>
      <w:r w:rsidR="00FE0A24">
        <w:rPr>
          <w:rFonts w:eastAsia="黑体" w:hint="eastAsia"/>
          <w:sz w:val="30"/>
          <w:szCs w:val="30"/>
        </w:rPr>
        <w:t>hey continued</w:t>
      </w:r>
      <w:r w:rsidRPr="007868D2">
        <w:rPr>
          <w:rFonts w:eastAsia="黑体"/>
          <w:sz w:val="30"/>
          <w:szCs w:val="30"/>
        </w:rPr>
        <w:t xml:space="preserve"> </w:t>
      </w:r>
      <w:r w:rsidR="00FE0A24">
        <w:rPr>
          <w:rFonts w:eastAsia="黑体" w:hint="eastAsia"/>
          <w:sz w:val="30"/>
          <w:szCs w:val="30"/>
        </w:rPr>
        <w:t xml:space="preserve">to improve the mechanism for the </w:t>
      </w:r>
      <w:r w:rsidR="00CF2A32">
        <w:rPr>
          <w:rFonts w:eastAsia="黑体" w:hint="eastAsia"/>
          <w:sz w:val="30"/>
          <w:szCs w:val="30"/>
        </w:rPr>
        <w:t>two-way</w:t>
      </w:r>
      <w:r w:rsidR="00FE0A24">
        <w:rPr>
          <w:rFonts w:eastAsia="黑体" w:hint="eastAsia"/>
          <w:sz w:val="30"/>
          <w:szCs w:val="30"/>
        </w:rPr>
        <w:t xml:space="preserve"> exchange of school </w:t>
      </w:r>
      <w:r w:rsidR="00FE0A24">
        <w:rPr>
          <w:rFonts w:eastAsia="黑体"/>
          <w:sz w:val="30"/>
          <w:szCs w:val="30"/>
        </w:rPr>
        <w:t>teachers</w:t>
      </w:r>
      <w:r w:rsidR="00FE0A24">
        <w:rPr>
          <w:rFonts w:eastAsia="黑体" w:hint="eastAsia"/>
          <w:sz w:val="30"/>
          <w:szCs w:val="30"/>
        </w:rPr>
        <w:t xml:space="preserve"> and law workers among the political-legal departments and law schools and law research institutions</w:t>
      </w:r>
      <w:r w:rsidR="00CF2A32">
        <w:rPr>
          <w:rFonts w:eastAsia="黑体" w:hint="eastAsia"/>
          <w:sz w:val="30"/>
          <w:szCs w:val="30"/>
        </w:rPr>
        <w:t xml:space="preserve"> to deepen the implementation of the </w:t>
      </w:r>
      <w:r w:rsidR="00CF2A32">
        <w:rPr>
          <w:rFonts w:eastAsia="黑体"/>
          <w:sz w:val="30"/>
          <w:szCs w:val="30"/>
        </w:rPr>
        <w:t>“</w:t>
      </w:r>
      <w:r w:rsidR="00CF2A32">
        <w:rPr>
          <w:rFonts w:eastAsia="黑体" w:hint="eastAsia"/>
          <w:sz w:val="30"/>
          <w:szCs w:val="30"/>
        </w:rPr>
        <w:t>double thousand plan</w:t>
      </w:r>
      <w:r w:rsidR="00CF2A32">
        <w:rPr>
          <w:rFonts w:eastAsia="黑体"/>
          <w:sz w:val="30"/>
          <w:szCs w:val="30"/>
        </w:rPr>
        <w:t>”</w:t>
      </w:r>
      <w:r w:rsidR="00CF2A32">
        <w:rPr>
          <w:rFonts w:eastAsia="黑体" w:hint="eastAsia"/>
          <w:sz w:val="30"/>
          <w:szCs w:val="30"/>
        </w:rPr>
        <w:t xml:space="preserve">. </w:t>
      </w:r>
      <w:r w:rsidR="00CF2A32">
        <w:rPr>
          <w:rFonts w:eastAsia="黑体"/>
          <w:sz w:val="30"/>
          <w:szCs w:val="30"/>
        </w:rPr>
        <w:t>T</w:t>
      </w:r>
      <w:r w:rsidR="00CF2A32">
        <w:rPr>
          <w:rFonts w:eastAsia="黑体" w:hint="eastAsia"/>
          <w:sz w:val="30"/>
          <w:szCs w:val="30"/>
        </w:rPr>
        <w:t>hey included legal education into the national education system by adding legal knowledge to the curriculum of the primary and secondary schools and making work rules for legal education</w:t>
      </w:r>
      <w:r w:rsidR="00E00C6E">
        <w:rPr>
          <w:rFonts w:eastAsia="黑体" w:hint="eastAsia"/>
          <w:sz w:val="30"/>
          <w:szCs w:val="30"/>
        </w:rPr>
        <w:t xml:space="preserve"> in schools. </w:t>
      </w:r>
      <w:r w:rsidR="00E00C6E">
        <w:rPr>
          <w:rFonts w:eastAsia="黑体"/>
          <w:sz w:val="30"/>
          <w:szCs w:val="30"/>
        </w:rPr>
        <w:t>T</w:t>
      </w:r>
      <w:r w:rsidR="00E00C6E">
        <w:rPr>
          <w:rFonts w:eastAsia="黑体" w:hint="eastAsia"/>
          <w:sz w:val="30"/>
          <w:szCs w:val="30"/>
        </w:rPr>
        <w:t xml:space="preserve">hey actively probed the establishment of a mechanism for the diversified training of legal </w:t>
      </w:r>
      <w:r w:rsidR="00E00C6E">
        <w:rPr>
          <w:rFonts w:eastAsia="黑体" w:hint="eastAsia"/>
          <w:sz w:val="30"/>
          <w:szCs w:val="30"/>
        </w:rPr>
        <w:lastRenderedPageBreak/>
        <w:t xml:space="preserve">personnel through cooperation with foreign law schools and international organizations to broaden the international field of vision. </w:t>
      </w:r>
    </w:p>
    <w:p w:rsidR="00E00C6E" w:rsidRDefault="00E00C6E" w:rsidP="00E00C6E">
      <w:pPr>
        <w:spacing w:line="520" w:lineRule="exact"/>
        <w:ind w:firstLineChars="200" w:firstLine="600"/>
        <w:rPr>
          <w:rFonts w:eastAsia="黑体"/>
          <w:sz w:val="30"/>
          <w:szCs w:val="30"/>
        </w:rPr>
      </w:pPr>
      <w:r w:rsidRPr="00E00C6E">
        <w:rPr>
          <w:rFonts w:eastAsia="黑体" w:hint="eastAsia"/>
          <w:sz w:val="30"/>
          <w:szCs w:val="30"/>
        </w:rPr>
        <w:t>——</w:t>
      </w:r>
      <w:r>
        <w:rPr>
          <w:rFonts w:eastAsia="黑体" w:hint="eastAsia"/>
          <w:sz w:val="30"/>
          <w:szCs w:val="30"/>
        </w:rPr>
        <w:t>Strengthening the theoretical system</w:t>
      </w:r>
      <w:r w:rsidR="009C3F1E">
        <w:rPr>
          <w:rFonts w:eastAsia="黑体" w:hint="eastAsia"/>
          <w:sz w:val="30"/>
          <w:szCs w:val="30"/>
        </w:rPr>
        <w:t>, discipline system and curriculum system for</w:t>
      </w:r>
      <w:r w:rsidR="009C3F1E" w:rsidRPr="009C3F1E">
        <w:rPr>
          <w:rFonts w:eastAsia="黑体" w:hint="eastAsia"/>
          <w:sz w:val="30"/>
          <w:szCs w:val="30"/>
        </w:rPr>
        <w:t xml:space="preserve"> </w:t>
      </w:r>
      <w:r w:rsidR="009C3F1E">
        <w:rPr>
          <w:rFonts w:eastAsia="黑体" w:hint="eastAsia"/>
          <w:sz w:val="30"/>
          <w:szCs w:val="30"/>
        </w:rPr>
        <w:t xml:space="preserve">legal education. </w:t>
      </w:r>
      <w:r w:rsidR="009C3F1E">
        <w:rPr>
          <w:rFonts w:eastAsia="黑体"/>
          <w:sz w:val="30"/>
          <w:szCs w:val="30"/>
        </w:rPr>
        <w:t>T</w:t>
      </w:r>
      <w:r w:rsidR="009C3F1E">
        <w:rPr>
          <w:rFonts w:eastAsia="黑体" w:hint="eastAsia"/>
          <w:sz w:val="30"/>
          <w:szCs w:val="30"/>
        </w:rPr>
        <w:t xml:space="preserve">hey promoted the combination of the legal </w:t>
      </w:r>
      <w:r w:rsidR="009C3F1E">
        <w:rPr>
          <w:rFonts w:eastAsia="黑体"/>
          <w:sz w:val="30"/>
          <w:szCs w:val="30"/>
        </w:rPr>
        <w:t>education</w:t>
      </w:r>
      <w:r w:rsidR="009C3F1E">
        <w:rPr>
          <w:rFonts w:eastAsia="黑体" w:hint="eastAsia"/>
          <w:sz w:val="30"/>
          <w:szCs w:val="30"/>
        </w:rPr>
        <w:t xml:space="preserve"> with the compilation of teaching materials and </w:t>
      </w:r>
      <w:r w:rsidR="003862ED">
        <w:rPr>
          <w:rFonts w:eastAsia="黑体" w:hint="eastAsia"/>
          <w:sz w:val="30"/>
          <w:szCs w:val="30"/>
        </w:rPr>
        <w:t xml:space="preserve">basic research, deepened the implementation of the Marxist theoretical research and construction project, and strengthened the basic theoretical research of the law science. </w:t>
      </w:r>
      <w:r w:rsidR="00FE3282">
        <w:rPr>
          <w:rFonts w:eastAsia="黑体" w:hint="eastAsia"/>
          <w:sz w:val="30"/>
          <w:szCs w:val="30"/>
        </w:rPr>
        <w:t>They compiled the uniform key teaching materials</w:t>
      </w:r>
      <w:r>
        <w:rPr>
          <w:rFonts w:eastAsia="黑体" w:hint="eastAsia"/>
          <w:sz w:val="30"/>
          <w:szCs w:val="30"/>
        </w:rPr>
        <w:t xml:space="preserve"> </w:t>
      </w:r>
      <w:r w:rsidR="00FE3282">
        <w:rPr>
          <w:rFonts w:eastAsia="黑体" w:hint="eastAsia"/>
          <w:sz w:val="30"/>
          <w:szCs w:val="30"/>
        </w:rPr>
        <w:t xml:space="preserve">to comprehensively and </w:t>
      </w:r>
      <w:r w:rsidR="00FE3282">
        <w:rPr>
          <w:rFonts w:eastAsia="黑体"/>
          <w:sz w:val="30"/>
          <w:szCs w:val="30"/>
        </w:rPr>
        <w:t>accurately</w:t>
      </w:r>
      <w:r>
        <w:rPr>
          <w:rFonts w:eastAsia="黑体" w:hint="eastAsia"/>
          <w:sz w:val="30"/>
          <w:szCs w:val="30"/>
        </w:rPr>
        <w:t xml:space="preserve"> </w:t>
      </w:r>
      <w:r w:rsidR="00FE3282">
        <w:rPr>
          <w:rFonts w:eastAsia="黑体" w:hint="eastAsia"/>
          <w:sz w:val="30"/>
          <w:szCs w:val="30"/>
        </w:rPr>
        <w:t xml:space="preserve">reflect the latest achievements </w:t>
      </w:r>
      <w:r w:rsidR="00C92697">
        <w:rPr>
          <w:rFonts w:eastAsia="黑体" w:hint="eastAsia"/>
          <w:sz w:val="30"/>
          <w:szCs w:val="30"/>
        </w:rPr>
        <w:t>and practical expe</w:t>
      </w:r>
      <w:r w:rsidR="00FE3282">
        <w:rPr>
          <w:rFonts w:eastAsia="黑体" w:hint="eastAsia"/>
          <w:sz w:val="30"/>
          <w:szCs w:val="30"/>
        </w:rPr>
        <w:t>rience</w:t>
      </w:r>
      <w:r w:rsidR="00C92697">
        <w:rPr>
          <w:rFonts w:eastAsia="黑体" w:hint="eastAsia"/>
          <w:sz w:val="30"/>
          <w:szCs w:val="30"/>
        </w:rPr>
        <w:t xml:space="preserve"> of the socialist legal theory</w:t>
      </w:r>
      <w:r w:rsidR="001056B2">
        <w:rPr>
          <w:rFonts w:eastAsia="黑体" w:hint="eastAsia"/>
          <w:sz w:val="30"/>
          <w:szCs w:val="30"/>
        </w:rPr>
        <w:t xml:space="preserve">, and listed it as a part of the important content for the assessment of the professional courses in the law schools and the required courses for law school students. </w:t>
      </w:r>
      <w:r w:rsidR="001056B2">
        <w:rPr>
          <w:rFonts w:eastAsia="黑体"/>
          <w:sz w:val="30"/>
          <w:szCs w:val="30"/>
        </w:rPr>
        <w:t>T</w:t>
      </w:r>
      <w:r w:rsidR="001056B2">
        <w:rPr>
          <w:rFonts w:eastAsia="黑体" w:hint="eastAsia"/>
          <w:sz w:val="30"/>
          <w:szCs w:val="30"/>
        </w:rPr>
        <w:t>hey also probed the possibility of putting the socialist law theories into the required part of the national judicial examination.</w:t>
      </w:r>
    </w:p>
    <w:p w:rsidR="00165BC2" w:rsidRPr="001F3329" w:rsidRDefault="00165BC2" w:rsidP="00165BC2">
      <w:pPr>
        <w:spacing w:line="520" w:lineRule="exact"/>
        <w:ind w:firstLineChars="200" w:firstLine="600"/>
        <w:rPr>
          <w:rFonts w:eastAsia="黑体"/>
          <w:sz w:val="30"/>
          <w:szCs w:val="30"/>
        </w:rPr>
      </w:pPr>
      <w:r w:rsidRPr="00165BC2">
        <w:rPr>
          <w:rFonts w:eastAsia="黑体" w:hint="eastAsia"/>
          <w:sz w:val="30"/>
          <w:szCs w:val="30"/>
        </w:rPr>
        <w:t>——</w:t>
      </w:r>
      <w:r>
        <w:rPr>
          <w:rFonts w:eastAsia="黑体" w:hint="eastAsia"/>
          <w:sz w:val="30"/>
          <w:szCs w:val="30"/>
        </w:rPr>
        <w:t xml:space="preserve">Remarkable achievements in the theme writing of the legal education and the </w:t>
      </w:r>
      <w:r>
        <w:rPr>
          <w:rFonts w:eastAsia="黑体"/>
          <w:sz w:val="30"/>
          <w:szCs w:val="30"/>
        </w:rPr>
        <w:t>construction</w:t>
      </w:r>
      <w:r>
        <w:rPr>
          <w:rFonts w:eastAsia="黑体" w:hint="eastAsia"/>
          <w:sz w:val="30"/>
          <w:szCs w:val="30"/>
        </w:rPr>
        <w:t xml:space="preserve"> of legal educational bases. </w:t>
      </w:r>
      <w:r w:rsidR="009D0AFE">
        <w:rPr>
          <w:rFonts w:eastAsia="黑体" w:hint="eastAsia"/>
          <w:sz w:val="30"/>
          <w:szCs w:val="30"/>
        </w:rPr>
        <w:t xml:space="preserve">The </w:t>
      </w:r>
      <w:r w:rsidRPr="00165BC2">
        <w:rPr>
          <w:rFonts w:eastAsia="黑体" w:hint="eastAsia"/>
          <w:i/>
          <w:sz w:val="30"/>
          <w:szCs w:val="30"/>
        </w:rPr>
        <w:t>Report on the Development of the Chinese Law: Legal Education and Research</w:t>
      </w:r>
      <w:r>
        <w:rPr>
          <w:rFonts w:eastAsia="黑体" w:hint="eastAsia"/>
          <w:sz w:val="30"/>
          <w:szCs w:val="30"/>
        </w:rPr>
        <w:t xml:space="preserve">, published by the Chinese </w:t>
      </w:r>
      <w:proofErr w:type="spellStart"/>
      <w:r>
        <w:rPr>
          <w:rFonts w:eastAsia="黑体" w:hint="eastAsia"/>
          <w:sz w:val="30"/>
          <w:szCs w:val="30"/>
        </w:rPr>
        <w:t>Renmin</w:t>
      </w:r>
      <w:proofErr w:type="spellEnd"/>
      <w:r>
        <w:rPr>
          <w:rFonts w:eastAsia="黑体" w:hint="eastAsia"/>
          <w:sz w:val="30"/>
          <w:szCs w:val="30"/>
        </w:rPr>
        <w:t xml:space="preserve"> University was the first systematic and comprehensive work on the historical development, organizational establishment, personnel and </w:t>
      </w:r>
      <w:r w:rsidR="00C71F9E">
        <w:rPr>
          <w:rFonts w:eastAsia="黑体"/>
          <w:sz w:val="30"/>
          <w:szCs w:val="30"/>
        </w:rPr>
        <w:t>functionary</w:t>
      </w:r>
      <w:r w:rsidR="00C71F9E">
        <w:rPr>
          <w:rFonts w:eastAsia="黑体" w:hint="eastAsia"/>
          <w:sz w:val="30"/>
          <w:szCs w:val="30"/>
        </w:rPr>
        <w:t xml:space="preserve"> activities</w:t>
      </w:r>
      <w:r w:rsidR="00C71F9E" w:rsidRPr="00C71F9E">
        <w:rPr>
          <w:rFonts w:eastAsia="黑体" w:hint="eastAsia"/>
          <w:sz w:val="30"/>
          <w:szCs w:val="30"/>
        </w:rPr>
        <w:t xml:space="preserve"> </w:t>
      </w:r>
      <w:r w:rsidR="00C71F9E">
        <w:rPr>
          <w:rFonts w:eastAsia="黑体" w:hint="eastAsia"/>
          <w:sz w:val="30"/>
          <w:szCs w:val="30"/>
        </w:rPr>
        <w:t xml:space="preserve">of the Chinese legal education. Its English edition is now available overseas. The China University of Political Science and Law published </w:t>
      </w:r>
      <w:r w:rsidR="00044BE2" w:rsidRPr="001F3329">
        <w:rPr>
          <w:rFonts w:eastAsia="黑体" w:hint="eastAsia"/>
          <w:i/>
          <w:sz w:val="30"/>
          <w:szCs w:val="30"/>
        </w:rPr>
        <w:t xml:space="preserve">An </w:t>
      </w:r>
      <w:r w:rsidR="001F3329" w:rsidRPr="001F3329">
        <w:rPr>
          <w:rFonts w:eastAsia="黑体" w:hint="eastAsia"/>
          <w:i/>
          <w:sz w:val="30"/>
          <w:szCs w:val="30"/>
        </w:rPr>
        <w:t>Investigation of the Ethics</w:t>
      </w:r>
      <w:r w:rsidR="00044BE2" w:rsidRPr="001F3329">
        <w:rPr>
          <w:rFonts w:eastAsia="黑体" w:hint="eastAsia"/>
          <w:i/>
          <w:sz w:val="30"/>
          <w:szCs w:val="30"/>
        </w:rPr>
        <w:t xml:space="preserve"> Education</w:t>
      </w:r>
      <w:r w:rsidR="001F3329" w:rsidRPr="001F3329">
        <w:rPr>
          <w:rFonts w:eastAsia="黑体" w:hint="eastAsia"/>
          <w:i/>
          <w:sz w:val="30"/>
          <w:szCs w:val="30"/>
        </w:rPr>
        <w:t xml:space="preserve"> in the Chinese Law Profession</w:t>
      </w:r>
      <w:r w:rsidR="001F3329">
        <w:rPr>
          <w:rFonts w:eastAsia="黑体" w:hint="eastAsia"/>
          <w:sz w:val="30"/>
          <w:szCs w:val="30"/>
        </w:rPr>
        <w:t xml:space="preserve">. In 2014, the Ministry of Education </w:t>
      </w:r>
      <w:r w:rsidR="001F3329">
        <w:rPr>
          <w:rFonts w:eastAsia="黑体" w:hint="eastAsia"/>
          <w:sz w:val="30"/>
          <w:szCs w:val="30"/>
        </w:rPr>
        <w:lastRenderedPageBreak/>
        <w:t xml:space="preserve">and the Information Office of the State Council </w:t>
      </w:r>
      <w:r w:rsidR="00FF57CB">
        <w:rPr>
          <w:rFonts w:eastAsia="黑体"/>
          <w:sz w:val="30"/>
          <w:szCs w:val="30"/>
        </w:rPr>
        <w:t>presented</w:t>
      </w:r>
      <w:r w:rsidR="00FF57CB">
        <w:rPr>
          <w:rFonts w:eastAsia="黑体" w:hint="eastAsia"/>
          <w:sz w:val="30"/>
          <w:szCs w:val="30"/>
        </w:rPr>
        <w:t xml:space="preserve"> the name boards for the </w:t>
      </w:r>
      <w:r w:rsidR="00FF57CB">
        <w:rPr>
          <w:rFonts w:eastAsia="黑体"/>
          <w:sz w:val="30"/>
          <w:szCs w:val="30"/>
        </w:rPr>
        <w:t>second</w:t>
      </w:r>
      <w:r w:rsidR="00FF57CB">
        <w:rPr>
          <w:rFonts w:eastAsia="黑体" w:hint="eastAsia"/>
          <w:sz w:val="30"/>
          <w:szCs w:val="30"/>
        </w:rPr>
        <w:t xml:space="preserve"> batch of national human rights education and training bases, including the H</w:t>
      </w:r>
      <w:r w:rsidR="00FF57CB">
        <w:rPr>
          <w:rFonts w:eastAsia="黑体"/>
          <w:sz w:val="30"/>
          <w:szCs w:val="30"/>
        </w:rPr>
        <w:t>u</w:t>
      </w:r>
      <w:r w:rsidR="00FF57CB">
        <w:rPr>
          <w:rFonts w:eastAsia="黑体" w:hint="eastAsia"/>
          <w:sz w:val="30"/>
          <w:szCs w:val="30"/>
        </w:rPr>
        <w:t xml:space="preserve">man Rights Research Center of the Chinese </w:t>
      </w:r>
      <w:proofErr w:type="spellStart"/>
      <w:r w:rsidR="00FF57CB">
        <w:rPr>
          <w:rFonts w:eastAsia="黑体" w:hint="eastAsia"/>
          <w:sz w:val="30"/>
          <w:szCs w:val="30"/>
        </w:rPr>
        <w:t>Renmin</w:t>
      </w:r>
      <w:proofErr w:type="spellEnd"/>
      <w:r w:rsidR="00FF57CB">
        <w:rPr>
          <w:rFonts w:eastAsia="黑体" w:hint="eastAsia"/>
          <w:sz w:val="30"/>
          <w:szCs w:val="30"/>
        </w:rPr>
        <w:t xml:space="preserve"> University, the Human </w:t>
      </w:r>
      <w:r w:rsidR="009D0AFE">
        <w:rPr>
          <w:rFonts w:eastAsia="黑体" w:hint="eastAsia"/>
          <w:sz w:val="30"/>
          <w:szCs w:val="30"/>
        </w:rPr>
        <w:t>R</w:t>
      </w:r>
      <w:r w:rsidR="00FF57CB">
        <w:rPr>
          <w:rFonts w:eastAsia="黑体" w:hint="eastAsia"/>
          <w:sz w:val="30"/>
          <w:szCs w:val="30"/>
        </w:rPr>
        <w:t xml:space="preserve">ights </w:t>
      </w:r>
      <w:r w:rsidR="009D0AFE">
        <w:rPr>
          <w:rFonts w:eastAsia="黑体" w:hint="eastAsia"/>
          <w:sz w:val="30"/>
          <w:szCs w:val="30"/>
        </w:rPr>
        <w:t>R</w:t>
      </w:r>
      <w:r w:rsidR="00FF57CB">
        <w:rPr>
          <w:rFonts w:eastAsia="黑体" w:hint="eastAsia"/>
          <w:sz w:val="30"/>
          <w:szCs w:val="30"/>
        </w:rPr>
        <w:t xml:space="preserve">esearch </w:t>
      </w:r>
      <w:r w:rsidR="009D0AFE">
        <w:rPr>
          <w:rFonts w:eastAsia="黑体" w:hint="eastAsia"/>
          <w:sz w:val="30"/>
          <w:szCs w:val="30"/>
        </w:rPr>
        <w:t>C</w:t>
      </w:r>
      <w:r w:rsidR="00FF57CB">
        <w:rPr>
          <w:rFonts w:eastAsia="黑体" w:hint="eastAsia"/>
          <w:sz w:val="30"/>
          <w:szCs w:val="30"/>
        </w:rPr>
        <w:t xml:space="preserve">enter of the </w:t>
      </w:r>
      <w:proofErr w:type="spellStart"/>
      <w:r w:rsidR="00FF57CB">
        <w:rPr>
          <w:rFonts w:eastAsia="黑体" w:hint="eastAsia"/>
          <w:sz w:val="30"/>
          <w:szCs w:val="30"/>
        </w:rPr>
        <w:t>Fudan</w:t>
      </w:r>
      <w:proofErr w:type="spellEnd"/>
      <w:r w:rsidR="00FF57CB">
        <w:rPr>
          <w:rFonts w:eastAsia="黑体" w:hint="eastAsia"/>
          <w:sz w:val="30"/>
          <w:szCs w:val="30"/>
        </w:rPr>
        <w:t xml:space="preserve"> University, the Human Rights Research Institute of the Wuhan University, the Human Rights Research Center of the Shandong University, and the Human Rights Education and R</w:t>
      </w:r>
      <w:r w:rsidR="00FF57CB">
        <w:rPr>
          <w:rFonts w:eastAsia="黑体"/>
          <w:sz w:val="30"/>
          <w:szCs w:val="30"/>
        </w:rPr>
        <w:t>esearch</w:t>
      </w:r>
      <w:r w:rsidR="00FF57CB">
        <w:rPr>
          <w:rFonts w:eastAsia="黑体" w:hint="eastAsia"/>
          <w:sz w:val="30"/>
          <w:szCs w:val="30"/>
        </w:rPr>
        <w:t xml:space="preserve"> Center of the Southwest University of Political Science and Law. </w:t>
      </w:r>
    </w:p>
    <w:p w:rsidR="00621EA8" w:rsidRDefault="00752C2A" w:rsidP="00621EA8">
      <w:pPr>
        <w:spacing w:line="520" w:lineRule="exact"/>
        <w:ind w:firstLineChars="200" w:firstLine="600"/>
        <w:rPr>
          <w:rFonts w:eastAsia="仿宋_GB2312"/>
          <w:bCs/>
          <w:sz w:val="30"/>
          <w:szCs w:val="30"/>
        </w:rPr>
      </w:pPr>
      <w:r w:rsidRPr="00FF57CB">
        <w:rPr>
          <w:rFonts w:eastAsia="仿宋_GB2312"/>
          <w:bCs/>
          <w:sz w:val="30"/>
          <w:szCs w:val="30"/>
        </w:rPr>
        <w:t>——</w:t>
      </w:r>
      <w:r w:rsidR="00FF57CB" w:rsidRPr="00FF57CB">
        <w:rPr>
          <w:rFonts w:eastAsia="仿宋_GB2312"/>
          <w:bCs/>
          <w:sz w:val="30"/>
          <w:szCs w:val="30"/>
        </w:rPr>
        <w:t xml:space="preserve">Frequent international exchanges in the field of legal education. </w:t>
      </w:r>
      <w:r w:rsidR="00D42ECE">
        <w:rPr>
          <w:rFonts w:eastAsia="仿宋_GB2312" w:hint="eastAsia"/>
          <w:bCs/>
          <w:sz w:val="30"/>
          <w:szCs w:val="30"/>
        </w:rPr>
        <w:t xml:space="preserve">The Fourth </w:t>
      </w:r>
      <w:r w:rsidR="00E12EAC">
        <w:rPr>
          <w:rFonts w:eastAsia="仿宋_GB2312" w:hint="eastAsia"/>
          <w:bCs/>
          <w:sz w:val="30"/>
          <w:szCs w:val="30"/>
        </w:rPr>
        <w:t>Chinese-Australian Meeting of Deans of Law Schools</w:t>
      </w:r>
      <w:r w:rsidR="00721BA5">
        <w:rPr>
          <w:rFonts w:eastAsia="仿宋_GB2312" w:hint="eastAsia"/>
          <w:bCs/>
          <w:sz w:val="30"/>
          <w:szCs w:val="30"/>
        </w:rPr>
        <w:t xml:space="preserve">, jointly initiated by the Chinese Legal Education Research Society, the Australian Federation of Deans of Law Schools, and the </w:t>
      </w:r>
      <w:proofErr w:type="spellStart"/>
      <w:r w:rsidR="00721BA5">
        <w:rPr>
          <w:rFonts w:eastAsia="仿宋_GB2312" w:hint="eastAsia"/>
          <w:bCs/>
          <w:sz w:val="30"/>
          <w:szCs w:val="30"/>
        </w:rPr>
        <w:t>Guanghua</w:t>
      </w:r>
      <w:proofErr w:type="spellEnd"/>
      <w:r w:rsidR="00721BA5">
        <w:rPr>
          <w:rFonts w:eastAsia="仿宋_GB2312" w:hint="eastAsia"/>
          <w:bCs/>
          <w:sz w:val="30"/>
          <w:szCs w:val="30"/>
        </w:rPr>
        <w:t xml:space="preserve"> Law School of the Zhejiang University, and the International Seminar on the Training of Outstanding Legal Talents </w:t>
      </w:r>
      <w:r w:rsidR="00621EA8">
        <w:rPr>
          <w:rFonts w:eastAsia="仿宋_GB2312" w:hint="eastAsia"/>
          <w:bCs/>
          <w:sz w:val="30"/>
          <w:szCs w:val="30"/>
        </w:rPr>
        <w:t xml:space="preserve">and Legal Education </w:t>
      </w:r>
      <w:r w:rsidR="00721BA5">
        <w:rPr>
          <w:rFonts w:eastAsia="仿宋_GB2312" w:hint="eastAsia"/>
          <w:bCs/>
          <w:sz w:val="30"/>
          <w:szCs w:val="30"/>
        </w:rPr>
        <w:t>for the 21</w:t>
      </w:r>
      <w:r w:rsidR="00721BA5" w:rsidRPr="00721BA5">
        <w:rPr>
          <w:rFonts w:eastAsia="仿宋_GB2312" w:hint="eastAsia"/>
          <w:bCs/>
          <w:sz w:val="30"/>
          <w:szCs w:val="30"/>
          <w:vertAlign w:val="superscript"/>
        </w:rPr>
        <w:t>st</w:t>
      </w:r>
      <w:r w:rsidR="00721BA5">
        <w:rPr>
          <w:rFonts w:eastAsia="仿宋_GB2312" w:hint="eastAsia"/>
          <w:bCs/>
          <w:sz w:val="30"/>
          <w:szCs w:val="30"/>
        </w:rPr>
        <w:t xml:space="preserve"> Century </w:t>
      </w:r>
      <w:proofErr w:type="gramStart"/>
      <w:r w:rsidR="00721BA5">
        <w:rPr>
          <w:rFonts w:eastAsia="仿宋_GB2312" w:hint="eastAsia"/>
          <w:bCs/>
          <w:sz w:val="30"/>
          <w:szCs w:val="30"/>
        </w:rPr>
        <w:t>were</w:t>
      </w:r>
      <w:proofErr w:type="gramEnd"/>
      <w:r w:rsidR="00721BA5">
        <w:rPr>
          <w:rFonts w:eastAsia="仿宋_GB2312" w:hint="eastAsia"/>
          <w:bCs/>
          <w:sz w:val="30"/>
          <w:szCs w:val="30"/>
        </w:rPr>
        <w:t xml:space="preserve"> held in Zhejiang in September. </w:t>
      </w:r>
      <w:r w:rsidR="00721BA5">
        <w:rPr>
          <w:rFonts w:eastAsia="仿宋_GB2312"/>
          <w:bCs/>
          <w:sz w:val="30"/>
          <w:szCs w:val="30"/>
        </w:rPr>
        <w:t>A</w:t>
      </w:r>
      <w:r w:rsidR="00721BA5">
        <w:rPr>
          <w:rFonts w:eastAsia="仿宋_GB2312" w:hint="eastAsia"/>
          <w:bCs/>
          <w:sz w:val="30"/>
          <w:szCs w:val="30"/>
        </w:rPr>
        <w:t xml:space="preserve"> group of Chinese noted experts in legal education attended the 2015 </w:t>
      </w:r>
      <w:r w:rsidR="00621EA8">
        <w:rPr>
          <w:rFonts w:eastAsia="仿宋_GB2312" w:hint="eastAsia"/>
          <w:bCs/>
          <w:sz w:val="30"/>
          <w:szCs w:val="30"/>
        </w:rPr>
        <w:t>A</w:t>
      </w:r>
      <w:r w:rsidR="00721BA5">
        <w:rPr>
          <w:rFonts w:eastAsia="仿宋_GB2312" w:hint="eastAsia"/>
          <w:bCs/>
          <w:sz w:val="30"/>
          <w:szCs w:val="30"/>
        </w:rPr>
        <w:t xml:space="preserve">nnual </w:t>
      </w:r>
      <w:r w:rsidR="00621EA8">
        <w:rPr>
          <w:rFonts w:eastAsia="仿宋_GB2312" w:hint="eastAsia"/>
          <w:bCs/>
          <w:sz w:val="30"/>
          <w:szCs w:val="30"/>
        </w:rPr>
        <w:t>M</w:t>
      </w:r>
      <w:r w:rsidR="00721BA5">
        <w:rPr>
          <w:rFonts w:eastAsia="仿宋_GB2312" w:hint="eastAsia"/>
          <w:bCs/>
          <w:sz w:val="30"/>
          <w:szCs w:val="30"/>
        </w:rPr>
        <w:t>eeting of the U.S. Association of Law Schools in December and had dialogues and dis</w:t>
      </w:r>
      <w:r w:rsidR="00621EA8">
        <w:rPr>
          <w:rFonts w:eastAsia="仿宋_GB2312" w:hint="eastAsia"/>
          <w:bCs/>
          <w:sz w:val="30"/>
          <w:szCs w:val="30"/>
        </w:rPr>
        <w:t>c</w:t>
      </w:r>
      <w:r w:rsidR="00721BA5">
        <w:rPr>
          <w:rFonts w:eastAsia="仿宋_GB2312" w:hint="eastAsia"/>
          <w:bCs/>
          <w:sz w:val="30"/>
          <w:szCs w:val="30"/>
        </w:rPr>
        <w:t>ussions on the mutual cooperation and exchange in legal education in China and the United States.</w:t>
      </w:r>
      <w:r w:rsidR="00621EA8">
        <w:rPr>
          <w:rFonts w:eastAsia="仿宋_GB2312" w:hint="eastAsia"/>
          <w:bCs/>
          <w:sz w:val="30"/>
          <w:szCs w:val="30"/>
        </w:rPr>
        <w:t xml:space="preserve"> </w:t>
      </w:r>
    </w:p>
    <w:p w:rsidR="00621EA8" w:rsidRDefault="00621EA8" w:rsidP="00621EA8">
      <w:pPr>
        <w:spacing w:line="520" w:lineRule="exact"/>
        <w:ind w:firstLineChars="200" w:firstLine="600"/>
        <w:rPr>
          <w:rFonts w:eastAsia="仿宋_GB2312"/>
          <w:bCs/>
          <w:sz w:val="30"/>
          <w:szCs w:val="30"/>
        </w:rPr>
      </w:pPr>
    </w:p>
    <w:p w:rsidR="00752C2A" w:rsidRDefault="00621EA8" w:rsidP="00621EA8">
      <w:pPr>
        <w:spacing w:line="520" w:lineRule="exact"/>
        <w:ind w:firstLineChars="200" w:firstLine="602"/>
        <w:rPr>
          <w:rFonts w:eastAsia="仿宋_GB2312"/>
          <w:b/>
          <w:sz w:val="30"/>
          <w:szCs w:val="30"/>
        </w:rPr>
      </w:pPr>
      <w:r w:rsidRPr="00621EA8">
        <w:rPr>
          <w:rFonts w:eastAsia="仿宋_GB2312"/>
          <w:b/>
          <w:sz w:val="30"/>
          <w:szCs w:val="30"/>
        </w:rPr>
        <w:t>(3) Legal Research</w:t>
      </w:r>
    </w:p>
    <w:p w:rsidR="00621EA8" w:rsidRPr="00CB1C99" w:rsidRDefault="00621EA8" w:rsidP="00CB1C99">
      <w:pPr>
        <w:spacing w:line="520" w:lineRule="exact"/>
        <w:ind w:firstLineChars="200" w:firstLine="600"/>
        <w:rPr>
          <w:rFonts w:eastAsia="仿宋_GB2312"/>
          <w:sz w:val="30"/>
          <w:szCs w:val="30"/>
        </w:rPr>
      </w:pPr>
      <w:r w:rsidRPr="00CB1C99">
        <w:rPr>
          <w:rFonts w:eastAsia="仿宋_GB2312" w:hint="eastAsia"/>
          <w:sz w:val="30"/>
          <w:szCs w:val="30"/>
        </w:rPr>
        <w:t>The</w:t>
      </w:r>
      <w:r w:rsidR="00CB1C99">
        <w:rPr>
          <w:rFonts w:eastAsia="仿宋_GB2312" w:hint="eastAsia"/>
          <w:sz w:val="30"/>
          <w:szCs w:val="30"/>
        </w:rPr>
        <w:t xml:space="preserve"> study of the</w:t>
      </w:r>
      <w:r w:rsidRPr="00CB1C99">
        <w:rPr>
          <w:rFonts w:eastAsia="仿宋_GB2312" w:hint="eastAsia"/>
          <w:sz w:val="30"/>
          <w:szCs w:val="30"/>
        </w:rPr>
        <w:t xml:space="preserve"> Constitution</w:t>
      </w:r>
      <w:r w:rsidR="00CB1C99">
        <w:rPr>
          <w:rFonts w:eastAsia="仿宋_GB2312" w:hint="eastAsia"/>
          <w:sz w:val="30"/>
          <w:szCs w:val="30"/>
        </w:rPr>
        <w:t>al</w:t>
      </w:r>
      <w:r w:rsidRPr="00CB1C99">
        <w:rPr>
          <w:rFonts w:eastAsia="仿宋_GB2312" w:hint="eastAsia"/>
          <w:sz w:val="30"/>
          <w:szCs w:val="30"/>
        </w:rPr>
        <w:t xml:space="preserve"> law</w:t>
      </w:r>
      <w:r w:rsidR="00CB1C99">
        <w:rPr>
          <w:rFonts w:eastAsia="仿宋_GB2312" w:hint="eastAsia"/>
          <w:sz w:val="30"/>
          <w:szCs w:val="30"/>
        </w:rPr>
        <w:t xml:space="preserve"> centered on the study of the issue of </w:t>
      </w:r>
      <w:r w:rsidR="00CB1C99">
        <w:rPr>
          <w:rFonts w:eastAsia="仿宋_GB2312"/>
          <w:sz w:val="30"/>
          <w:szCs w:val="30"/>
        </w:rPr>
        <w:t>“</w:t>
      </w:r>
      <w:r w:rsidR="00CB1C99">
        <w:rPr>
          <w:rFonts w:eastAsia="仿宋_GB2312" w:hint="eastAsia"/>
          <w:sz w:val="30"/>
          <w:szCs w:val="30"/>
        </w:rPr>
        <w:t>the Constitution and the Modernization of the National Governance System</w:t>
      </w:r>
      <w:r w:rsidR="00CB1C99">
        <w:rPr>
          <w:rFonts w:eastAsia="仿宋_GB2312"/>
          <w:sz w:val="30"/>
          <w:szCs w:val="30"/>
        </w:rPr>
        <w:t>”</w:t>
      </w:r>
      <w:r w:rsidR="00834E21">
        <w:rPr>
          <w:rFonts w:eastAsia="仿宋_GB2312" w:hint="eastAsia"/>
          <w:sz w:val="30"/>
          <w:szCs w:val="30"/>
        </w:rPr>
        <w:t xml:space="preserve"> and the series of activities held to mark the 60</w:t>
      </w:r>
      <w:r w:rsidR="00834E21" w:rsidRPr="00834E21">
        <w:rPr>
          <w:rFonts w:eastAsia="仿宋_GB2312" w:hint="eastAsia"/>
          <w:sz w:val="30"/>
          <w:szCs w:val="30"/>
          <w:vertAlign w:val="superscript"/>
        </w:rPr>
        <w:t>th</w:t>
      </w:r>
      <w:r w:rsidR="00834E21">
        <w:rPr>
          <w:rFonts w:eastAsia="仿宋_GB2312" w:hint="eastAsia"/>
          <w:sz w:val="30"/>
          <w:szCs w:val="30"/>
        </w:rPr>
        <w:t xml:space="preserve"> </w:t>
      </w:r>
      <w:r w:rsidR="00834E21">
        <w:rPr>
          <w:rFonts w:eastAsia="仿宋_GB2312" w:hint="eastAsia"/>
          <w:sz w:val="30"/>
          <w:szCs w:val="30"/>
        </w:rPr>
        <w:lastRenderedPageBreak/>
        <w:t xml:space="preserve">anniversary of the making of the </w:t>
      </w:r>
      <w:r w:rsidR="00834E21">
        <w:rPr>
          <w:rFonts w:eastAsia="仿宋_GB2312"/>
          <w:sz w:val="30"/>
          <w:szCs w:val="30"/>
        </w:rPr>
        <w:t>“</w:t>
      </w:r>
      <w:r w:rsidR="00834E21">
        <w:rPr>
          <w:rFonts w:eastAsia="仿宋_GB2312" w:hint="eastAsia"/>
          <w:sz w:val="30"/>
          <w:szCs w:val="30"/>
        </w:rPr>
        <w:t>Constitution of 1954</w:t>
      </w:r>
      <w:r w:rsidR="00834E21">
        <w:rPr>
          <w:rFonts w:eastAsia="仿宋_GB2312"/>
          <w:sz w:val="30"/>
          <w:szCs w:val="30"/>
        </w:rPr>
        <w:t>”</w:t>
      </w:r>
      <w:r w:rsidR="00834E21">
        <w:rPr>
          <w:rFonts w:eastAsia="仿宋_GB2312" w:hint="eastAsia"/>
          <w:sz w:val="30"/>
          <w:szCs w:val="30"/>
        </w:rPr>
        <w:t>, the first Constitution of the People</w:t>
      </w:r>
      <w:r w:rsidR="00834E21">
        <w:rPr>
          <w:rFonts w:eastAsia="仿宋_GB2312"/>
          <w:sz w:val="30"/>
          <w:szCs w:val="30"/>
        </w:rPr>
        <w:t>’</w:t>
      </w:r>
      <w:r w:rsidR="00834E21">
        <w:rPr>
          <w:rFonts w:eastAsia="仿宋_GB2312" w:hint="eastAsia"/>
          <w:sz w:val="30"/>
          <w:szCs w:val="30"/>
        </w:rPr>
        <w:t xml:space="preserve">s Republic of China. Jurisprudence centered on the theory and practice in </w:t>
      </w:r>
      <w:r w:rsidR="00BB759A">
        <w:rPr>
          <w:rFonts w:eastAsia="仿宋_GB2312" w:hint="eastAsia"/>
          <w:sz w:val="30"/>
          <w:szCs w:val="30"/>
        </w:rPr>
        <w:t xml:space="preserve">promoting </w:t>
      </w:r>
      <w:r w:rsidR="00834E21">
        <w:rPr>
          <w:rFonts w:eastAsia="仿宋_GB2312" w:hint="eastAsia"/>
          <w:sz w:val="30"/>
          <w:szCs w:val="30"/>
        </w:rPr>
        <w:t xml:space="preserve">the </w:t>
      </w:r>
      <w:r w:rsidR="00BB759A">
        <w:rPr>
          <w:rFonts w:eastAsia="仿宋_GB2312" w:hint="eastAsia"/>
          <w:sz w:val="30"/>
          <w:szCs w:val="30"/>
        </w:rPr>
        <w:t>building</w:t>
      </w:r>
      <w:r w:rsidR="00834E21">
        <w:rPr>
          <w:rFonts w:eastAsia="仿宋_GB2312" w:hint="eastAsia"/>
          <w:sz w:val="30"/>
          <w:szCs w:val="30"/>
        </w:rPr>
        <w:t xml:space="preserve"> of a law-based China, and made a profound and comprehensive study of how to govern the country according to law, and </w:t>
      </w:r>
      <w:r w:rsidR="00BB759A">
        <w:rPr>
          <w:rFonts w:eastAsia="仿宋_GB2312" w:hint="eastAsia"/>
          <w:sz w:val="30"/>
          <w:szCs w:val="30"/>
        </w:rPr>
        <w:t>the relationships among the law-based governance of the country, law-based management of government affairs and law-based administration.</w:t>
      </w:r>
      <w:r w:rsidR="00CB1C99">
        <w:rPr>
          <w:rFonts w:eastAsia="仿宋_GB2312" w:hint="eastAsia"/>
          <w:sz w:val="30"/>
          <w:szCs w:val="30"/>
        </w:rPr>
        <w:t xml:space="preserve">  </w:t>
      </w:r>
      <w:r w:rsidR="00BB759A">
        <w:rPr>
          <w:rFonts w:eastAsia="仿宋_GB2312" w:hint="eastAsia"/>
          <w:sz w:val="30"/>
          <w:szCs w:val="30"/>
        </w:rPr>
        <w:t>Administrative law</w:t>
      </w:r>
      <w:r w:rsidR="00CB1C99">
        <w:rPr>
          <w:rFonts w:eastAsia="仿宋_GB2312" w:hint="eastAsia"/>
          <w:sz w:val="30"/>
          <w:szCs w:val="30"/>
        </w:rPr>
        <w:t xml:space="preserve"> </w:t>
      </w:r>
      <w:r w:rsidR="00BB759A">
        <w:rPr>
          <w:rFonts w:eastAsia="仿宋_GB2312" w:hint="eastAsia"/>
          <w:sz w:val="30"/>
          <w:szCs w:val="30"/>
        </w:rPr>
        <w:t xml:space="preserve">focused its study on the reform of the administrative system, the issues in the improvement of the administrative organic law and the reform of the administrative examination and approval system and the revision of the Administrative Procedure Law and the Administrative Reconsideration Law. </w:t>
      </w:r>
      <w:r w:rsidR="00913B08">
        <w:rPr>
          <w:rFonts w:eastAsia="仿宋_GB2312" w:hint="eastAsia"/>
          <w:sz w:val="30"/>
          <w:szCs w:val="30"/>
        </w:rPr>
        <w:t xml:space="preserve">Civil Law made a profound study of the compilation of the civil code, the formulation of the law on the right to personality, </w:t>
      </w:r>
      <w:r w:rsidR="00913B08">
        <w:rPr>
          <w:rFonts w:eastAsia="仿宋_GB2312"/>
          <w:sz w:val="30"/>
          <w:szCs w:val="30"/>
        </w:rPr>
        <w:t>and</w:t>
      </w:r>
      <w:r w:rsidR="00913B08">
        <w:rPr>
          <w:rFonts w:eastAsia="仿宋_GB2312" w:hint="eastAsia"/>
          <w:sz w:val="30"/>
          <w:szCs w:val="30"/>
        </w:rPr>
        <w:t xml:space="preserve"> the system for the registration of the real estate. Intellectual property law focused its attention on the theory of intellectual property with Chinese characteristics, the judicial protection of intellectual property rights, the improvement of the patent system, and the </w:t>
      </w:r>
      <w:r w:rsidR="00F00B26">
        <w:rPr>
          <w:rFonts w:eastAsia="仿宋_GB2312" w:hint="eastAsia"/>
          <w:sz w:val="30"/>
          <w:szCs w:val="30"/>
        </w:rPr>
        <w:t>designing</w:t>
      </w:r>
      <w:r w:rsidR="00913B08">
        <w:rPr>
          <w:rFonts w:eastAsia="仿宋_GB2312" w:hint="eastAsia"/>
          <w:sz w:val="30"/>
          <w:szCs w:val="30"/>
        </w:rPr>
        <w:t xml:space="preserve"> of intellectual property courts.</w:t>
      </w:r>
      <w:r w:rsidR="00BB759A">
        <w:rPr>
          <w:rFonts w:eastAsia="仿宋_GB2312" w:hint="eastAsia"/>
          <w:sz w:val="30"/>
          <w:szCs w:val="30"/>
        </w:rPr>
        <w:t xml:space="preserve"> </w:t>
      </w:r>
      <w:r w:rsidR="00F00B26">
        <w:rPr>
          <w:rFonts w:eastAsia="仿宋_GB2312" w:hint="eastAsia"/>
          <w:sz w:val="30"/>
          <w:szCs w:val="30"/>
        </w:rPr>
        <w:t>Economic law</w:t>
      </w:r>
      <w:r w:rsidR="00CB1C99">
        <w:rPr>
          <w:rFonts w:eastAsia="仿宋_GB2312" w:hint="eastAsia"/>
          <w:sz w:val="30"/>
          <w:szCs w:val="30"/>
        </w:rPr>
        <w:t xml:space="preserve"> </w:t>
      </w:r>
      <w:r w:rsidR="00F00B26">
        <w:rPr>
          <w:rFonts w:eastAsia="仿宋_GB2312" w:hint="eastAsia"/>
          <w:sz w:val="30"/>
          <w:szCs w:val="30"/>
        </w:rPr>
        <w:t>strengthened the study of the introduction of the economic law, the macro-control law, the law of market rules, and the protection of natural resources.</w:t>
      </w:r>
      <w:r w:rsidR="00CB1C99">
        <w:rPr>
          <w:rFonts w:eastAsia="仿宋_GB2312" w:hint="eastAsia"/>
          <w:sz w:val="30"/>
          <w:szCs w:val="30"/>
        </w:rPr>
        <w:t xml:space="preserve"> </w:t>
      </w:r>
      <w:r w:rsidR="006F3A0D">
        <w:rPr>
          <w:rFonts w:eastAsia="仿宋_GB2312" w:hint="eastAsia"/>
          <w:sz w:val="30"/>
          <w:szCs w:val="30"/>
        </w:rPr>
        <w:t xml:space="preserve">Commercial jurisprudence studied the reform of the capital system, improvement of the Company Law, revision of the Securities Law, formulation of the Futures Law, and changes of the commercial law system in the free trade zones. Criminal procedure law focused its study on the reform </w:t>
      </w:r>
      <w:r w:rsidR="006F3A0D">
        <w:rPr>
          <w:rFonts w:eastAsia="仿宋_GB2312" w:hint="eastAsia"/>
          <w:sz w:val="30"/>
          <w:szCs w:val="30"/>
        </w:rPr>
        <w:lastRenderedPageBreak/>
        <w:t xml:space="preserve">of criminal judicature and the implementation of the Criminal Procedure Law. Social law centered closely on the </w:t>
      </w:r>
      <w:r w:rsidR="00C37D5A">
        <w:rPr>
          <w:rFonts w:eastAsia="仿宋_GB2312" w:hint="eastAsia"/>
          <w:sz w:val="30"/>
          <w:szCs w:val="30"/>
        </w:rPr>
        <w:t>demonstration and study of the theory and practice of the social law in Chin</w:t>
      </w:r>
      <w:r w:rsidR="0005517E">
        <w:rPr>
          <w:rFonts w:eastAsia="仿宋_GB2312" w:hint="eastAsia"/>
          <w:sz w:val="30"/>
          <w:szCs w:val="30"/>
        </w:rPr>
        <w:t>a</w:t>
      </w:r>
      <w:r w:rsidR="00C37D5A">
        <w:rPr>
          <w:rFonts w:eastAsia="仿宋_GB2312" w:hint="eastAsia"/>
          <w:sz w:val="30"/>
          <w:szCs w:val="30"/>
        </w:rPr>
        <w:t xml:space="preserve"> in the background of comprehensively deepening the reform</w:t>
      </w:r>
      <w:r w:rsidR="0005517E">
        <w:rPr>
          <w:rFonts w:eastAsia="仿宋_GB2312" w:hint="eastAsia"/>
          <w:sz w:val="30"/>
          <w:szCs w:val="30"/>
        </w:rPr>
        <w:t xml:space="preserve">. </w:t>
      </w:r>
      <w:r w:rsidR="007C11AF">
        <w:rPr>
          <w:rFonts w:eastAsia="仿宋_GB2312" w:hint="eastAsia"/>
          <w:sz w:val="30"/>
          <w:szCs w:val="30"/>
        </w:rPr>
        <w:t>Criminal law centered on the hot issues of the criminal case of corruption. Environmental resources law mainly studied</w:t>
      </w:r>
      <w:r w:rsidR="00A55995" w:rsidRPr="00A55995">
        <w:rPr>
          <w:rFonts w:eastAsia="仿宋_GB2312" w:hint="eastAsia"/>
          <w:sz w:val="30"/>
          <w:szCs w:val="30"/>
        </w:rPr>
        <w:t xml:space="preserve"> </w:t>
      </w:r>
      <w:r w:rsidR="00A55995">
        <w:rPr>
          <w:rFonts w:eastAsia="仿宋_GB2312" w:hint="eastAsia"/>
          <w:sz w:val="30"/>
          <w:szCs w:val="30"/>
        </w:rPr>
        <w:t>the formulation of comprehensive laws for environmental protection and the legal issue</w:t>
      </w:r>
      <w:r w:rsidR="007C11AF">
        <w:rPr>
          <w:rFonts w:eastAsia="仿宋_GB2312" w:hint="eastAsia"/>
          <w:sz w:val="30"/>
          <w:szCs w:val="30"/>
        </w:rPr>
        <w:t xml:space="preserve"> of </w:t>
      </w:r>
      <w:r w:rsidR="00A55995">
        <w:rPr>
          <w:rFonts w:eastAsia="仿宋_GB2312" w:hint="eastAsia"/>
          <w:sz w:val="30"/>
          <w:szCs w:val="30"/>
        </w:rPr>
        <w:t>ecological environmental management. International economic law mainly studied the theory of the international economic law with Chinese characteristics, the new developments and new case examples of the WTO system, the new developments of regional trade agreements and China</w:t>
      </w:r>
      <w:r w:rsidR="00A55995">
        <w:rPr>
          <w:rFonts w:eastAsia="仿宋_GB2312"/>
          <w:sz w:val="30"/>
          <w:szCs w:val="30"/>
        </w:rPr>
        <w:t>’</w:t>
      </w:r>
      <w:r w:rsidR="00A55995">
        <w:rPr>
          <w:rFonts w:eastAsia="仿宋_GB2312" w:hint="eastAsia"/>
          <w:sz w:val="30"/>
          <w:szCs w:val="30"/>
        </w:rPr>
        <w:t xml:space="preserve">s practice and counter policies. Chinese legal history focused its study on the historical </w:t>
      </w:r>
      <w:r w:rsidR="00A55995">
        <w:rPr>
          <w:rFonts w:eastAsia="仿宋_GB2312"/>
          <w:sz w:val="30"/>
          <w:szCs w:val="30"/>
        </w:rPr>
        <w:t>experience</w:t>
      </w:r>
      <w:r w:rsidR="00A55995">
        <w:rPr>
          <w:rFonts w:eastAsia="仿宋_GB2312" w:hint="eastAsia"/>
          <w:sz w:val="30"/>
          <w:szCs w:val="30"/>
        </w:rPr>
        <w:t xml:space="preserve"> of the legal adm</w:t>
      </w:r>
      <w:r w:rsidR="00F655A1">
        <w:rPr>
          <w:rFonts w:eastAsia="仿宋_GB2312" w:hint="eastAsia"/>
          <w:sz w:val="30"/>
          <w:szCs w:val="30"/>
        </w:rPr>
        <w:t>inistration of the border areas, and the legal issues of the ethnics and religions in the border areas. Foreign legal history focused on the Roman public law, Roman private law, Roman Commercial Law, the</w:t>
      </w:r>
      <w:r w:rsidR="00F655A1" w:rsidRPr="00F655A1">
        <w:t xml:space="preserve"> </w:t>
      </w:r>
      <w:r w:rsidR="00F655A1" w:rsidRPr="00F655A1">
        <w:rPr>
          <w:rFonts w:eastAsia="仿宋_GB2312"/>
          <w:sz w:val="30"/>
          <w:szCs w:val="30"/>
        </w:rPr>
        <w:t xml:space="preserve">Rome Renaissance </w:t>
      </w:r>
      <w:r w:rsidR="00A235A8">
        <w:rPr>
          <w:rFonts w:eastAsia="仿宋_GB2312" w:hint="eastAsia"/>
          <w:sz w:val="30"/>
          <w:szCs w:val="30"/>
        </w:rPr>
        <w:t>M</w:t>
      </w:r>
      <w:r w:rsidR="00F655A1" w:rsidRPr="00F655A1">
        <w:rPr>
          <w:rFonts w:eastAsia="仿宋_GB2312"/>
          <w:sz w:val="30"/>
          <w:szCs w:val="30"/>
        </w:rPr>
        <w:t>ovement and the continental law system</w:t>
      </w:r>
      <w:r w:rsidR="00F655A1">
        <w:rPr>
          <w:rFonts w:eastAsia="仿宋_GB2312" w:hint="eastAsia"/>
          <w:sz w:val="30"/>
          <w:szCs w:val="30"/>
        </w:rPr>
        <w:t>,</w:t>
      </w:r>
      <w:r w:rsidR="00A235A8">
        <w:rPr>
          <w:rFonts w:eastAsia="仿宋_GB2312" w:hint="eastAsia"/>
          <w:sz w:val="30"/>
          <w:szCs w:val="30"/>
        </w:rPr>
        <w:t xml:space="preserve"> and</w:t>
      </w:r>
      <w:r w:rsidR="00F655A1">
        <w:rPr>
          <w:rFonts w:eastAsia="仿宋_GB2312" w:hint="eastAsia"/>
          <w:sz w:val="30"/>
          <w:szCs w:val="30"/>
        </w:rPr>
        <w:t xml:space="preserve"> the Roman law and the laws of Britain, the United States and France.</w:t>
      </w:r>
      <w:r w:rsidR="00F655A1" w:rsidRPr="00CB1C99">
        <w:rPr>
          <w:rFonts w:eastAsia="仿宋_GB2312"/>
          <w:sz w:val="30"/>
          <w:szCs w:val="30"/>
        </w:rPr>
        <w:t xml:space="preserve"> </w:t>
      </w:r>
    </w:p>
    <w:p w:rsidR="005B0588" w:rsidRDefault="005B0588" w:rsidP="005B0588">
      <w:pPr>
        <w:adjustRightInd w:val="0"/>
        <w:snapToGrid w:val="0"/>
        <w:spacing w:line="520" w:lineRule="exact"/>
        <w:ind w:left="2711" w:hangingChars="750" w:hanging="2711"/>
        <w:rPr>
          <w:rFonts w:ascii="宋体" w:hAnsi="宋体"/>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330752" w:rsidRDefault="00330752" w:rsidP="005B0588">
      <w:pPr>
        <w:adjustRightInd w:val="0"/>
        <w:snapToGrid w:val="0"/>
        <w:spacing w:line="520" w:lineRule="exact"/>
        <w:ind w:left="2711" w:hangingChars="750" w:hanging="2711"/>
        <w:rPr>
          <w:b/>
          <w:sz w:val="36"/>
          <w:szCs w:val="36"/>
        </w:rPr>
      </w:pPr>
    </w:p>
    <w:p w:rsidR="00D11F19" w:rsidRPr="005B0588" w:rsidRDefault="00D11F19" w:rsidP="005B0588">
      <w:pPr>
        <w:adjustRightInd w:val="0"/>
        <w:snapToGrid w:val="0"/>
        <w:spacing w:line="520" w:lineRule="exact"/>
        <w:ind w:left="2711" w:hangingChars="750" w:hanging="2711"/>
        <w:rPr>
          <w:b/>
          <w:sz w:val="36"/>
          <w:szCs w:val="36"/>
        </w:rPr>
      </w:pPr>
      <w:r w:rsidRPr="005B0588">
        <w:rPr>
          <w:b/>
          <w:sz w:val="36"/>
          <w:szCs w:val="36"/>
        </w:rPr>
        <w:t>IX. International Exchange and International Cooperation</w:t>
      </w:r>
    </w:p>
    <w:p w:rsidR="00752C2A" w:rsidRDefault="00752C2A" w:rsidP="00752C2A">
      <w:pPr>
        <w:spacing w:line="520" w:lineRule="exact"/>
        <w:ind w:firstLineChars="200" w:firstLine="602"/>
        <w:rPr>
          <w:rFonts w:ascii="仿宋_GB2312" w:eastAsia="仿宋_GB2312"/>
          <w:b/>
          <w:sz w:val="30"/>
          <w:szCs w:val="30"/>
        </w:rPr>
      </w:pPr>
    </w:p>
    <w:p w:rsidR="00D11F19" w:rsidRDefault="00D11F19" w:rsidP="00EA359D">
      <w:pPr>
        <w:spacing w:line="520" w:lineRule="exact"/>
        <w:ind w:firstLineChars="200" w:firstLine="600"/>
        <w:rPr>
          <w:rFonts w:eastAsia="仿宋_GB2312"/>
          <w:sz w:val="30"/>
          <w:szCs w:val="30"/>
        </w:rPr>
      </w:pPr>
      <w:r w:rsidRPr="00EA359D">
        <w:rPr>
          <w:rFonts w:eastAsia="仿宋_GB2312"/>
          <w:sz w:val="30"/>
          <w:szCs w:val="30"/>
        </w:rPr>
        <w:t xml:space="preserve">China took an active part in international legislation, attached importance to drawing on the valuable experience of the rule of law </w:t>
      </w:r>
      <w:r w:rsidR="005B0588">
        <w:rPr>
          <w:rFonts w:eastAsia="仿宋_GB2312" w:hint="eastAsia"/>
          <w:sz w:val="30"/>
          <w:szCs w:val="30"/>
        </w:rPr>
        <w:t>from</w:t>
      </w:r>
      <w:r w:rsidRPr="00EA359D">
        <w:rPr>
          <w:rFonts w:eastAsia="仿宋_GB2312"/>
          <w:sz w:val="30"/>
          <w:szCs w:val="30"/>
        </w:rPr>
        <w:t xml:space="preserve"> other countries. International exchange in the rule of law was frequent, and the results of international cooperation in combating corruption were remarkable, and a firm step was taken in the </w:t>
      </w:r>
      <w:r w:rsidRPr="00EA359D">
        <w:rPr>
          <w:rFonts w:eastAsia="仿宋_GB2312"/>
          <w:sz w:val="30"/>
          <w:szCs w:val="30"/>
        </w:rPr>
        <w:lastRenderedPageBreak/>
        <w:t>international judicial cooperation.</w:t>
      </w:r>
    </w:p>
    <w:p w:rsidR="005B0588" w:rsidRPr="00EA359D" w:rsidRDefault="005B0588" w:rsidP="00EA359D">
      <w:pPr>
        <w:spacing w:line="520" w:lineRule="exact"/>
        <w:ind w:firstLineChars="200" w:firstLine="600"/>
        <w:rPr>
          <w:rFonts w:eastAsia="仿宋_GB2312"/>
          <w:sz w:val="30"/>
          <w:szCs w:val="30"/>
        </w:rPr>
      </w:pPr>
    </w:p>
    <w:p w:rsidR="00752C2A" w:rsidRPr="0009453E" w:rsidRDefault="005B0588" w:rsidP="00752C2A">
      <w:pPr>
        <w:spacing w:line="520" w:lineRule="exact"/>
        <w:ind w:firstLineChars="200" w:firstLine="602"/>
        <w:rPr>
          <w:rFonts w:eastAsia="仿宋_GB2312"/>
          <w:b/>
          <w:sz w:val="30"/>
          <w:szCs w:val="30"/>
        </w:rPr>
      </w:pPr>
      <w:r w:rsidRPr="0009453E">
        <w:rPr>
          <w:rFonts w:eastAsia="仿宋_GB2312"/>
          <w:b/>
          <w:sz w:val="30"/>
          <w:szCs w:val="30"/>
        </w:rPr>
        <w:t xml:space="preserve"> </w:t>
      </w:r>
      <w:r w:rsidR="00D11F19" w:rsidRPr="0009453E">
        <w:rPr>
          <w:rFonts w:eastAsia="仿宋_GB2312"/>
          <w:b/>
          <w:sz w:val="30"/>
          <w:szCs w:val="30"/>
        </w:rPr>
        <w:t xml:space="preserve">(1) </w:t>
      </w:r>
      <w:r w:rsidR="0009453E" w:rsidRPr="0009453E">
        <w:rPr>
          <w:rFonts w:eastAsia="仿宋_GB2312"/>
          <w:b/>
          <w:sz w:val="30"/>
          <w:szCs w:val="30"/>
        </w:rPr>
        <w:t>Unprecedented Increase in International Cooperation in Combating Corruption</w:t>
      </w:r>
    </w:p>
    <w:p w:rsidR="0009453E" w:rsidRPr="00EA359D" w:rsidRDefault="0009453E" w:rsidP="00EA359D">
      <w:pPr>
        <w:spacing w:line="520" w:lineRule="exact"/>
        <w:ind w:firstLineChars="200" w:firstLine="600"/>
        <w:rPr>
          <w:rFonts w:eastAsia="仿宋_GB2312"/>
          <w:sz w:val="30"/>
          <w:szCs w:val="30"/>
        </w:rPr>
      </w:pPr>
      <w:r w:rsidRPr="00EA359D">
        <w:rPr>
          <w:rFonts w:eastAsia="仿宋_GB2312"/>
          <w:sz w:val="30"/>
          <w:szCs w:val="30"/>
        </w:rPr>
        <w:t>It is stated in the Decision of the CPC Central Committee on Some Major Issues Concerning Comprehensively Promoting the Law-Based Governance of the Country that it is essential to deepen international cooperation in the area of administration of justice,</w:t>
      </w:r>
      <w:r w:rsidR="003A27A7" w:rsidRPr="00EA359D">
        <w:rPr>
          <w:rFonts w:eastAsia="仿宋_GB2312"/>
          <w:sz w:val="30"/>
          <w:szCs w:val="30"/>
        </w:rPr>
        <w:t xml:space="preserve"> improve the Chinese’s judicial a</w:t>
      </w:r>
      <w:r w:rsidR="005B0588">
        <w:rPr>
          <w:rFonts w:eastAsia="仿宋_GB2312" w:hint="eastAsia"/>
          <w:sz w:val="30"/>
          <w:szCs w:val="30"/>
        </w:rPr>
        <w:t xml:space="preserve">ssistance </w:t>
      </w:r>
      <w:r w:rsidR="003A27A7" w:rsidRPr="00EA359D">
        <w:rPr>
          <w:rFonts w:eastAsia="仿宋_GB2312"/>
          <w:sz w:val="30"/>
          <w:szCs w:val="30"/>
        </w:rPr>
        <w:t xml:space="preserve">system and </w:t>
      </w:r>
      <w:proofErr w:type="gramStart"/>
      <w:r w:rsidR="003A27A7" w:rsidRPr="00EA359D">
        <w:rPr>
          <w:rFonts w:eastAsia="仿宋_GB2312"/>
          <w:sz w:val="30"/>
          <w:szCs w:val="30"/>
        </w:rPr>
        <w:t>expand</w:t>
      </w:r>
      <w:proofErr w:type="gramEnd"/>
      <w:r w:rsidR="003A27A7" w:rsidRPr="00EA359D">
        <w:rPr>
          <w:rFonts w:eastAsia="仿宋_GB2312"/>
          <w:sz w:val="30"/>
          <w:szCs w:val="30"/>
        </w:rPr>
        <w:t xml:space="preserve"> international judicial a</w:t>
      </w:r>
      <w:r w:rsidR="005B0588">
        <w:rPr>
          <w:rFonts w:eastAsia="仿宋_GB2312" w:hint="eastAsia"/>
          <w:sz w:val="30"/>
          <w:szCs w:val="30"/>
        </w:rPr>
        <w:t>ssistance</w:t>
      </w:r>
      <w:r w:rsidR="003A27A7" w:rsidRPr="00EA359D">
        <w:rPr>
          <w:rFonts w:eastAsia="仿宋_GB2312"/>
          <w:sz w:val="30"/>
          <w:szCs w:val="30"/>
        </w:rPr>
        <w:t xml:space="preserve"> coverage. </w:t>
      </w:r>
    </w:p>
    <w:p w:rsidR="00752C2A" w:rsidRDefault="003A27A7" w:rsidP="005B0588">
      <w:pPr>
        <w:spacing w:line="520" w:lineRule="exact"/>
        <w:ind w:firstLineChars="200" w:firstLine="600"/>
        <w:rPr>
          <w:rFonts w:ascii="仿宋_GB2312" w:eastAsia="仿宋_GB2312"/>
          <w:b/>
          <w:sz w:val="30"/>
          <w:szCs w:val="30"/>
        </w:rPr>
      </w:pPr>
      <w:r w:rsidRPr="00EA359D">
        <w:rPr>
          <w:rFonts w:eastAsia="仿宋_GB2312"/>
          <w:sz w:val="30"/>
          <w:szCs w:val="30"/>
        </w:rPr>
        <w:t xml:space="preserve">It is necessary to strengthen international cooperation in combating cooperation, and strengthen the work of capturing the booty, escapees, repatriation and </w:t>
      </w:r>
      <w:r w:rsidR="006A482A" w:rsidRPr="00EA359D">
        <w:rPr>
          <w:rFonts w:eastAsia="仿宋_GB2312"/>
          <w:sz w:val="30"/>
          <w:szCs w:val="30"/>
        </w:rPr>
        <w:t>extradition overseas. President Xi Jinping spoke of international cooperation in capturing escapees and their booty and combating cooperation on many occasions, and stressed the importance and necessity of international cooperation in combating cooperation</w:t>
      </w:r>
      <w:proofErr w:type="gramStart"/>
      <w:r w:rsidR="006A482A" w:rsidRPr="00EA359D">
        <w:rPr>
          <w:rFonts w:eastAsia="仿宋_GB2312"/>
          <w:sz w:val="30"/>
          <w:szCs w:val="30"/>
        </w:rPr>
        <w:t>..</w:t>
      </w:r>
      <w:proofErr w:type="gramEnd"/>
      <w:r w:rsidR="006A482A">
        <w:rPr>
          <w:rFonts w:ascii="仿宋_GB2312" w:eastAsia="仿宋_GB2312" w:hint="eastAsia"/>
          <w:b/>
          <w:sz w:val="30"/>
          <w:szCs w:val="30"/>
        </w:rPr>
        <w:t xml:space="preserve"> </w:t>
      </w:r>
    </w:p>
    <w:p w:rsidR="006A482A" w:rsidRPr="00EA359D" w:rsidRDefault="006A482A" w:rsidP="00EA359D">
      <w:pPr>
        <w:spacing w:line="520" w:lineRule="exact"/>
        <w:ind w:firstLineChars="200" w:firstLine="600"/>
        <w:rPr>
          <w:rFonts w:eastAsia="仿宋_GB2312"/>
          <w:sz w:val="30"/>
          <w:szCs w:val="30"/>
        </w:rPr>
      </w:pPr>
      <w:r w:rsidRPr="00EA359D">
        <w:rPr>
          <w:rFonts w:eastAsia="仿宋_GB2312"/>
          <w:sz w:val="30"/>
          <w:szCs w:val="30"/>
        </w:rPr>
        <w:t>——China was the rotating presidency</w:t>
      </w:r>
      <w:r w:rsidR="0048270C" w:rsidRPr="00EA359D">
        <w:rPr>
          <w:rFonts w:eastAsia="仿宋_GB2312"/>
          <w:sz w:val="30"/>
          <w:szCs w:val="30"/>
        </w:rPr>
        <w:t xml:space="preserve"> of the APEC in 2014, the Ministry of Supervision represented the Chinese government to be the chairman of the APEC Anti-Corruption Working Group to chair the meetings of the working group and organize the relevant activities.</w:t>
      </w:r>
      <w:r w:rsidR="00E052B9" w:rsidRPr="00EA359D">
        <w:rPr>
          <w:rFonts w:eastAsia="仿宋_GB2312"/>
          <w:sz w:val="30"/>
          <w:szCs w:val="30"/>
        </w:rPr>
        <w:t xml:space="preserve"> The Ministry of Supervision and the World Bank</w:t>
      </w:r>
      <w:r w:rsidRPr="00EA359D">
        <w:rPr>
          <w:rFonts w:eastAsia="仿宋_GB2312"/>
          <w:sz w:val="30"/>
          <w:szCs w:val="30"/>
        </w:rPr>
        <w:t xml:space="preserve"> </w:t>
      </w:r>
      <w:r w:rsidR="00E052B9" w:rsidRPr="00EA359D">
        <w:rPr>
          <w:rFonts w:eastAsia="仿宋_GB2312"/>
          <w:sz w:val="30"/>
          <w:szCs w:val="30"/>
        </w:rPr>
        <w:t xml:space="preserve">jointly organized the APEC Anti-Corruption Seminar in February, and the participants had discussions on the international standards for the return of the assets of corruption, the obstacles to the return of the assets, measures to cope with the obstacles, and practical experience </w:t>
      </w:r>
      <w:r w:rsidR="00E052B9" w:rsidRPr="00EA359D">
        <w:rPr>
          <w:rFonts w:eastAsia="仿宋_GB2312"/>
          <w:sz w:val="30"/>
          <w:szCs w:val="30"/>
        </w:rPr>
        <w:lastRenderedPageBreak/>
        <w:t>under the theme of “Recovery and Return of Corruption Assets.</w:t>
      </w:r>
      <w:r w:rsidRPr="00EA359D">
        <w:rPr>
          <w:rFonts w:eastAsia="仿宋_GB2312"/>
          <w:sz w:val="30"/>
          <w:szCs w:val="30"/>
        </w:rPr>
        <w:t xml:space="preserve"> </w:t>
      </w:r>
    </w:p>
    <w:p w:rsidR="00E052B9" w:rsidRPr="00EA359D" w:rsidRDefault="00E052B9" w:rsidP="00EA359D">
      <w:pPr>
        <w:spacing w:line="520" w:lineRule="exact"/>
        <w:ind w:firstLineChars="200" w:firstLine="600"/>
        <w:rPr>
          <w:rFonts w:eastAsia="仿宋_GB2312"/>
          <w:sz w:val="30"/>
          <w:szCs w:val="30"/>
        </w:rPr>
      </w:pPr>
      <w:r w:rsidRPr="00EA359D">
        <w:rPr>
          <w:rFonts w:eastAsia="仿宋_GB2312"/>
          <w:sz w:val="30"/>
          <w:szCs w:val="30"/>
        </w:rPr>
        <w:t>——</w:t>
      </w:r>
      <w:r w:rsidR="00C1661A" w:rsidRPr="00EA359D">
        <w:rPr>
          <w:rFonts w:eastAsia="仿宋_GB2312"/>
          <w:sz w:val="30"/>
          <w:szCs w:val="30"/>
        </w:rPr>
        <w:t>The Executive Board meeting of the International Federation of Anti-Corruption</w:t>
      </w:r>
      <w:r w:rsidRPr="00EA359D">
        <w:rPr>
          <w:rFonts w:eastAsia="仿宋_GB2312"/>
          <w:sz w:val="30"/>
          <w:szCs w:val="30"/>
        </w:rPr>
        <w:t xml:space="preserve"> </w:t>
      </w:r>
      <w:r w:rsidR="00C1661A" w:rsidRPr="00EA359D">
        <w:rPr>
          <w:rFonts w:eastAsia="仿宋_GB2312"/>
          <w:sz w:val="30"/>
          <w:szCs w:val="30"/>
        </w:rPr>
        <w:t>Bureaus</w:t>
      </w:r>
      <w:r w:rsidRPr="00EA359D">
        <w:rPr>
          <w:rFonts w:eastAsia="仿宋_GB2312"/>
          <w:sz w:val="30"/>
          <w:szCs w:val="30"/>
        </w:rPr>
        <w:t xml:space="preserve"> </w:t>
      </w:r>
      <w:r w:rsidR="00C1661A" w:rsidRPr="00EA359D">
        <w:rPr>
          <w:rFonts w:eastAsia="仿宋_GB2312"/>
          <w:sz w:val="30"/>
          <w:szCs w:val="30"/>
        </w:rPr>
        <w:t xml:space="preserve">was held in Barcelona, Spain, in April. Cao </w:t>
      </w:r>
      <w:proofErr w:type="spellStart"/>
      <w:r w:rsidR="00C1661A" w:rsidRPr="00EA359D">
        <w:rPr>
          <w:rFonts w:eastAsia="仿宋_GB2312"/>
          <w:sz w:val="30"/>
          <w:szCs w:val="30"/>
        </w:rPr>
        <w:t>Jianming</w:t>
      </w:r>
      <w:proofErr w:type="spellEnd"/>
      <w:r w:rsidR="00C1661A" w:rsidRPr="00EA359D">
        <w:rPr>
          <w:rFonts w:eastAsia="仿宋_GB2312"/>
          <w:sz w:val="30"/>
          <w:szCs w:val="30"/>
        </w:rPr>
        <w:t xml:space="preserve">, President of the Federation and Procurator-General of the Chinese Supreme People’s </w:t>
      </w:r>
      <w:proofErr w:type="spellStart"/>
      <w:r w:rsidR="00C1661A" w:rsidRPr="00EA359D">
        <w:rPr>
          <w:rFonts w:eastAsia="仿宋_GB2312"/>
          <w:sz w:val="30"/>
          <w:szCs w:val="30"/>
        </w:rPr>
        <w:t>Procuratorate</w:t>
      </w:r>
      <w:proofErr w:type="spellEnd"/>
      <w:r w:rsidR="00C1661A" w:rsidRPr="00EA359D">
        <w:rPr>
          <w:rFonts w:eastAsia="仿宋_GB2312"/>
          <w:sz w:val="30"/>
          <w:szCs w:val="30"/>
        </w:rPr>
        <w:t>, chaired the meeting and made an address. The International Federation of Anti-Corruption Bureaus organized t</w:t>
      </w:r>
      <w:r w:rsidR="001C7E2F" w:rsidRPr="00EA359D">
        <w:rPr>
          <w:rFonts w:eastAsia="仿宋_GB2312"/>
          <w:sz w:val="30"/>
          <w:szCs w:val="30"/>
        </w:rPr>
        <w:t xml:space="preserve">he first and second </w:t>
      </w:r>
      <w:r w:rsidR="00C1661A" w:rsidRPr="00EA359D">
        <w:rPr>
          <w:rFonts w:eastAsia="仿宋_GB2312"/>
          <w:sz w:val="30"/>
          <w:szCs w:val="30"/>
        </w:rPr>
        <w:t>s</w:t>
      </w:r>
      <w:r w:rsidR="001C7E2F" w:rsidRPr="00EA359D">
        <w:rPr>
          <w:rFonts w:eastAsia="仿宋_GB2312"/>
          <w:sz w:val="30"/>
          <w:szCs w:val="30"/>
        </w:rPr>
        <w:t>e</w:t>
      </w:r>
      <w:r w:rsidR="00C1661A" w:rsidRPr="00EA359D">
        <w:rPr>
          <w:rFonts w:eastAsia="仿宋_GB2312"/>
          <w:sz w:val="30"/>
          <w:szCs w:val="30"/>
        </w:rPr>
        <w:t xml:space="preserve">minars </w:t>
      </w:r>
      <w:r w:rsidR="001C7E2F" w:rsidRPr="00EA359D">
        <w:rPr>
          <w:rFonts w:eastAsia="仿宋_GB2312"/>
          <w:sz w:val="30"/>
          <w:szCs w:val="30"/>
        </w:rPr>
        <w:t xml:space="preserve">in Beijing </w:t>
      </w:r>
      <w:r w:rsidR="00C1661A" w:rsidRPr="00EA359D">
        <w:rPr>
          <w:rFonts w:eastAsia="仿宋_GB2312"/>
          <w:sz w:val="30"/>
          <w:szCs w:val="30"/>
        </w:rPr>
        <w:t xml:space="preserve">on the theme of </w:t>
      </w:r>
      <w:r w:rsidR="001C7E2F" w:rsidRPr="00EA359D">
        <w:rPr>
          <w:rFonts w:eastAsia="仿宋_GB2312"/>
          <w:sz w:val="30"/>
          <w:szCs w:val="30"/>
        </w:rPr>
        <w:t>“The Rule of Law</w:t>
      </w:r>
      <w:r w:rsidRPr="00EA359D">
        <w:rPr>
          <w:rFonts w:eastAsia="仿宋_GB2312"/>
          <w:sz w:val="30"/>
          <w:szCs w:val="30"/>
        </w:rPr>
        <w:t xml:space="preserve"> </w:t>
      </w:r>
      <w:r w:rsidR="001C7E2F" w:rsidRPr="00EA359D">
        <w:rPr>
          <w:rFonts w:eastAsia="仿宋_GB2312"/>
          <w:sz w:val="30"/>
          <w:szCs w:val="30"/>
        </w:rPr>
        <w:t>and Anti-Corruption</w:t>
      </w:r>
      <w:r w:rsidR="003F28D7">
        <w:rPr>
          <w:rFonts w:eastAsia="仿宋_GB2312"/>
          <w:sz w:val="30"/>
          <w:szCs w:val="30"/>
        </w:rPr>
        <w:t>”</w:t>
      </w:r>
      <w:r w:rsidR="001C7E2F" w:rsidRPr="00EA359D">
        <w:rPr>
          <w:rFonts w:eastAsia="仿宋_GB2312"/>
          <w:sz w:val="30"/>
          <w:szCs w:val="30"/>
        </w:rPr>
        <w:t xml:space="preserve"> from June to July. Representatives from 21 countries attended the seminars, and exchanged their views on strengthening legislation and justice, deepening international cooperation and making joint efforts to promote the healthy development of the international anti-co</w:t>
      </w:r>
      <w:r w:rsidR="003F28D7">
        <w:rPr>
          <w:rFonts w:eastAsia="仿宋_GB2312" w:hint="eastAsia"/>
          <w:sz w:val="30"/>
          <w:szCs w:val="30"/>
        </w:rPr>
        <w:t>rruption</w:t>
      </w:r>
      <w:r w:rsidR="001C7E2F" w:rsidRPr="00EA359D">
        <w:rPr>
          <w:rFonts w:eastAsia="仿宋_GB2312"/>
          <w:sz w:val="30"/>
          <w:szCs w:val="30"/>
        </w:rPr>
        <w:t xml:space="preserve"> cause.</w:t>
      </w:r>
    </w:p>
    <w:p w:rsidR="001C7E2F" w:rsidRPr="00EA359D" w:rsidRDefault="001C7E2F" w:rsidP="00EA359D">
      <w:pPr>
        <w:spacing w:line="520" w:lineRule="exact"/>
        <w:ind w:firstLineChars="200" w:firstLine="600"/>
        <w:rPr>
          <w:rFonts w:eastAsia="仿宋_GB2312"/>
          <w:sz w:val="30"/>
          <w:szCs w:val="30"/>
        </w:rPr>
      </w:pPr>
      <w:r w:rsidRPr="00EA359D">
        <w:rPr>
          <w:rFonts w:eastAsia="仿宋_GB2312"/>
          <w:sz w:val="30"/>
          <w:szCs w:val="30"/>
        </w:rPr>
        <w:t xml:space="preserve">——The Ministry of Public Security started </w:t>
      </w:r>
      <w:r w:rsidR="00B87C2D" w:rsidRPr="00EA359D">
        <w:rPr>
          <w:rFonts w:eastAsia="仿宋_GB2312"/>
          <w:sz w:val="30"/>
          <w:szCs w:val="30"/>
        </w:rPr>
        <w:t>the special action “</w:t>
      </w:r>
      <w:r w:rsidRPr="00EA359D">
        <w:rPr>
          <w:rFonts w:eastAsia="仿宋_GB2312"/>
          <w:sz w:val="30"/>
          <w:szCs w:val="30"/>
        </w:rPr>
        <w:t>2014, Fox Hunt</w:t>
      </w:r>
      <w:r w:rsidR="00B87C2D" w:rsidRPr="00EA359D">
        <w:rPr>
          <w:rFonts w:eastAsia="仿宋_GB2312"/>
          <w:sz w:val="30"/>
          <w:szCs w:val="30"/>
        </w:rPr>
        <w:t xml:space="preserve">” in July, the </w:t>
      </w:r>
      <w:proofErr w:type="spellStart"/>
      <w:r w:rsidR="00B87C2D" w:rsidRPr="00EA359D">
        <w:rPr>
          <w:rFonts w:eastAsia="仿宋_GB2312"/>
          <w:sz w:val="30"/>
          <w:szCs w:val="30"/>
        </w:rPr>
        <w:t>procuratorial</w:t>
      </w:r>
      <w:proofErr w:type="spellEnd"/>
      <w:r w:rsidR="00B87C2D" w:rsidRPr="00EA359D">
        <w:rPr>
          <w:rFonts w:eastAsia="仿宋_GB2312"/>
          <w:sz w:val="30"/>
          <w:szCs w:val="30"/>
        </w:rPr>
        <w:t xml:space="preserve"> organs throughout the country started a six-month-long international special action in September to pursue escapees and booty in other countries for their crime of malfeasance. The Supreme People’s Court, the Supreme People’s </w:t>
      </w:r>
      <w:proofErr w:type="spellStart"/>
      <w:r w:rsidR="00B87C2D" w:rsidRPr="00EA359D">
        <w:rPr>
          <w:rFonts w:eastAsia="仿宋_GB2312"/>
          <w:sz w:val="30"/>
          <w:szCs w:val="30"/>
        </w:rPr>
        <w:t>Procuratorate</w:t>
      </w:r>
      <w:proofErr w:type="spellEnd"/>
      <w:r w:rsidR="00B87C2D" w:rsidRPr="00EA359D">
        <w:rPr>
          <w:rFonts w:eastAsia="仿宋_GB2312"/>
          <w:sz w:val="30"/>
          <w:szCs w:val="30"/>
        </w:rPr>
        <w:t>, the Ministry of Public Security</w:t>
      </w:r>
      <w:r w:rsidRPr="00EA359D">
        <w:rPr>
          <w:rFonts w:eastAsia="仿宋_GB2312"/>
          <w:sz w:val="30"/>
          <w:szCs w:val="30"/>
        </w:rPr>
        <w:t xml:space="preserve"> </w:t>
      </w:r>
      <w:r w:rsidR="00B87C2D" w:rsidRPr="00EA359D">
        <w:rPr>
          <w:rFonts w:eastAsia="仿宋_GB2312"/>
          <w:sz w:val="30"/>
          <w:szCs w:val="30"/>
        </w:rPr>
        <w:t xml:space="preserve">and the Ministry of Foreign Affairs jointly issued the </w:t>
      </w:r>
      <w:r w:rsidR="007F7FB8" w:rsidRPr="00EA359D">
        <w:rPr>
          <w:rFonts w:eastAsia="仿宋_GB2312"/>
          <w:sz w:val="30"/>
          <w:szCs w:val="30"/>
        </w:rPr>
        <w:t xml:space="preserve">Notice on </w:t>
      </w:r>
      <w:r w:rsidR="002D0CC6" w:rsidRPr="00EA359D">
        <w:rPr>
          <w:rFonts w:eastAsia="仿宋_GB2312"/>
          <w:sz w:val="30"/>
          <w:szCs w:val="30"/>
        </w:rPr>
        <w:t>Urging P</w:t>
      </w:r>
      <w:r w:rsidR="007F7FB8" w:rsidRPr="00EA359D">
        <w:rPr>
          <w:rFonts w:eastAsia="仿宋_GB2312"/>
          <w:sz w:val="30"/>
          <w:szCs w:val="30"/>
        </w:rPr>
        <w:t xml:space="preserve">ersons </w:t>
      </w:r>
      <w:r w:rsidR="00EA359D" w:rsidRPr="00EA359D">
        <w:rPr>
          <w:rFonts w:eastAsia="仿宋_GB2312"/>
          <w:sz w:val="30"/>
          <w:szCs w:val="30"/>
        </w:rPr>
        <w:t>who committed Economic Crimes</w:t>
      </w:r>
      <w:r w:rsidR="00B87C2D" w:rsidRPr="00EA359D">
        <w:rPr>
          <w:rFonts w:eastAsia="仿宋_GB2312"/>
          <w:sz w:val="30"/>
          <w:szCs w:val="30"/>
        </w:rPr>
        <w:t xml:space="preserve"> </w:t>
      </w:r>
      <w:r w:rsidR="00EA359D" w:rsidRPr="00EA359D">
        <w:rPr>
          <w:rFonts w:eastAsia="仿宋_GB2312"/>
          <w:sz w:val="30"/>
          <w:szCs w:val="30"/>
        </w:rPr>
        <w:t>and fled to Other Countries to Surrender Themselves to the Police. By December 31, 680 economical criminal suspects who had fled to other countries were captured from 60 countries and regions</w:t>
      </w:r>
      <w:r w:rsidR="00EA359D">
        <w:rPr>
          <w:rFonts w:eastAsia="仿宋_GB2312" w:hint="eastAsia"/>
          <w:sz w:val="30"/>
          <w:szCs w:val="30"/>
        </w:rPr>
        <w:t xml:space="preserve">, </w:t>
      </w:r>
      <w:r w:rsidR="00EA359D">
        <w:rPr>
          <w:rFonts w:eastAsia="仿宋_GB2312"/>
          <w:sz w:val="30"/>
          <w:szCs w:val="30"/>
        </w:rPr>
        <w:t>including</w:t>
      </w:r>
      <w:r w:rsidR="00EA359D">
        <w:rPr>
          <w:rFonts w:eastAsia="仿宋_GB2312" w:hint="eastAsia"/>
          <w:sz w:val="30"/>
          <w:szCs w:val="30"/>
        </w:rPr>
        <w:t xml:space="preserve"> the United States, Canada, Spain, Argentina, the Republic of Korea, Thailand, South Africa and Nigeria.</w:t>
      </w:r>
    </w:p>
    <w:p w:rsidR="00EA359D" w:rsidRPr="000D1194" w:rsidRDefault="00EA359D" w:rsidP="000D1194">
      <w:pPr>
        <w:spacing w:line="520" w:lineRule="exact"/>
        <w:ind w:firstLineChars="200" w:firstLine="600"/>
        <w:rPr>
          <w:rFonts w:eastAsia="仿宋_GB2312"/>
          <w:sz w:val="30"/>
          <w:szCs w:val="30"/>
        </w:rPr>
      </w:pPr>
      <w:r w:rsidRPr="000D1194">
        <w:rPr>
          <w:rFonts w:eastAsia="仿宋_GB2312"/>
          <w:sz w:val="30"/>
          <w:szCs w:val="30"/>
        </w:rPr>
        <w:lastRenderedPageBreak/>
        <w:t>——</w:t>
      </w:r>
      <w:r w:rsidR="000D1194" w:rsidRPr="000D1194">
        <w:rPr>
          <w:rFonts w:eastAsia="仿宋_GB2312"/>
          <w:sz w:val="30"/>
          <w:szCs w:val="30"/>
        </w:rPr>
        <w:t>In November, t</w:t>
      </w:r>
      <w:r w:rsidRPr="000D1194">
        <w:rPr>
          <w:rFonts w:eastAsia="仿宋_GB2312"/>
          <w:sz w:val="30"/>
          <w:szCs w:val="30"/>
        </w:rPr>
        <w:t>he</w:t>
      </w:r>
      <w:r w:rsidR="00CB5705" w:rsidRPr="000D1194">
        <w:rPr>
          <w:rFonts w:eastAsia="仿宋_GB2312"/>
          <w:sz w:val="30"/>
          <w:szCs w:val="30"/>
        </w:rPr>
        <w:t xml:space="preserve"> 26th APEC Ministerial Meeting</w:t>
      </w:r>
      <w:r w:rsidRPr="000D1194">
        <w:rPr>
          <w:rFonts w:eastAsia="仿宋_GB2312"/>
          <w:sz w:val="30"/>
          <w:szCs w:val="30"/>
        </w:rPr>
        <w:t xml:space="preserve"> </w:t>
      </w:r>
      <w:r w:rsidR="00CB5705" w:rsidRPr="000D1194">
        <w:rPr>
          <w:rFonts w:eastAsia="仿宋_GB2312"/>
          <w:sz w:val="30"/>
          <w:szCs w:val="30"/>
        </w:rPr>
        <w:t>reviewed and adopted the Beijing Declaration on Fighting Corruption</w:t>
      </w:r>
      <w:r w:rsidR="00E71A23" w:rsidRPr="000D1194">
        <w:rPr>
          <w:rFonts w:eastAsia="仿宋_GB2312"/>
          <w:sz w:val="30"/>
          <w:szCs w:val="30"/>
        </w:rPr>
        <w:t xml:space="preserve">, established the APEC Network of Anti-Corruption Authorities and Law Enforcement Agencies (ACT-NET), expanded cooperation in pursuing escapees and </w:t>
      </w:r>
      <w:r w:rsidR="009D45A1" w:rsidRPr="000D1194">
        <w:rPr>
          <w:rFonts w:eastAsia="仿宋_GB2312"/>
          <w:sz w:val="30"/>
          <w:szCs w:val="30"/>
        </w:rPr>
        <w:t>illegally acquired proceeds of corruption in the Asian-Pacific region</w:t>
      </w:r>
      <w:r w:rsidR="00E71A23" w:rsidRPr="000D1194">
        <w:rPr>
          <w:rFonts w:eastAsia="仿宋_GB2312"/>
          <w:sz w:val="30"/>
          <w:szCs w:val="30"/>
        </w:rPr>
        <w:t xml:space="preserve"> </w:t>
      </w:r>
      <w:r w:rsidR="009D45A1" w:rsidRPr="000D1194">
        <w:rPr>
          <w:rFonts w:eastAsia="仿宋_GB2312"/>
          <w:sz w:val="30"/>
          <w:szCs w:val="30"/>
        </w:rPr>
        <w:t>and join</w:t>
      </w:r>
      <w:r w:rsidR="00C06AD4">
        <w:rPr>
          <w:rFonts w:eastAsia="仿宋_GB2312" w:hint="eastAsia"/>
          <w:sz w:val="30"/>
          <w:szCs w:val="30"/>
        </w:rPr>
        <w:t>ed</w:t>
      </w:r>
      <w:r w:rsidR="009D45A1" w:rsidRPr="000D1194">
        <w:rPr>
          <w:rFonts w:eastAsia="仿宋_GB2312"/>
          <w:sz w:val="30"/>
          <w:szCs w:val="30"/>
        </w:rPr>
        <w:t xml:space="preserve"> hands to combat trans-regional corruption acts. As the chairman of the APEC anti-corruption working group, the Chinese Ministry of Supervision drafted the </w:t>
      </w:r>
      <w:r w:rsidR="0057544F" w:rsidRPr="000D1194">
        <w:rPr>
          <w:rFonts w:eastAsia="仿宋_GB2312"/>
          <w:sz w:val="30"/>
          <w:szCs w:val="30"/>
        </w:rPr>
        <w:t xml:space="preserve">Terms of Reference for the APEC Network of Anti-Corruption Authorities and Law Enforcement Agencies (ACT-NET), and led the anti-corruption and law enforcement cooperation to the pursuit of escapees and their illegally acquired proceeds of corruption. The Chinese Ministry of Supervision </w:t>
      </w:r>
      <w:r w:rsidR="000D1194" w:rsidRPr="000D1194">
        <w:rPr>
          <w:rFonts w:eastAsia="仿宋_GB2312"/>
          <w:sz w:val="30"/>
          <w:szCs w:val="30"/>
        </w:rPr>
        <w:t xml:space="preserve">organized a special training session in Beijing </w:t>
      </w:r>
      <w:r w:rsidR="000D1194">
        <w:rPr>
          <w:rFonts w:eastAsia="仿宋_GB2312" w:hint="eastAsia"/>
          <w:sz w:val="30"/>
          <w:szCs w:val="30"/>
        </w:rPr>
        <w:t xml:space="preserve">on the special subject of </w:t>
      </w:r>
      <w:r w:rsidR="000D1194" w:rsidRPr="000D1194">
        <w:rPr>
          <w:rFonts w:eastAsia="仿宋_GB2312"/>
          <w:sz w:val="30"/>
          <w:szCs w:val="30"/>
        </w:rPr>
        <w:t>the</w:t>
      </w:r>
      <w:r w:rsidR="000D1194">
        <w:rPr>
          <w:rFonts w:eastAsia="仿宋_GB2312" w:hint="eastAsia"/>
          <w:sz w:val="30"/>
          <w:szCs w:val="30"/>
        </w:rPr>
        <w:t xml:space="preserve"> APEC online </w:t>
      </w:r>
      <w:r w:rsidR="000D1194" w:rsidRPr="000D1194">
        <w:rPr>
          <w:rFonts w:eastAsia="仿宋_GB2312"/>
          <w:sz w:val="30"/>
          <w:szCs w:val="30"/>
        </w:rPr>
        <w:t>pursuit of escapees and their illegally acquired proceeds of corruption</w:t>
      </w:r>
      <w:r w:rsidR="000D1194">
        <w:rPr>
          <w:rFonts w:eastAsia="仿宋_GB2312" w:hint="eastAsia"/>
          <w:sz w:val="30"/>
          <w:szCs w:val="30"/>
        </w:rPr>
        <w:t xml:space="preserve"> in December.</w:t>
      </w:r>
    </w:p>
    <w:p w:rsidR="000D1194" w:rsidRPr="005E4E9C" w:rsidRDefault="000D1194" w:rsidP="005E4E9C">
      <w:pPr>
        <w:spacing w:line="520" w:lineRule="exact"/>
        <w:ind w:firstLineChars="200" w:firstLine="600"/>
        <w:rPr>
          <w:rFonts w:eastAsia="仿宋_GB2312"/>
          <w:sz w:val="30"/>
          <w:szCs w:val="30"/>
        </w:rPr>
      </w:pPr>
      <w:r w:rsidRPr="005E4E9C">
        <w:rPr>
          <w:rFonts w:eastAsia="仿宋_GB2312"/>
          <w:sz w:val="30"/>
          <w:szCs w:val="30"/>
        </w:rPr>
        <w:t xml:space="preserve">——In November, Chinese President Xi Jinping attended the ninth Summit of the G20 to promote cooperation among the G20 countries in fighting corruption and pursuing escapees and illegally acquired proceeds of corruption. When he met with the leaders of the relevant countries, he </w:t>
      </w:r>
      <w:r w:rsidR="002B21CB" w:rsidRPr="005E4E9C">
        <w:rPr>
          <w:rFonts w:eastAsia="仿宋_GB2312"/>
          <w:sz w:val="30"/>
          <w:szCs w:val="30"/>
        </w:rPr>
        <w:t>showed China’s determination to combat corruption and actively proposed the expansion of bilateral and multilateral international cooperation in combating corruption and the establishment of a joint network to fight the crime of corruption</w:t>
      </w:r>
      <w:r w:rsidR="00C06AD4">
        <w:rPr>
          <w:rFonts w:eastAsia="仿宋_GB2312" w:hint="eastAsia"/>
          <w:sz w:val="30"/>
          <w:szCs w:val="30"/>
        </w:rPr>
        <w:t>.</w:t>
      </w:r>
      <w:r w:rsidR="002B21CB" w:rsidRPr="005E4E9C">
        <w:rPr>
          <w:rFonts w:eastAsia="仿宋_GB2312"/>
          <w:sz w:val="30"/>
          <w:szCs w:val="30"/>
        </w:rPr>
        <w:t xml:space="preserve"> </w:t>
      </w:r>
      <w:r w:rsidRPr="005E4E9C">
        <w:rPr>
          <w:rFonts w:eastAsia="仿宋_GB2312"/>
          <w:sz w:val="30"/>
          <w:szCs w:val="30"/>
        </w:rPr>
        <w:t xml:space="preserve">   </w:t>
      </w:r>
    </w:p>
    <w:p w:rsidR="002B21CB" w:rsidRPr="005E4E9C" w:rsidRDefault="009628AD" w:rsidP="005E4E9C">
      <w:pPr>
        <w:spacing w:line="520" w:lineRule="exact"/>
        <w:ind w:firstLineChars="200" w:firstLine="600"/>
        <w:rPr>
          <w:rFonts w:eastAsia="仿宋_GB2312"/>
          <w:sz w:val="30"/>
          <w:szCs w:val="30"/>
        </w:rPr>
      </w:pPr>
      <w:r w:rsidRPr="005E4E9C">
        <w:rPr>
          <w:rFonts w:eastAsia="仿宋_GB2312"/>
          <w:sz w:val="30"/>
          <w:szCs w:val="30"/>
        </w:rPr>
        <w:t xml:space="preserve">China joined the International Anti-Corruption Academy in November to strengthen international cooperation in combatting </w:t>
      </w:r>
      <w:r w:rsidRPr="005E4E9C">
        <w:rPr>
          <w:rFonts w:eastAsia="仿宋_GB2312"/>
          <w:sz w:val="30"/>
          <w:szCs w:val="30"/>
        </w:rPr>
        <w:lastRenderedPageBreak/>
        <w:t xml:space="preserve">corruption </w:t>
      </w:r>
      <w:r w:rsidR="005E4E9C" w:rsidRPr="005E4E9C">
        <w:rPr>
          <w:rFonts w:eastAsia="仿宋_GB2312"/>
          <w:sz w:val="30"/>
          <w:szCs w:val="30"/>
        </w:rPr>
        <w:t>through international training.</w:t>
      </w:r>
    </w:p>
    <w:p w:rsidR="00C06AD4" w:rsidRDefault="005E4E9C" w:rsidP="005E4E9C">
      <w:pPr>
        <w:spacing w:line="520" w:lineRule="exact"/>
        <w:ind w:firstLineChars="200" w:firstLine="600"/>
        <w:rPr>
          <w:rFonts w:eastAsia="仿宋_GB2312"/>
          <w:sz w:val="30"/>
          <w:szCs w:val="30"/>
        </w:rPr>
      </w:pPr>
      <w:r w:rsidRPr="005E4E9C">
        <w:rPr>
          <w:rFonts w:eastAsia="仿宋_GB2312"/>
          <w:sz w:val="30"/>
          <w:szCs w:val="30"/>
        </w:rPr>
        <w:t xml:space="preserve">——By 2014, China had concluded extradition treaties with 38 countries, criminal judicial assistance treaties with 51 countries and agreements or memorandum of understanding on cooperation in  </w:t>
      </w:r>
      <w:proofErr w:type="spellStart"/>
      <w:r w:rsidRPr="005E4E9C">
        <w:rPr>
          <w:rFonts w:eastAsia="仿宋_GB2312"/>
          <w:sz w:val="30"/>
          <w:szCs w:val="30"/>
        </w:rPr>
        <w:t>procuratorial</w:t>
      </w:r>
      <w:proofErr w:type="spellEnd"/>
      <w:r w:rsidRPr="005E4E9C">
        <w:rPr>
          <w:rFonts w:eastAsia="仿宋_GB2312"/>
          <w:sz w:val="30"/>
          <w:szCs w:val="30"/>
        </w:rPr>
        <w:t xml:space="preserve"> affairs with 93 countries</w:t>
      </w:r>
      <w:r>
        <w:rPr>
          <w:rFonts w:eastAsia="仿宋_GB2312" w:hint="eastAsia"/>
          <w:sz w:val="30"/>
          <w:szCs w:val="30"/>
        </w:rPr>
        <w:t>, thus having preliminarily established a legal network for judicial assistance in the area</w:t>
      </w:r>
      <w:r w:rsidR="009D5682">
        <w:rPr>
          <w:rFonts w:eastAsia="仿宋_GB2312" w:hint="eastAsia"/>
          <w:sz w:val="30"/>
          <w:szCs w:val="30"/>
        </w:rPr>
        <w:t xml:space="preserve"> of combating corruption</w:t>
      </w:r>
      <w:r w:rsidRPr="005E4E9C">
        <w:rPr>
          <w:rFonts w:eastAsia="仿宋_GB2312"/>
          <w:sz w:val="30"/>
          <w:szCs w:val="30"/>
        </w:rPr>
        <w:t xml:space="preserve">. </w:t>
      </w:r>
    </w:p>
    <w:p w:rsidR="005E4E9C" w:rsidRPr="005E4E9C" w:rsidRDefault="005E4E9C" w:rsidP="005E4E9C">
      <w:pPr>
        <w:spacing w:line="520" w:lineRule="exact"/>
        <w:ind w:firstLineChars="200" w:firstLine="600"/>
        <w:rPr>
          <w:rFonts w:eastAsia="仿宋_GB2312"/>
          <w:sz w:val="30"/>
          <w:szCs w:val="30"/>
          <w:bdr w:val="single" w:sz="4" w:space="0" w:color="auto"/>
        </w:rPr>
      </w:pPr>
      <w:r w:rsidRPr="005E4E9C">
        <w:rPr>
          <w:rFonts w:eastAsia="仿宋_GB2312"/>
          <w:sz w:val="30"/>
          <w:szCs w:val="30"/>
        </w:rPr>
        <w:t xml:space="preserve">  </w:t>
      </w:r>
    </w:p>
    <w:p w:rsidR="00752C2A" w:rsidRPr="00DA254C" w:rsidRDefault="00C06AD4" w:rsidP="00752C2A">
      <w:pPr>
        <w:spacing w:line="520" w:lineRule="exact"/>
        <w:ind w:firstLineChars="200" w:firstLine="602"/>
        <w:rPr>
          <w:rFonts w:eastAsia="仿宋_GB2312"/>
          <w:b/>
          <w:sz w:val="30"/>
          <w:szCs w:val="30"/>
        </w:rPr>
      </w:pPr>
      <w:r w:rsidRPr="00DA254C">
        <w:rPr>
          <w:rFonts w:eastAsia="仿宋_GB2312"/>
          <w:b/>
          <w:sz w:val="30"/>
          <w:szCs w:val="30"/>
        </w:rPr>
        <w:t xml:space="preserve"> </w:t>
      </w:r>
      <w:r w:rsidR="00DA254C" w:rsidRPr="00DA254C">
        <w:rPr>
          <w:rFonts w:eastAsia="仿宋_GB2312"/>
          <w:b/>
          <w:sz w:val="30"/>
          <w:szCs w:val="30"/>
        </w:rPr>
        <w:t>(2) Actively Participating in International Legislation and Performing International Treaty Obligations</w:t>
      </w:r>
    </w:p>
    <w:p w:rsidR="00DA254C" w:rsidRPr="00755530" w:rsidRDefault="00755530" w:rsidP="00755530">
      <w:pPr>
        <w:spacing w:line="520" w:lineRule="exact"/>
        <w:ind w:firstLineChars="200" w:firstLine="600"/>
        <w:rPr>
          <w:rFonts w:eastAsia="黑体"/>
          <w:sz w:val="30"/>
          <w:szCs w:val="30"/>
        </w:rPr>
      </w:pPr>
      <w:r w:rsidRPr="00755530">
        <w:rPr>
          <w:rFonts w:eastAsia="黑体"/>
          <w:sz w:val="30"/>
          <w:szCs w:val="30"/>
        </w:rPr>
        <w:t>At the rally in commemoration of the 60</w:t>
      </w:r>
      <w:r w:rsidRPr="00755530">
        <w:rPr>
          <w:rFonts w:eastAsia="黑体"/>
          <w:sz w:val="30"/>
          <w:szCs w:val="30"/>
          <w:vertAlign w:val="superscript"/>
        </w:rPr>
        <w:t>th</w:t>
      </w:r>
      <w:r w:rsidRPr="00755530">
        <w:rPr>
          <w:rFonts w:eastAsia="黑体"/>
          <w:sz w:val="30"/>
          <w:szCs w:val="30"/>
        </w:rPr>
        <w:t xml:space="preserve"> anniversary of the Five Principles of Peaceful Coexistence</w:t>
      </w:r>
      <w:r w:rsidR="007819C2">
        <w:rPr>
          <w:rFonts w:eastAsia="黑体" w:hint="eastAsia"/>
          <w:sz w:val="30"/>
          <w:szCs w:val="30"/>
        </w:rPr>
        <w:t xml:space="preserve"> in June</w:t>
      </w:r>
      <w:r>
        <w:rPr>
          <w:rFonts w:eastAsia="黑体" w:hint="eastAsia"/>
          <w:sz w:val="30"/>
          <w:szCs w:val="30"/>
        </w:rPr>
        <w:t>, President Xi Jinping stressed that all countries should jointly promote the rule of law in international relations, and use the uniform and applicable rules to tell right from wrong, promote peace and seek development.</w:t>
      </w:r>
      <w:r w:rsidR="007819C2">
        <w:rPr>
          <w:rFonts w:eastAsia="黑体" w:hint="eastAsia"/>
          <w:sz w:val="30"/>
          <w:szCs w:val="30"/>
        </w:rPr>
        <w:t xml:space="preserve"> </w:t>
      </w:r>
      <w:r w:rsidR="007819C2">
        <w:rPr>
          <w:rFonts w:eastAsia="黑体"/>
          <w:sz w:val="30"/>
          <w:szCs w:val="30"/>
        </w:rPr>
        <w:t>H</w:t>
      </w:r>
      <w:r w:rsidR="007819C2">
        <w:rPr>
          <w:rFonts w:eastAsia="黑体" w:hint="eastAsia"/>
          <w:sz w:val="30"/>
          <w:szCs w:val="30"/>
        </w:rPr>
        <w:t xml:space="preserve">e said that all countries should exercise their rights according to law, oppose the distortion of the international laws, oppose the infringement on the legitimate rights and interests of other countries to undermine peace and stability in the name of </w:t>
      </w:r>
      <w:r w:rsidR="007819C2">
        <w:rPr>
          <w:rFonts w:eastAsia="黑体"/>
          <w:sz w:val="30"/>
          <w:szCs w:val="30"/>
        </w:rPr>
        <w:t>“</w:t>
      </w:r>
      <w:r w:rsidR="007819C2">
        <w:rPr>
          <w:rFonts w:eastAsia="黑体" w:hint="eastAsia"/>
          <w:sz w:val="30"/>
          <w:szCs w:val="30"/>
        </w:rPr>
        <w:t>the rule of law</w:t>
      </w:r>
      <w:r w:rsidR="007819C2">
        <w:rPr>
          <w:rFonts w:eastAsia="黑体"/>
          <w:sz w:val="30"/>
          <w:szCs w:val="30"/>
        </w:rPr>
        <w:t>”</w:t>
      </w:r>
      <w:r w:rsidR="007819C2">
        <w:rPr>
          <w:rFonts w:eastAsia="黑体" w:hint="eastAsia"/>
          <w:sz w:val="30"/>
          <w:szCs w:val="30"/>
        </w:rPr>
        <w:t xml:space="preserve">. </w:t>
      </w:r>
    </w:p>
    <w:p w:rsidR="00752C2A" w:rsidRDefault="007819C2" w:rsidP="0065689A">
      <w:pPr>
        <w:spacing w:line="520" w:lineRule="exact"/>
        <w:ind w:firstLineChars="200" w:firstLine="600"/>
        <w:rPr>
          <w:rFonts w:ascii="仿宋_GB2312" w:eastAsia="仿宋_GB2312"/>
          <w:b/>
          <w:sz w:val="30"/>
          <w:szCs w:val="30"/>
        </w:rPr>
      </w:pPr>
      <w:r w:rsidRPr="0065689A">
        <w:rPr>
          <w:rFonts w:eastAsia="仿宋_GB2312"/>
          <w:sz w:val="30"/>
          <w:szCs w:val="30"/>
        </w:rPr>
        <w:t>In October, it is stated in the Decision of the CPC Central Committee on Some Major Issues</w:t>
      </w:r>
      <w:r w:rsidR="00706CF3" w:rsidRPr="0065689A">
        <w:rPr>
          <w:rFonts w:eastAsia="仿宋_GB2312"/>
          <w:sz w:val="30"/>
          <w:szCs w:val="30"/>
        </w:rPr>
        <w:t xml:space="preserve"> Concerning Comprehensively Promoting the Law-based Governance of the Country that China shall take an active part in the formulation of international rules to increase China’s </w:t>
      </w:r>
      <w:r w:rsidR="0065689A" w:rsidRPr="0065689A">
        <w:rPr>
          <w:rFonts w:eastAsia="仿宋_GB2312"/>
          <w:sz w:val="30"/>
          <w:szCs w:val="30"/>
        </w:rPr>
        <w:t>say</w:t>
      </w:r>
      <w:r w:rsidR="00706CF3" w:rsidRPr="0065689A">
        <w:rPr>
          <w:rFonts w:eastAsia="仿宋_GB2312"/>
          <w:sz w:val="30"/>
          <w:szCs w:val="30"/>
        </w:rPr>
        <w:t xml:space="preserve"> and influence in international legal affairs, and use the legal means to safeguard the sovereignty, security and development interests. Wang Yi, Minister of Foreign Affairs, pointed </w:t>
      </w:r>
      <w:r w:rsidR="00706CF3" w:rsidRPr="0065689A">
        <w:rPr>
          <w:rFonts w:eastAsia="仿宋_GB2312"/>
          <w:sz w:val="30"/>
          <w:szCs w:val="30"/>
        </w:rPr>
        <w:lastRenderedPageBreak/>
        <w:t>out in his article appearing on the United Nations Day (October</w:t>
      </w:r>
      <w:r w:rsidR="0043422B" w:rsidRPr="0065689A">
        <w:rPr>
          <w:rFonts w:eastAsia="仿宋_GB2312"/>
          <w:sz w:val="30"/>
          <w:szCs w:val="30"/>
        </w:rPr>
        <w:t xml:space="preserve"> 24) that to promote the rule of law in international relations, it is essential to grasp </w:t>
      </w:r>
      <w:r w:rsidR="00AC327E" w:rsidRPr="0065689A">
        <w:rPr>
          <w:rFonts w:eastAsia="仿宋_GB2312"/>
          <w:sz w:val="30"/>
          <w:szCs w:val="30"/>
        </w:rPr>
        <w:t>some main orientations: One, firmly</w:t>
      </w:r>
      <w:r w:rsidR="0065689A">
        <w:rPr>
          <w:rFonts w:eastAsia="仿宋_GB2312" w:hint="eastAsia"/>
          <w:sz w:val="30"/>
          <w:szCs w:val="30"/>
        </w:rPr>
        <w:t xml:space="preserve"> safeguard</w:t>
      </w:r>
      <w:r w:rsidR="00AC327E" w:rsidRPr="0065689A">
        <w:rPr>
          <w:rFonts w:eastAsia="仿宋_GB2312"/>
          <w:sz w:val="30"/>
          <w:szCs w:val="30"/>
        </w:rPr>
        <w:t xml:space="preserve"> the international laws and the publicly acknowledged basic standards for international relations</w:t>
      </w:r>
      <w:r w:rsidR="00775547" w:rsidRPr="0065689A">
        <w:rPr>
          <w:rFonts w:eastAsia="仿宋_GB2312"/>
          <w:sz w:val="30"/>
          <w:szCs w:val="30"/>
        </w:rPr>
        <w:t>;</w:t>
      </w:r>
      <w:r w:rsidR="00AC327E" w:rsidRPr="0065689A">
        <w:rPr>
          <w:rFonts w:eastAsia="仿宋_GB2312"/>
          <w:sz w:val="30"/>
          <w:szCs w:val="30"/>
        </w:rPr>
        <w:t xml:space="preserve"> two, uphold the general goal of promoting peace, development, cooperation and </w:t>
      </w:r>
      <w:r w:rsidR="00775547" w:rsidRPr="0065689A">
        <w:rPr>
          <w:rFonts w:eastAsia="仿宋_GB2312"/>
          <w:sz w:val="30"/>
          <w:szCs w:val="30"/>
        </w:rPr>
        <w:t>win-win;</w:t>
      </w:r>
      <w:r w:rsidR="00AC327E" w:rsidRPr="0065689A">
        <w:rPr>
          <w:rFonts w:eastAsia="仿宋_GB2312"/>
          <w:sz w:val="30"/>
          <w:szCs w:val="30"/>
        </w:rPr>
        <w:t xml:space="preserve"> </w:t>
      </w:r>
      <w:r w:rsidR="00775547" w:rsidRPr="0065689A">
        <w:rPr>
          <w:rFonts w:eastAsia="仿宋_GB2312"/>
          <w:sz w:val="30"/>
          <w:szCs w:val="30"/>
        </w:rPr>
        <w:t>three, uphold the equal and democratic participation in the course of making international rules; and four, firmly safeguard the authority of the international law.</w:t>
      </w:r>
      <w:r w:rsidR="0065689A">
        <w:rPr>
          <w:rFonts w:ascii="仿宋_GB2312" w:eastAsia="仿宋_GB2312"/>
          <w:b/>
          <w:sz w:val="30"/>
          <w:szCs w:val="30"/>
        </w:rPr>
        <w:t xml:space="preserve"> </w:t>
      </w:r>
    </w:p>
    <w:p w:rsidR="00775547" w:rsidRPr="0065689A" w:rsidRDefault="00775547" w:rsidP="0065689A">
      <w:pPr>
        <w:spacing w:line="520" w:lineRule="exact"/>
        <w:ind w:firstLineChars="200" w:firstLine="600"/>
        <w:rPr>
          <w:rFonts w:eastAsia="仿宋_GB2312"/>
          <w:sz w:val="30"/>
          <w:szCs w:val="30"/>
        </w:rPr>
      </w:pPr>
      <w:r w:rsidRPr="0065689A">
        <w:rPr>
          <w:rFonts w:eastAsia="仿宋_GB2312"/>
          <w:sz w:val="30"/>
          <w:szCs w:val="30"/>
        </w:rPr>
        <w:t>——</w:t>
      </w:r>
      <w:r w:rsidR="00467D40" w:rsidRPr="0065689A">
        <w:rPr>
          <w:rFonts w:eastAsia="仿宋_GB2312"/>
          <w:sz w:val="30"/>
          <w:szCs w:val="30"/>
        </w:rPr>
        <w:t>I</w:t>
      </w:r>
      <w:r w:rsidRPr="0065689A">
        <w:rPr>
          <w:rFonts w:eastAsia="仿宋_GB2312"/>
          <w:sz w:val="30"/>
          <w:szCs w:val="30"/>
        </w:rPr>
        <w:t xml:space="preserve">n the aspect of international anti-terror laws, China established bilateral anti-terror </w:t>
      </w:r>
      <w:r w:rsidR="00D24A8D" w:rsidRPr="0065689A">
        <w:rPr>
          <w:rFonts w:eastAsia="仿宋_GB2312"/>
          <w:sz w:val="30"/>
          <w:szCs w:val="30"/>
        </w:rPr>
        <w:t>consultation mechanism</w:t>
      </w:r>
      <w:r w:rsidRPr="0065689A">
        <w:rPr>
          <w:rFonts w:eastAsia="仿宋_GB2312"/>
          <w:sz w:val="30"/>
          <w:szCs w:val="30"/>
        </w:rPr>
        <w:t xml:space="preserve"> </w:t>
      </w:r>
      <w:r w:rsidR="00D24A8D" w:rsidRPr="0065689A">
        <w:rPr>
          <w:rFonts w:eastAsia="仿宋_GB2312"/>
          <w:sz w:val="30"/>
          <w:szCs w:val="30"/>
        </w:rPr>
        <w:t xml:space="preserve">with more than 10 countries, </w:t>
      </w:r>
      <w:r w:rsidR="008F609D" w:rsidRPr="0065689A">
        <w:rPr>
          <w:rFonts w:eastAsia="仿宋_GB2312"/>
          <w:sz w:val="30"/>
          <w:szCs w:val="30"/>
        </w:rPr>
        <w:t xml:space="preserve">made efforts to promote the Shanghai Cooperation Organization to </w:t>
      </w:r>
      <w:r w:rsidR="00FF0098" w:rsidRPr="0065689A">
        <w:rPr>
          <w:rFonts w:eastAsia="仿宋_GB2312"/>
          <w:sz w:val="30"/>
          <w:szCs w:val="30"/>
        </w:rPr>
        <w:t xml:space="preserve">strengthen regional cooperation in combatting terror, actively sent representatives to participate in international legislative activities against terror under the United National framework, and take an active part in the Global Anti-Terror Forum and anti-terror cooperation under the mechanism of the BRICS, APEC, </w:t>
      </w:r>
      <w:r w:rsidR="004248A3" w:rsidRPr="0065689A">
        <w:rPr>
          <w:rFonts w:eastAsia="仿宋_GB2312"/>
          <w:sz w:val="30"/>
          <w:szCs w:val="30"/>
        </w:rPr>
        <w:t xml:space="preserve">and the </w:t>
      </w:r>
      <w:r w:rsidR="00FF0098" w:rsidRPr="0065689A">
        <w:rPr>
          <w:rFonts w:eastAsia="仿宋_GB2312"/>
          <w:sz w:val="30"/>
          <w:szCs w:val="30"/>
        </w:rPr>
        <w:t xml:space="preserve">ASEAN </w:t>
      </w:r>
      <w:r w:rsidR="004248A3" w:rsidRPr="0065689A">
        <w:rPr>
          <w:rFonts w:eastAsia="仿宋_GB2312"/>
          <w:sz w:val="30"/>
          <w:szCs w:val="30"/>
        </w:rPr>
        <w:t xml:space="preserve">Regional </w:t>
      </w:r>
      <w:r w:rsidR="00FF0098" w:rsidRPr="0065689A">
        <w:rPr>
          <w:rFonts w:eastAsia="仿宋_GB2312"/>
          <w:sz w:val="30"/>
          <w:szCs w:val="30"/>
        </w:rPr>
        <w:t>Forum</w:t>
      </w:r>
      <w:r w:rsidR="00467D40" w:rsidRPr="0065689A">
        <w:rPr>
          <w:rFonts w:eastAsia="仿宋_GB2312"/>
          <w:sz w:val="30"/>
          <w:szCs w:val="30"/>
        </w:rPr>
        <w:t xml:space="preserve">. In October, Wang Min, China’s permanent deputy representative to the United Nations, </w:t>
      </w:r>
      <w:r w:rsidR="00701A0F" w:rsidRPr="0065689A">
        <w:rPr>
          <w:rFonts w:eastAsia="仿宋_GB2312"/>
          <w:sz w:val="30"/>
          <w:szCs w:val="30"/>
        </w:rPr>
        <w:t xml:space="preserve">said at the </w:t>
      </w:r>
      <w:r w:rsidR="00D52645" w:rsidRPr="0065689A">
        <w:rPr>
          <w:rFonts w:eastAsia="仿宋_GB2312"/>
          <w:sz w:val="30"/>
          <w:szCs w:val="30"/>
        </w:rPr>
        <w:t>S</w:t>
      </w:r>
      <w:r w:rsidR="00701A0F" w:rsidRPr="0065689A">
        <w:rPr>
          <w:rFonts w:eastAsia="仿宋_GB2312"/>
          <w:sz w:val="30"/>
          <w:szCs w:val="30"/>
        </w:rPr>
        <w:t xml:space="preserve">ixth </w:t>
      </w:r>
      <w:r w:rsidR="00D52645" w:rsidRPr="0065689A">
        <w:rPr>
          <w:rFonts w:eastAsia="仿宋_GB2312"/>
          <w:sz w:val="30"/>
          <w:szCs w:val="30"/>
        </w:rPr>
        <w:t>C</w:t>
      </w:r>
      <w:r w:rsidR="00701A0F" w:rsidRPr="0065689A">
        <w:rPr>
          <w:rFonts w:eastAsia="仿宋_GB2312"/>
          <w:sz w:val="30"/>
          <w:szCs w:val="30"/>
        </w:rPr>
        <w:t>ommission of the 69</w:t>
      </w:r>
      <w:r w:rsidR="00701A0F" w:rsidRPr="0065689A">
        <w:rPr>
          <w:rFonts w:eastAsia="仿宋_GB2312"/>
          <w:sz w:val="30"/>
          <w:szCs w:val="30"/>
          <w:vertAlign w:val="superscript"/>
        </w:rPr>
        <w:t>th</w:t>
      </w:r>
      <w:r w:rsidR="00701A0F" w:rsidRPr="0065689A">
        <w:rPr>
          <w:rFonts w:eastAsia="仿宋_GB2312"/>
          <w:sz w:val="30"/>
          <w:szCs w:val="30"/>
        </w:rPr>
        <w:t xml:space="preserve"> Gene</w:t>
      </w:r>
      <w:r w:rsidR="00D52645" w:rsidRPr="0065689A">
        <w:rPr>
          <w:rFonts w:eastAsia="仿宋_GB2312"/>
          <w:sz w:val="30"/>
          <w:szCs w:val="30"/>
        </w:rPr>
        <w:t>ral Assembly of the United Nati</w:t>
      </w:r>
      <w:r w:rsidR="00701A0F" w:rsidRPr="0065689A">
        <w:rPr>
          <w:rFonts w:eastAsia="仿宋_GB2312"/>
          <w:sz w:val="30"/>
          <w:szCs w:val="30"/>
        </w:rPr>
        <w:t>ons</w:t>
      </w:r>
      <w:r w:rsidR="00D52645" w:rsidRPr="0065689A">
        <w:rPr>
          <w:rFonts w:eastAsia="仿宋_GB2312"/>
          <w:sz w:val="30"/>
          <w:szCs w:val="30"/>
        </w:rPr>
        <w:t xml:space="preserve"> that</w:t>
      </w:r>
      <w:r w:rsidR="0013605D" w:rsidRPr="0065689A">
        <w:rPr>
          <w:rFonts w:eastAsia="仿宋_GB2312"/>
          <w:sz w:val="30"/>
          <w:szCs w:val="30"/>
        </w:rPr>
        <w:t xml:space="preserve"> the anti-terrorist acts should observe the purpose and principles of the U.N. Charter, respect the sovereignty, independence and territorial integrity of the state party, </w:t>
      </w:r>
      <w:r w:rsidR="00243C19" w:rsidRPr="0065689A">
        <w:rPr>
          <w:rFonts w:eastAsia="仿宋_GB2312"/>
          <w:sz w:val="30"/>
          <w:szCs w:val="30"/>
        </w:rPr>
        <w:t>abide by the provisions of the international laws on the use of force. He appealed to mo</w:t>
      </w:r>
      <w:r w:rsidR="00B354CE">
        <w:rPr>
          <w:rFonts w:eastAsia="仿宋_GB2312" w:hint="eastAsia"/>
          <w:sz w:val="30"/>
          <w:szCs w:val="30"/>
        </w:rPr>
        <w:t>r</w:t>
      </w:r>
      <w:r w:rsidR="00243C19" w:rsidRPr="0065689A">
        <w:rPr>
          <w:rFonts w:eastAsia="仿宋_GB2312"/>
          <w:sz w:val="30"/>
          <w:szCs w:val="30"/>
        </w:rPr>
        <w:t xml:space="preserve">e countries to participate in the 13 conventions of the United Nations against terrorism, support the formulation of a comprehensive convention </w:t>
      </w:r>
      <w:r w:rsidR="00F86C9E" w:rsidRPr="0065689A">
        <w:rPr>
          <w:rFonts w:eastAsia="仿宋_GB2312"/>
          <w:sz w:val="30"/>
          <w:szCs w:val="30"/>
        </w:rPr>
        <w:t>on</w:t>
      </w:r>
      <w:r w:rsidR="00243C19" w:rsidRPr="0065689A">
        <w:rPr>
          <w:rFonts w:eastAsia="仿宋_GB2312"/>
          <w:sz w:val="30"/>
          <w:szCs w:val="30"/>
        </w:rPr>
        <w:t xml:space="preserve"> </w:t>
      </w:r>
      <w:r w:rsidR="00F86C9E" w:rsidRPr="0065689A">
        <w:rPr>
          <w:rFonts w:eastAsia="仿宋_GB2312"/>
          <w:sz w:val="30"/>
          <w:szCs w:val="30"/>
        </w:rPr>
        <w:lastRenderedPageBreak/>
        <w:t>i</w:t>
      </w:r>
      <w:r w:rsidR="00243C19" w:rsidRPr="0065689A">
        <w:rPr>
          <w:rFonts w:eastAsia="仿宋_GB2312"/>
          <w:sz w:val="30"/>
          <w:szCs w:val="30"/>
        </w:rPr>
        <w:t xml:space="preserve">nternational </w:t>
      </w:r>
      <w:r w:rsidR="00F86C9E" w:rsidRPr="0065689A">
        <w:rPr>
          <w:rFonts w:eastAsia="仿宋_GB2312"/>
          <w:sz w:val="30"/>
          <w:szCs w:val="30"/>
        </w:rPr>
        <w:t>t</w:t>
      </w:r>
      <w:r w:rsidR="00243C19" w:rsidRPr="0065689A">
        <w:rPr>
          <w:rFonts w:eastAsia="仿宋_GB2312"/>
          <w:sz w:val="30"/>
          <w:szCs w:val="30"/>
        </w:rPr>
        <w:t xml:space="preserve">errorism to further improve the </w:t>
      </w:r>
      <w:r w:rsidR="00F86C9E" w:rsidRPr="0065689A">
        <w:rPr>
          <w:rFonts w:eastAsia="仿宋_GB2312"/>
          <w:sz w:val="30"/>
          <w:szCs w:val="30"/>
        </w:rPr>
        <w:t>framework of the anti-terrorism international laws. In December, the Standing Committee of the Twelfth National People’s Congress decided to ratify the Anti-Terrorism Convention of the Shanghai Cooperation Organization.</w:t>
      </w:r>
    </w:p>
    <w:p w:rsidR="007A25CB" w:rsidRDefault="00F86C9E" w:rsidP="00B354CE">
      <w:pPr>
        <w:spacing w:line="520" w:lineRule="exact"/>
        <w:ind w:firstLineChars="200" w:firstLine="600"/>
        <w:rPr>
          <w:rFonts w:eastAsia="仿宋_GB2312"/>
          <w:sz w:val="30"/>
          <w:szCs w:val="30"/>
        </w:rPr>
      </w:pPr>
      <w:r w:rsidRPr="00B354CE">
        <w:rPr>
          <w:rFonts w:eastAsia="仿宋_GB2312"/>
          <w:sz w:val="30"/>
          <w:szCs w:val="30"/>
        </w:rPr>
        <w:t xml:space="preserve">——In the aspect of the International Law of the Sea, Liu </w:t>
      </w:r>
      <w:proofErr w:type="spellStart"/>
      <w:r w:rsidRPr="00B354CE">
        <w:rPr>
          <w:rFonts w:eastAsia="仿宋_GB2312"/>
          <w:sz w:val="30"/>
          <w:szCs w:val="30"/>
        </w:rPr>
        <w:t>Zhenmin</w:t>
      </w:r>
      <w:proofErr w:type="spellEnd"/>
      <w:r w:rsidRPr="00B354CE">
        <w:rPr>
          <w:rFonts w:eastAsia="仿宋_GB2312"/>
          <w:sz w:val="30"/>
          <w:szCs w:val="30"/>
        </w:rPr>
        <w:t xml:space="preserve">, Vice Minister of Foreign Affairs, met with </w:t>
      </w:r>
      <w:proofErr w:type="spellStart"/>
      <w:r w:rsidR="00B406D2" w:rsidRPr="00B354CE">
        <w:rPr>
          <w:rFonts w:eastAsia="仿宋_GB2312"/>
          <w:sz w:val="30"/>
          <w:szCs w:val="30"/>
        </w:rPr>
        <w:t>Nii</w:t>
      </w:r>
      <w:proofErr w:type="spellEnd"/>
      <w:r w:rsidR="00B406D2" w:rsidRPr="00B354CE">
        <w:rPr>
          <w:rFonts w:eastAsia="仿宋_GB2312"/>
          <w:sz w:val="30"/>
          <w:szCs w:val="30"/>
        </w:rPr>
        <w:t xml:space="preserve"> </w:t>
      </w:r>
      <w:proofErr w:type="spellStart"/>
      <w:r w:rsidR="00B406D2" w:rsidRPr="00B354CE">
        <w:rPr>
          <w:rFonts w:eastAsia="仿宋_GB2312"/>
          <w:sz w:val="30"/>
          <w:szCs w:val="30"/>
        </w:rPr>
        <w:t>Allotey</w:t>
      </w:r>
      <w:proofErr w:type="spellEnd"/>
      <w:r w:rsidR="00B406D2" w:rsidRPr="00B354CE">
        <w:rPr>
          <w:rFonts w:eastAsia="仿宋_GB2312"/>
          <w:sz w:val="30"/>
          <w:szCs w:val="30"/>
        </w:rPr>
        <w:t xml:space="preserve"> </w:t>
      </w:r>
      <w:proofErr w:type="spellStart"/>
      <w:r w:rsidR="00B406D2" w:rsidRPr="00B354CE">
        <w:rPr>
          <w:rFonts w:eastAsia="仿宋_GB2312"/>
          <w:sz w:val="30"/>
          <w:szCs w:val="30"/>
        </w:rPr>
        <w:t>Odunton</w:t>
      </w:r>
      <w:proofErr w:type="spellEnd"/>
      <w:r w:rsidR="00B406D2" w:rsidRPr="00B354CE">
        <w:rPr>
          <w:rFonts w:eastAsia="仿宋_GB2312"/>
          <w:sz w:val="30"/>
          <w:szCs w:val="30"/>
        </w:rPr>
        <w:t>, Secretary General of the International Seabed Authority (ISA)</w:t>
      </w:r>
      <w:r w:rsidR="00DC2BE6" w:rsidRPr="00B354CE">
        <w:rPr>
          <w:rFonts w:eastAsia="仿宋_GB2312"/>
          <w:sz w:val="30"/>
          <w:szCs w:val="30"/>
        </w:rPr>
        <w:t xml:space="preserve"> in April</w:t>
      </w:r>
      <w:r w:rsidR="00B406D2" w:rsidRPr="00B354CE">
        <w:rPr>
          <w:rFonts w:eastAsia="仿宋_GB2312"/>
          <w:sz w:val="30"/>
          <w:szCs w:val="30"/>
        </w:rPr>
        <w:t xml:space="preserve">, </w:t>
      </w:r>
      <w:r w:rsidR="00DC2BE6" w:rsidRPr="00B354CE">
        <w:rPr>
          <w:rFonts w:eastAsia="仿宋_GB2312"/>
          <w:sz w:val="30"/>
          <w:szCs w:val="30"/>
        </w:rPr>
        <w:t xml:space="preserve">and </w:t>
      </w:r>
      <w:r w:rsidR="00B406D2" w:rsidRPr="00B354CE">
        <w:rPr>
          <w:rFonts w:eastAsia="仿宋_GB2312"/>
          <w:sz w:val="30"/>
          <w:szCs w:val="30"/>
        </w:rPr>
        <w:t>exchanged views on strengthening cooperation between the Chinese side and ISA, and the 20</w:t>
      </w:r>
      <w:r w:rsidR="00B406D2" w:rsidRPr="00B354CE">
        <w:rPr>
          <w:rFonts w:eastAsia="仿宋_GB2312"/>
          <w:sz w:val="30"/>
          <w:szCs w:val="30"/>
          <w:vertAlign w:val="superscript"/>
        </w:rPr>
        <w:t>th</w:t>
      </w:r>
      <w:r w:rsidR="00B406D2" w:rsidRPr="00B354CE">
        <w:rPr>
          <w:rFonts w:eastAsia="仿宋_GB2312"/>
          <w:sz w:val="30"/>
          <w:szCs w:val="30"/>
        </w:rPr>
        <w:t xml:space="preserve"> anniversary of the </w:t>
      </w:r>
      <w:r w:rsidR="00234AB9" w:rsidRPr="00B354CE">
        <w:rPr>
          <w:rFonts w:eastAsia="仿宋_GB2312"/>
          <w:sz w:val="30"/>
          <w:szCs w:val="30"/>
        </w:rPr>
        <w:t>effectiveness of the United Nations Convention of the Law of the Sea.</w:t>
      </w:r>
      <w:r w:rsidR="00DC2BE6" w:rsidRPr="00B354CE">
        <w:rPr>
          <w:rFonts w:eastAsia="仿宋_GB2312"/>
          <w:sz w:val="30"/>
          <w:szCs w:val="30"/>
        </w:rPr>
        <w:t xml:space="preserve"> </w:t>
      </w:r>
      <w:r w:rsidR="00133A44">
        <w:rPr>
          <w:rFonts w:eastAsia="仿宋_GB2312" w:hint="eastAsia"/>
          <w:sz w:val="30"/>
          <w:szCs w:val="30"/>
        </w:rPr>
        <w:t>Wang Ming, Permanent Deputy Representative to the United Nations, spoke at the special meeting to mark the 20</w:t>
      </w:r>
      <w:r w:rsidR="00133A44" w:rsidRPr="00133A44">
        <w:rPr>
          <w:rFonts w:eastAsia="仿宋_GB2312" w:hint="eastAsia"/>
          <w:sz w:val="30"/>
          <w:szCs w:val="30"/>
          <w:vertAlign w:val="superscript"/>
        </w:rPr>
        <w:t>th</w:t>
      </w:r>
      <w:r w:rsidR="00133A44">
        <w:rPr>
          <w:rFonts w:eastAsia="仿宋_GB2312" w:hint="eastAsia"/>
          <w:sz w:val="30"/>
          <w:szCs w:val="30"/>
        </w:rPr>
        <w:t xml:space="preserve"> anniversary of </w:t>
      </w:r>
      <w:r w:rsidR="00133A44" w:rsidRPr="00B21B26">
        <w:rPr>
          <w:rFonts w:eastAsia="仿宋_GB2312" w:hint="eastAsia"/>
          <w:sz w:val="30"/>
          <w:szCs w:val="30"/>
        </w:rPr>
        <w:t xml:space="preserve">the effectiveness of the United Nations Convention of the Law of the Sea </w:t>
      </w:r>
      <w:r w:rsidR="00374625" w:rsidRPr="00B21B26">
        <w:rPr>
          <w:rFonts w:eastAsia="仿宋_GB2312" w:hint="eastAsia"/>
          <w:sz w:val="30"/>
          <w:szCs w:val="30"/>
        </w:rPr>
        <w:t>held by the 24</w:t>
      </w:r>
      <w:r w:rsidR="00374625" w:rsidRPr="00B21B26">
        <w:rPr>
          <w:rFonts w:eastAsia="仿宋_GB2312" w:hint="eastAsia"/>
          <w:sz w:val="30"/>
          <w:szCs w:val="30"/>
          <w:vertAlign w:val="superscript"/>
        </w:rPr>
        <w:t>th</w:t>
      </w:r>
      <w:r w:rsidR="00374625" w:rsidRPr="00B21B26">
        <w:rPr>
          <w:rFonts w:eastAsia="仿宋_GB2312" w:hint="eastAsia"/>
          <w:sz w:val="30"/>
          <w:szCs w:val="30"/>
        </w:rPr>
        <w:t xml:space="preserve"> Conference of the</w:t>
      </w:r>
      <w:r w:rsidR="00374625">
        <w:rPr>
          <w:rFonts w:eastAsia="仿宋_GB2312" w:hint="eastAsia"/>
          <w:sz w:val="30"/>
          <w:szCs w:val="30"/>
        </w:rPr>
        <w:t xml:space="preserve"> </w:t>
      </w:r>
      <w:r w:rsidR="00B21B26">
        <w:rPr>
          <w:rFonts w:eastAsia="仿宋_GB2312" w:hint="eastAsia"/>
          <w:sz w:val="30"/>
          <w:szCs w:val="30"/>
        </w:rPr>
        <w:t>States Parties to the UN Convention on the Law of the Sea</w:t>
      </w:r>
      <w:r w:rsidR="00053CCB">
        <w:rPr>
          <w:rFonts w:eastAsia="仿宋_GB2312" w:hint="eastAsia"/>
          <w:sz w:val="30"/>
          <w:szCs w:val="30"/>
        </w:rPr>
        <w:t xml:space="preserve">. </w:t>
      </w:r>
      <w:r w:rsidR="00053CCB">
        <w:rPr>
          <w:rFonts w:eastAsia="仿宋_GB2312"/>
          <w:sz w:val="30"/>
          <w:szCs w:val="30"/>
        </w:rPr>
        <w:t>H</w:t>
      </w:r>
      <w:r w:rsidR="00053CCB">
        <w:rPr>
          <w:rFonts w:eastAsia="仿宋_GB2312" w:hint="eastAsia"/>
          <w:sz w:val="30"/>
          <w:szCs w:val="30"/>
        </w:rPr>
        <w:t>e said that</w:t>
      </w:r>
      <w:r w:rsidR="00BA3332">
        <w:rPr>
          <w:rFonts w:eastAsia="仿宋_GB2312" w:hint="eastAsia"/>
          <w:sz w:val="30"/>
          <w:szCs w:val="30"/>
        </w:rPr>
        <w:t xml:space="preserve"> the Convention established the basic legal framework for the modern sea order</w:t>
      </w:r>
      <w:r w:rsidR="007A25CB">
        <w:rPr>
          <w:rFonts w:eastAsia="仿宋_GB2312" w:hint="eastAsia"/>
          <w:sz w:val="30"/>
          <w:szCs w:val="30"/>
        </w:rPr>
        <w:t>, and China initiated the establishment and maintenance of a harmonic sea order and stood for the resolution of disputes through talks between the direct state parties.</w:t>
      </w:r>
      <w:r w:rsidR="00133A44">
        <w:rPr>
          <w:rFonts w:eastAsia="仿宋_GB2312" w:hint="eastAsia"/>
          <w:sz w:val="30"/>
          <w:szCs w:val="30"/>
        </w:rPr>
        <w:t xml:space="preserve"> </w:t>
      </w:r>
      <w:r w:rsidR="00DC2BE6" w:rsidRPr="00B354CE">
        <w:rPr>
          <w:rFonts w:eastAsia="仿宋_GB2312"/>
          <w:sz w:val="30"/>
          <w:szCs w:val="30"/>
        </w:rPr>
        <w:t xml:space="preserve">Liu </w:t>
      </w:r>
      <w:proofErr w:type="spellStart"/>
      <w:r w:rsidR="00DC2BE6" w:rsidRPr="00B354CE">
        <w:rPr>
          <w:rFonts w:eastAsia="仿宋_GB2312"/>
          <w:sz w:val="30"/>
          <w:szCs w:val="30"/>
        </w:rPr>
        <w:t>Jieyi</w:t>
      </w:r>
      <w:proofErr w:type="spellEnd"/>
      <w:r w:rsidR="00DC2BE6" w:rsidRPr="00B354CE">
        <w:rPr>
          <w:rFonts w:eastAsia="仿宋_GB2312"/>
          <w:sz w:val="30"/>
          <w:szCs w:val="30"/>
        </w:rPr>
        <w:t>, China’s Permanent Representative to the United Nations</w:t>
      </w:r>
      <w:r w:rsidR="00754F98" w:rsidRPr="00B354CE">
        <w:rPr>
          <w:rFonts w:eastAsia="仿宋_GB2312"/>
          <w:sz w:val="30"/>
          <w:szCs w:val="30"/>
        </w:rPr>
        <w:t>, spoke on the subject of “Sea and the Law of the Sea” at the 69</w:t>
      </w:r>
      <w:r w:rsidR="00754F98" w:rsidRPr="00B354CE">
        <w:rPr>
          <w:rFonts w:eastAsia="仿宋_GB2312"/>
          <w:sz w:val="30"/>
          <w:szCs w:val="30"/>
          <w:vertAlign w:val="superscript"/>
        </w:rPr>
        <w:t>th</w:t>
      </w:r>
      <w:r w:rsidR="00754F98" w:rsidRPr="00B354CE">
        <w:rPr>
          <w:rFonts w:eastAsia="仿宋_GB2312"/>
          <w:sz w:val="30"/>
          <w:szCs w:val="30"/>
        </w:rPr>
        <w:t xml:space="preserve"> General Assembly of the United Nations in December. He </w:t>
      </w:r>
      <w:r w:rsidR="00C37BD3" w:rsidRPr="00B354CE">
        <w:rPr>
          <w:rFonts w:eastAsia="仿宋_GB2312"/>
          <w:sz w:val="30"/>
          <w:szCs w:val="30"/>
        </w:rPr>
        <w:t xml:space="preserve">elaborated China’s stand and position on </w:t>
      </w:r>
      <w:r w:rsidR="00072D9B" w:rsidRPr="00B354CE">
        <w:rPr>
          <w:rFonts w:eastAsia="仿宋_GB2312"/>
          <w:sz w:val="30"/>
          <w:szCs w:val="30"/>
        </w:rPr>
        <w:t xml:space="preserve">the </w:t>
      </w:r>
      <w:r w:rsidR="00C37BD3" w:rsidRPr="00B354CE">
        <w:rPr>
          <w:rFonts w:eastAsia="仿宋_GB2312"/>
          <w:sz w:val="30"/>
          <w:szCs w:val="30"/>
        </w:rPr>
        <w:t xml:space="preserve">UN Commission on the Limits of the Continental Shelf, the International Seabed Authority, </w:t>
      </w:r>
      <w:proofErr w:type="gramStart"/>
      <w:r w:rsidR="00C37BD3" w:rsidRPr="00B354CE">
        <w:rPr>
          <w:rFonts w:eastAsia="仿宋_GB2312"/>
          <w:sz w:val="30"/>
          <w:szCs w:val="30"/>
        </w:rPr>
        <w:t>the</w:t>
      </w:r>
      <w:proofErr w:type="gramEnd"/>
      <w:r w:rsidR="00C37BD3" w:rsidRPr="00B354CE">
        <w:rPr>
          <w:rFonts w:eastAsia="仿宋_GB2312"/>
          <w:sz w:val="30"/>
          <w:szCs w:val="30"/>
        </w:rPr>
        <w:t xml:space="preserve"> International Tribunal for the Law of the Sea </w:t>
      </w:r>
      <w:r w:rsidR="00072D9B" w:rsidRPr="00B354CE">
        <w:rPr>
          <w:rFonts w:eastAsia="仿宋_GB2312"/>
          <w:sz w:val="30"/>
          <w:szCs w:val="30"/>
        </w:rPr>
        <w:t xml:space="preserve">and the other areas relating to the Sea and the Law of the Sea. He </w:t>
      </w:r>
      <w:r w:rsidR="00072D9B" w:rsidRPr="00B354CE">
        <w:rPr>
          <w:rFonts w:eastAsia="仿宋_GB2312"/>
          <w:sz w:val="30"/>
          <w:szCs w:val="30"/>
        </w:rPr>
        <w:lastRenderedPageBreak/>
        <w:t xml:space="preserve">stressed </w:t>
      </w:r>
      <w:r w:rsidR="005F7409" w:rsidRPr="00B354CE">
        <w:rPr>
          <w:rFonts w:eastAsia="仿宋_GB2312"/>
          <w:sz w:val="30"/>
          <w:szCs w:val="30"/>
        </w:rPr>
        <w:t xml:space="preserve">that China is a steadfast defender and promoter of the rule of law over the international seas and the resolution of sea disputes by peaceful means. The Chinese government </w:t>
      </w:r>
      <w:r w:rsidR="00A969C0" w:rsidRPr="00B354CE">
        <w:rPr>
          <w:rFonts w:eastAsia="仿宋_GB2312"/>
          <w:sz w:val="30"/>
          <w:szCs w:val="30"/>
        </w:rPr>
        <w:t xml:space="preserve">abides by the specific provisions in the Convention, resolve sea disputes by peaceful means, and respect the legitimate right of all countries to choose the peaceful method of resolving disputes independently. </w:t>
      </w:r>
    </w:p>
    <w:p w:rsidR="00F86C9E" w:rsidRPr="007A25CB" w:rsidRDefault="00F86C9E" w:rsidP="007A25CB">
      <w:pPr>
        <w:spacing w:line="520" w:lineRule="exact"/>
        <w:rPr>
          <w:rFonts w:eastAsia="仿宋_GB2312"/>
          <w:sz w:val="30"/>
          <w:szCs w:val="30"/>
        </w:rPr>
      </w:pPr>
      <w:r w:rsidRPr="007A25CB">
        <w:rPr>
          <w:rFonts w:eastAsia="仿宋_GB2312"/>
          <w:sz w:val="30"/>
          <w:szCs w:val="30"/>
        </w:rPr>
        <w:t xml:space="preserve">   </w:t>
      </w:r>
      <w:r w:rsidR="007A25CB">
        <w:rPr>
          <w:rFonts w:eastAsia="仿宋_GB2312" w:hint="eastAsia"/>
          <w:sz w:val="30"/>
          <w:szCs w:val="30"/>
        </w:rPr>
        <w:t xml:space="preserve"> </w:t>
      </w:r>
      <w:r w:rsidR="00E1660C" w:rsidRPr="00E1660C">
        <w:rPr>
          <w:rFonts w:eastAsia="仿宋_GB2312" w:hint="eastAsia"/>
          <w:sz w:val="30"/>
          <w:szCs w:val="30"/>
        </w:rPr>
        <w:t>——</w:t>
      </w:r>
      <w:r w:rsidR="00E1660C">
        <w:rPr>
          <w:rFonts w:eastAsia="仿宋_GB2312" w:hint="eastAsia"/>
          <w:sz w:val="30"/>
          <w:szCs w:val="30"/>
        </w:rPr>
        <w:t>In the aspect of climate change, the Chinese delegation</w:t>
      </w:r>
      <w:r w:rsidR="006B4F1F">
        <w:rPr>
          <w:rFonts w:eastAsia="仿宋_GB2312" w:hint="eastAsia"/>
          <w:sz w:val="30"/>
          <w:szCs w:val="30"/>
        </w:rPr>
        <w:t xml:space="preserve"> took part in the four talks of the year on the new agreement on climate change of the Durban Platform Working Group and the talks on all topics at the Lima Conference on climate change in December. It </w:t>
      </w:r>
      <w:r w:rsidR="00C95325">
        <w:rPr>
          <w:rFonts w:eastAsia="仿宋_GB2312" w:hint="eastAsia"/>
          <w:sz w:val="30"/>
          <w:szCs w:val="30"/>
        </w:rPr>
        <w:t xml:space="preserve">stood for the principle of </w:t>
      </w:r>
      <w:r w:rsidR="002A1426" w:rsidRPr="002A1426">
        <w:rPr>
          <w:rFonts w:eastAsia="仿宋_GB2312"/>
          <w:sz w:val="30"/>
          <w:szCs w:val="30"/>
        </w:rPr>
        <w:t>"common but differentiated responsibility</w:t>
      </w:r>
      <w:r w:rsidR="008A3057">
        <w:rPr>
          <w:rFonts w:eastAsia="仿宋_GB2312"/>
          <w:sz w:val="30"/>
          <w:szCs w:val="30"/>
        </w:rPr>
        <w:t>”</w:t>
      </w:r>
      <w:r w:rsidR="002A1426">
        <w:rPr>
          <w:rFonts w:eastAsia="仿宋_GB2312" w:hint="eastAsia"/>
          <w:sz w:val="30"/>
          <w:szCs w:val="30"/>
        </w:rPr>
        <w:t xml:space="preserve"> and other principles of the Convention as the political basis for the negotiations on the new protocol</w:t>
      </w:r>
      <w:r w:rsidR="00BB3ADE">
        <w:rPr>
          <w:rFonts w:eastAsia="仿宋_GB2312" w:hint="eastAsia"/>
          <w:sz w:val="30"/>
          <w:szCs w:val="30"/>
        </w:rPr>
        <w:t xml:space="preserve"> </w:t>
      </w:r>
      <w:r w:rsidR="002A1426">
        <w:rPr>
          <w:rFonts w:eastAsia="仿宋_GB2312" w:hint="eastAsia"/>
          <w:sz w:val="30"/>
          <w:szCs w:val="30"/>
        </w:rPr>
        <w:t xml:space="preserve">and use the method of balance to detail the elements of the new protocol. </w:t>
      </w:r>
      <w:r w:rsidR="002A1426">
        <w:rPr>
          <w:rFonts w:eastAsia="仿宋_GB2312"/>
          <w:sz w:val="30"/>
          <w:szCs w:val="30"/>
        </w:rPr>
        <w:t>T</w:t>
      </w:r>
      <w:r w:rsidR="002A1426">
        <w:rPr>
          <w:rFonts w:eastAsia="仿宋_GB2312" w:hint="eastAsia"/>
          <w:sz w:val="30"/>
          <w:szCs w:val="30"/>
        </w:rPr>
        <w:t>he Chinese delegation actively safeguarded the common interests of the developing countries, and promoted the new measures for South-South cooperation in climate change</w:t>
      </w:r>
      <w:r w:rsidR="00163549">
        <w:rPr>
          <w:rFonts w:eastAsia="仿宋_GB2312" w:hint="eastAsia"/>
          <w:sz w:val="30"/>
          <w:szCs w:val="30"/>
        </w:rPr>
        <w:t>, kept communication with</w:t>
      </w:r>
      <w:r w:rsidR="00E1660C">
        <w:rPr>
          <w:rFonts w:eastAsia="仿宋_GB2312" w:hint="eastAsia"/>
          <w:sz w:val="30"/>
          <w:szCs w:val="30"/>
        </w:rPr>
        <w:t xml:space="preserve"> </w:t>
      </w:r>
      <w:r w:rsidR="00163549">
        <w:rPr>
          <w:rFonts w:eastAsia="仿宋_GB2312" w:hint="eastAsia"/>
          <w:sz w:val="30"/>
          <w:szCs w:val="30"/>
        </w:rPr>
        <w:t>developed countries constructively to help the Lima</w:t>
      </w:r>
      <w:r w:rsidR="00D97A34">
        <w:rPr>
          <w:rFonts w:eastAsia="仿宋_GB2312" w:hint="eastAsia"/>
          <w:sz w:val="30"/>
          <w:szCs w:val="30"/>
        </w:rPr>
        <w:t xml:space="preserve"> conference session to adopt the Lima Climate Action Proposal.</w:t>
      </w:r>
      <w:r w:rsidR="009E5799">
        <w:rPr>
          <w:rFonts w:eastAsia="仿宋_GB2312" w:hint="eastAsia"/>
          <w:sz w:val="30"/>
          <w:szCs w:val="30"/>
        </w:rPr>
        <w:t xml:space="preserve"> It re</w:t>
      </w:r>
      <w:r w:rsidR="00D97A34">
        <w:rPr>
          <w:rFonts w:eastAsia="仿宋_GB2312" w:hint="eastAsia"/>
          <w:sz w:val="30"/>
          <w:szCs w:val="30"/>
        </w:rPr>
        <w:t xml:space="preserve">iterated </w:t>
      </w:r>
      <w:r w:rsidR="009E5799">
        <w:rPr>
          <w:rFonts w:eastAsia="仿宋_GB2312" w:hint="eastAsia"/>
          <w:sz w:val="30"/>
          <w:szCs w:val="30"/>
        </w:rPr>
        <w:t xml:space="preserve">the principle of </w:t>
      </w:r>
      <w:r w:rsidR="009E5799">
        <w:rPr>
          <w:rFonts w:eastAsia="仿宋_GB2312"/>
          <w:sz w:val="30"/>
          <w:szCs w:val="30"/>
        </w:rPr>
        <w:t>“</w:t>
      </w:r>
      <w:r w:rsidR="009E5799">
        <w:rPr>
          <w:rFonts w:eastAsia="仿宋_GB2312" w:hint="eastAsia"/>
          <w:sz w:val="30"/>
          <w:szCs w:val="30"/>
        </w:rPr>
        <w:t>common but differentiated responsibility</w:t>
      </w:r>
      <w:r w:rsidR="009E5799">
        <w:rPr>
          <w:rFonts w:eastAsia="仿宋_GB2312"/>
          <w:sz w:val="30"/>
          <w:szCs w:val="30"/>
        </w:rPr>
        <w:t>”</w:t>
      </w:r>
      <w:r w:rsidR="00163549">
        <w:rPr>
          <w:rFonts w:eastAsia="仿宋_GB2312" w:hint="eastAsia"/>
          <w:sz w:val="30"/>
          <w:szCs w:val="30"/>
        </w:rPr>
        <w:t>,</w:t>
      </w:r>
      <w:r w:rsidR="009E5799">
        <w:rPr>
          <w:rFonts w:eastAsia="仿宋_GB2312" w:hint="eastAsia"/>
          <w:sz w:val="30"/>
          <w:szCs w:val="30"/>
        </w:rPr>
        <w:t xml:space="preserve"> and detailed the elements for the negotiations on the new protocol</w:t>
      </w:r>
      <w:r w:rsidR="00E1660C">
        <w:rPr>
          <w:rFonts w:eastAsia="仿宋_GB2312" w:hint="eastAsia"/>
          <w:sz w:val="30"/>
          <w:szCs w:val="30"/>
        </w:rPr>
        <w:t xml:space="preserve"> </w:t>
      </w:r>
      <w:r w:rsidR="009E5799">
        <w:rPr>
          <w:rFonts w:eastAsia="仿宋_GB2312" w:hint="eastAsia"/>
          <w:sz w:val="30"/>
          <w:szCs w:val="30"/>
        </w:rPr>
        <w:t xml:space="preserve">to lay down the foundation for the 2015 conference in Paris to reach agreement as scheduled. </w:t>
      </w:r>
    </w:p>
    <w:p w:rsidR="00A969C0" w:rsidRPr="00B354CE" w:rsidRDefault="00A969C0" w:rsidP="00B354CE">
      <w:pPr>
        <w:spacing w:line="520" w:lineRule="exact"/>
        <w:ind w:firstLineChars="200" w:firstLine="600"/>
        <w:rPr>
          <w:rFonts w:eastAsia="仿宋_GB2312"/>
          <w:sz w:val="30"/>
          <w:szCs w:val="30"/>
        </w:rPr>
      </w:pPr>
      <w:r w:rsidRPr="00B354CE">
        <w:rPr>
          <w:rFonts w:eastAsia="仿宋_GB2312"/>
          <w:sz w:val="30"/>
          <w:szCs w:val="30"/>
        </w:rPr>
        <w:t>——In October, a Chinese delegation</w:t>
      </w:r>
      <w:r w:rsidR="00F82D49" w:rsidRPr="00B354CE">
        <w:rPr>
          <w:rFonts w:eastAsia="仿宋_GB2312"/>
          <w:sz w:val="30"/>
          <w:szCs w:val="30"/>
        </w:rPr>
        <w:t xml:space="preserve"> attended the Seventh Conference of the Parties to the United Nations Convention against Transnational Organized Crime, and gave a full account of the </w:t>
      </w:r>
      <w:r w:rsidR="00F82D49" w:rsidRPr="00B354CE">
        <w:rPr>
          <w:rFonts w:eastAsia="仿宋_GB2312"/>
          <w:sz w:val="30"/>
          <w:szCs w:val="30"/>
        </w:rPr>
        <w:lastRenderedPageBreak/>
        <w:t>achievements China</w:t>
      </w:r>
      <w:r w:rsidR="00B354CE">
        <w:rPr>
          <w:rFonts w:eastAsia="仿宋_GB2312" w:hint="eastAsia"/>
          <w:sz w:val="30"/>
          <w:szCs w:val="30"/>
        </w:rPr>
        <w:t xml:space="preserve"> made</w:t>
      </w:r>
      <w:r w:rsidR="00F82D49" w:rsidRPr="00B354CE">
        <w:rPr>
          <w:rFonts w:eastAsia="仿宋_GB2312"/>
          <w:sz w:val="30"/>
          <w:szCs w:val="30"/>
        </w:rPr>
        <w:t xml:space="preserve"> as a party to the convention in its </w:t>
      </w:r>
      <w:r w:rsidR="00B354CE">
        <w:rPr>
          <w:rFonts w:eastAsia="仿宋_GB2312" w:hint="eastAsia"/>
          <w:sz w:val="30"/>
          <w:szCs w:val="30"/>
        </w:rPr>
        <w:t xml:space="preserve">active </w:t>
      </w:r>
      <w:r w:rsidR="00F82D49" w:rsidRPr="00B354CE">
        <w:rPr>
          <w:rFonts w:eastAsia="仿宋_GB2312"/>
          <w:sz w:val="30"/>
          <w:szCs w:val="30"/>
        </w:rPr>
        <w:t>performance of the Convention through legislation, law enforcement a</w:t>
      </w:r>
      <w:r w:rsidR="00900A8D" w:rsidRPr="00B354CE">
        <w:rPr>
          <w:rFonts w:eastAsia="仿宋_GB2312"/>
          <w:sz w:val="30"/>
          <w:szCs w:val="30"/>
        </w:rPr>
        <w:t xml:space="preserve">nd judicature. It expounded China’s position and practices on the issues of international cooperation, combatting trafficking in human beings and illegal transportation of guns, cybercrime and crime against intellectual property. </w:t>
      </w:r>
      <w:r w:rsidR="00C40657" w:rsidRPr="00B354CE">
        <w:rPr>
          <w:rFonts w:eastAsia="仿宋_GB2312"/>
          <w:sz w:val="30"/>
          <w:szCs w:val="30"/>
        </w:rPr>
        <w:t>It appealed to all countries to take a more positive, flexible and practical attitude to promote cooperation in extradition, judicial assistance, and return of the illegally acquired assets.</w:t>
      </w:r>
    </w:p>
    <w:p w:rsidR="00C40657" w:rsidRPr="00B354CE" w:rsidRDefault="00C40657" w:rsidP="00B354CE">
      <w:pPr>
        <w:spacing w:line="520" w:lineRule="exact"/>
        <w:ind w:firstLineChars="200" w:firstLine="600"/>
        <w:rPr>
          <w:rFonts w:eastAsia="仿宋_GB2312"/>
          <w:sz w:val="30"/>
          <w:szCs w:val="30"/>
        </w:rPr>
      </w:pPr>
      <w:r w:rsidRPr="00B354CE">
        <w:rPr>
          <w:rFonts w:eastAsia="仿宋_GB2312"/>
          <w:sz w:val="30"/>
          <w:szCs w:val="30"/>
        </w:rPr>
        <w:t xml:space="preserve">——In October, </w:t>
      </w:r>
      <w:r w:rsidR="002D613E" w:rsidRPr="00B354CE">
        <w:rPr>
          <w:rFonts w:eastAsia="仿宋_GB2312"/>
          <w:sz w:val="30"/>
          <w:szCs w:val="30"/>
        </w:rPr>
        <w:t>the U</w:t>
      </w:r>
      <w:r w:rsidR="007E7144" w:rsidRPr="00B354CE">
        <w:rPr>
          <w:rFonts w:eastAsia="仿宋_GB2312"/>
          <w:sz w:val="30"/>
          <w:szCs w:val="30"/>
        </w:rPr>
        <w:t xml:space="preserve">nited </w:t>
      </w:r>
      <w:r w:rsidR="002D613E" w:rsidRPr="00B354CE">
        <w:rPr>
          <w:rFonts w:eastAsia="仿宋_GB2312"/>
          <w:sz w:val="30"/>
          <w:szCs w:val="30"/>
        </w:rPr>
        <w:t>N</w:t>
      </w:r>
      <w:r w:rsidR="007E7144" w:rsidRPr="00B354CE">
        <w:rPr>
          <w:rFonts w:eastAsia="仿宋_GB2312"/>
          <w:sz w:val="30"/>
          <w:szCs w:val="30"/>
        </w:rPr>
        <w:t>ations</w:t>
      </w:r>
      <w:r w:rsidR="002D613E" w:rsidRPr="00B354CE">
        <w:rPr>
          <w:rFonts w:eastAsia="仿宋_GB2312"/>
          <w:sz w:val="30"/>
          <w:szCs w:val="30"/>
        </w:rPr>
        <w:t xml:space="preserve"> Committee on the Elimination of Discrimination against Women</w:t>
      </w:r>
      <w:r w:rsidRPr="00B354CE">
        <w:rPr>
          <w:rFonts w:eastAsia="仿宋_GB2312"/>
          <w:sz w:val="30"/>
          <w:szCs w:val="30"/>
        </w:rPr>
        <w:t xml:space="preserve"> </w:t>
      </w:r>
      <w:r w:rsidR="007E7144" w:rsidRPr="00B354CE">
        <w:rPr>
          <w:rFonts w:eastAsia="仿宋_GB2312"/>
          <w:sz w:val="30"/>
          <w:szCs w:val="30"/>
        </w:rPr>
        <w:t>reviewed China’s combined seventh and eighth reports on the implementation of the Convention</w:t>
      </w:r>
      <w:r w:rsidRPr="00B354CE">
        <w:rPr>
          <w:rFonts w:eastAsia="仿宋_GB2312"/>
          <w:sz w:val="30"/>
          <w:szCs w:val="30"/>
        </w:rPr>
        <w:t xml:space="preserve"> </w:t>
      </w:r>
      <w:r w:rsidR="007E7144" w:rsidRPr="00B354CE">
        <w:rPr>
          <w:rFonts w:eastAsia="仿宋_GB2312"/>
          <w:sz w:val="30"/>
          <w:szCs w:val="30"/>
        </w:rPr>
        <w:t>on the Elimination of All Forms of Discrimination against Women, made positive appraisal of China’s efforts</w:t>
      </w:r>
      <w:r w:rsidRPr="00B354CE">
        <w:rPr>
          <w:rFonts w:eastAsia="仿宋_GB2312"/>
          <w:sz w:val="30"/>
          <w:szCs w:val="30"/>
        </w:rPr>
        <w:t xml:space="preserve"> </w:t>
      </w:r>
      <w:r w:rsidR="007E7144" w:rsidRPr="00B354CE">
        <w:rPr>
          <w:rFonts w:eastAsia="仿宋_GB2312"/>
          <w:sz w:val="30"/>
          <w:szCs w:val="30"/>
        </w:rPr>
        <w:t>and fruits in the performance, and appreciated China’s sexual equality and achievements made in the cause of women’s development.</w:t>
      </w:r>
    </w:p>
    <w:p w:rsidR="007E7144" w:rsidRDefault="007E7144" w:rsidP="00B354CE">
      <w:pPr>
        <w:spacing w:line="520" w:lineRule="exact"/>
        <w:ind w:firstLineChars="200" w:firstLine="600"/>
        <w:rPr>
          <w:rFonts w:eastAsia="仿宋_GB2312"/>
          <w:sz w:val="30"/>
          <w:szCs w:val="30"/>
        </w:rPr>
      </w:pPr>
      <w:r w:rsidRPr="00B354CE">
        <w:rPr>
          <w:rFonts w:eastAsia="仿宋_GB2312"/>
          <w:sz w:val="30"/>
          <w:szCs w:val="30"/>
        </w:rPr>
        <w:t xml:space="preserve">——In October, the </w:t>
      </w:r>
      <w:r w:rsidR="00C5423E" w:rsidRPr="00B354CE">
        <w:rPr>
          <w:rFonts w:eastAsia="仿宋_GB2312"/>
          <w:sz w:val="30"/>
          <w:szCs w:val="30"/>
        </w:rPr>
        <w:t xml:space="preserve">director of the </w:t>
      </w:r>
      <w:r w:rsidRPr="00B354CE">
        <w:rPr>
          <w:rFonts w:eastAsia="仿宋_GB2312"/>
          <w:sz w:val="30"/>
          <w:szCs w:val="30"/>
        </w:rPr>
        <w:t xml:space="preserve">Department of Treaties </w:t>
      </w:r>
      <w:r w:rsidR="00FC6104" w:rsidRPr="00B354CE">
        <w:rPr>
          <w:rFonts w:eastAsia="仿宋_GB2312"/>
          <w:sz w:val="30"/>
          <w:szCs w:val="30"/>
        </w:rPr>
        <w:t xml:space="preserve">and Laws </w:t>
      </w:r>
      <w:r w:rsidRPr="00B354CE">
        <w:rPr>
          <w:rFonts w:eastAsia="仿宋_GB2312"/>
          <w:sz w:val="30"/>
          <w:szCs w:val="30"/>
        </w:rPr>
        <w:t xml:space="preserve">of the Ministry of Foreign Affairs </w:t>
      </w:r>
      <w:r w:rsidR="00C5423E" w:rsidRPr="00B354CE">
        <w:rPr>
          <w:rFonts w:eastAsia="仿宋_GB2312"/>
          <w:sz w:val="30"/>
          <w:szCs w:val="30"/>
        </w:rPr>
        <w:t>attended the conference of the International Law Week of the Sixth Commission of the 69</w:t>
      </w:r>
      <w:r w:rsidR="00B354CE" w:rsidRPr="00B354CE">
        <w:rPr>
          <w:rFonts w:eastAsia="仿宋_GB2312" w:hint="eastAsia"/>
          <w:sz w:val="30"/>
          <w:szCs w:val="30"/>
          <w:vertAlign w:val="superscript"/>
        </w:rPr>
        <w:t>th</w:t>
      </w:r>
      <w:r w:rsidR="00B354CE">
        <w:rPr>
          <w:rFonts w:eastAsia="仿宋_GB2312" w:hint="eastAsia"/>
          <w:sz w:val="30"/>
          <w:szCs w:val="30"/>
        </w:rPr>
        <w:t xml:space="preserve"> </w:t>
      </w:r>
      <w:r w:rsidR="00C5423E" w:rsidRPr="00B354CE">
        <w:rPr>
          <w:rFonts w:eastAsia="仿宋_GB2312"/>
          <w:sz w:val="30"/>
          <w:szCs w:val="30"/>
        </w:rPr>
        <w:t xml:space="preserve"> General Assembly of the United Nations, and participated in the </w:t>
      </w:r>
      <w:r w:rsidR="00FC6104" w:rsidRPr="00B354CE">
        <w:rPr>
          <w:rFonts w:eastAsia="仿宋_GB2312"/>
          <w:sz w:val="30"/>
          <w:szCs w:val="30"/>
        </w:rPr>
        <w:t xml:space="preserve">informal </w:t>
      </w:r>
      <w:r w:rsidR="00C5423E" w:rsidRPr="00B354CE">
        <w:rPr>
          <w:rFonts w:eastAsia="仿宋_GB2312"/>
          <w:sz w:val="30"/>
          <w:szCs w:val="30"/>
        </w:rPr>
        <w:t xml:space="preserve">consultations of the legal consultants of the foreign ministries of the </w:t>
      </w:r>
      <w:r w:rsidR="00FC6104" w:rsidRPr="00B354CE">
        <w:rPr>
          <w:rFonts w:eastAsia="仿宋_GB2312"/>
          <w:sz w:val="30"/>
          <w:szCs w:val="30"/>
        </w:rPr>
        <w:t>countries of the five permanent members of the UN Security Council, and exchanged views</w:t>
      </w:r>
      <w:r w:rsidRPr="00B354CE">
        <w:rPr>
          <w:rFonts w:eastAsia="仿宋_GB2312"/>
          <w:sz w:val="30"/>
          <w:szCs w:val="30"/>
        </w:rPr>
        <w:t xml:space="preserve"> </w:t>
      </w:r>
      <w:r w:rsidR="00FC6104" w:rsidRPr="00B354CE">
        <w:rPr>
          <w:rFonts w:eastAsia="仿宋_GB2312"/>
          <w:sz w:val="30"/>
          <w:szCs w:val="30"/>
        </w:rPr>
        <w:t>with the</w:t>
      </w:r>
      <w:r w:rsidR="00051D37">
        <w:rPr>
          <w:rFonts w:eastAsia="仿宋_GB2312" w:hint="eastAsia"/>
          <w:sz w:val="30"/>
          <w:szCs w:val="30"/>
        </w:rPr>
        <w:t>m</w:t>
      </w:r>
      <w:r w:rsidR="00FC6104" w:rsidRPr="00B354CE">
        <w:rPr>
          <w:rFonts w:eastAsia="仿宋_GB2312"/>
          <w:sz w:val="30"/>
          <w:szCs w:val="30"/>
        </w:rPr>
        <w:t xml:space="preserve"> on the current important issues of the international laws, such as the work of the International Criminal Court, and the work of the International Law Commission</w:t>
      </w:r>
      <w:r w:rsidR="003C666F" w:rsidRPr="00B354CE">
        <w:rPr>
          <w:rFonts w:eastAsia="仿宋_GB2312"/>
          <w:sz w:val="30"/>
          <w:szCs w:val="30"/>
        </w:rPr>
        <w:t>.</w:t>
      </w:r>
      <w:r w:rsidRPr="00B354CE">
        <w:rPr>
          <w:rFonts w:eastAsia="仿宋_GB2312"/>
          <w:sz w:val="30"/>
          <w:szCs w:val="30"/>
        </w:rPr>
        <w:t xml:space="preserve">  </w:t>
      </w:r>
    </w:p>
    <w:p w:rsidR="00051D37" w:rsidRPr="00B354CE" w:rsidRDefault="00051D37" w:rsidP="00B354CE">
      <w:pPr>
        <w:spacing w:line="520" w:lineRule="exact"/>
        <w:ind w:firstLineChars="200" w:firstLine="600"/>
        <w:rPr>
          <w:rFonts w:eastAsia="仿宋_GB2312"/>
          <w:sz w:val="30"/>
          <w:szCs w:val="30"/>
        </w:rPr>
      </w:pPr>
    </w:p>
    <w:p w:rsidR="00752C2A" w:rsidRPr="003C666F" w:rsidRDefault="003C666F" w:rsidP="00752C2A">
      <w:pPr>
        <w:spacing w:line="520" w:lineRule="exact"/>
        <w:ind w:firstLineChars="200" w:firstLine="602"/>
        <w:rPr>
          <w:rFonts w:eastAsia="仿宋_GB2312"/>
          <w:b/>
          <w:sz w:val="30"/>
          <w:szCs w:val="30"/>
        </w:rPr>
      </w:pPr>
      <w:r w:rsidRPr="003C666F">
        <w:rPr>
          <w:rFonts w:eastAsia="仿宋_GB2312"/>
          <w:b/>
          <w:sz w:val="30"/>
          <w:szCs w:val="30"/>
        </w:rPr>
        <w:t>(3) Frequent Bilateral Inter-Government Legal Dialogues and Exchanges</w:t>
      </w:r>
    </w:p>
    <w:p w:rsidR="003C666F" w:rsidRDefault="003C666F" w:rsidP="005B39D2">
      <w:pPr>
        <w:spacing w:line="520" w:lineRule="exact"/>
        <w:ind w:firstLineChars="200" w:firstLine="600"/>
        <w:rPr>
          <w:rFonts w:eastAsia="仿宋_GB2312"/>
          <w:sz w:val="30"/>
          <w:szCs w:val="30"/>
        </w:rPr>
      </w:pPr>
      <w:r w:rsidRPr="00051D37">
        <w:rPr>
          <w:rFonts w:eastAsia="黑体"/>
          <w:sz w:val="30"/>
          <w:szCs w:val="30"/>
        </w:rPr>
        <w:t>——</w:t>
      </w:r>
      <w:r w:rsidR="000D29FF">
        <w:rPr>
          <w:rFonts w:eastAsia="黑体" w:hint="eastAsia"/>
          <w:sz w:val="30"/>
          <w:szCs w:val="30"/>
        </w:rPr>
        <w:t>M</w:t>
      </w:r>
      <w:r w:rsidR="005B39D2">
        <w:rPr>
          <w:rFonts w:eastAsia="黑体" w:hint="eastAsia"/>
          <w:sz w:val="30"/>
          <w:szCs w:val="30"/>
        </w:rPr>
        <w:t>echanism for dialogue</w:t>
      </w:r>
      <w:r w:rsidR="00627C28">
        <w:rPr>
          <w:rFonts w:eastAsia="黑体" w:hint="eastAsia"/>
          <w:sz w:val="30"/>
          <w:szCs w:val="30"/>
        </w:rPr>
        <w:t>s</w:t>
      </w:r>
      <w:r w:rsidR="005B39D2">
        <w:rPr>
          <w:rFonts w:eastAsia="黑体" w:hint="eastAsia"/>
          <w:sz w:val="30"/>
          <w:szCs w:val="30"/>
        </w:rPr>
        <w:t xml:space="preserve"> and consultation on the Law of the Sea and polar affairs. </w:t>
      </w:r>
      <w:r w:rsidR="00B516F9" w:rsidRPr="00051D37">
        <w:rPr>
          <w:rFonts w:eastAsia="黑体"/>
          <w:sz w:val="30"/>
          <w:szCs w:val="30"/>
        </w:rPr>
        <w:t>T</w:t>
      </w:r>
      <w:r w:rsidR="00B516F9" w:rsidRPr="00051D37">
        <w:rPr>
          <w:rFonts w:eastAsia="仿宋_GB2312"/>
          <w:sz w:val="30"/>
          <w:szCs w:val="30"/>
        </w:rPr>
        <w:t>he fifth round of dialogues between China and the United States on the Law of the Sea and the polar affairs took place in Qingdao</w:t>
      </w:r>
      <w:r w:rsidR="00627C28">
        <w:rPr>
          <w:rFonts w:eastAsia="仿宋_GB2312" w:hint="eastAsia"/>
          <w:sz w:val="30"/>
          <w:szCs w:val="30"/>
        </w:rPr>
        <w:t xml:space="preserve"> of</w:t>
      </w:r>
      <w:r w:rsidR="00B516F9" w:rsidRPr="00051D37">
        <w:rPr>
          <w:rFonts w:eastAsia="仿宋_GB2312"/>
          <w:sz w:val="30"/>
          <w:szCs w:val="30"/>
        </w:rPr>
        <w:t xml:space="preserve"> China in March.</w:t>
      </w:r>
      <w:r w:rsidR="005D0CE8" w:rsidRPr="00051D37">
        <w:rPr>
          <w:rFonts w:eastAsia="仿宋_GB2312"/>
          <w:sz w:val="30"/>
          <w:szCs w:val="30"/>
        </w:rPr>
        <w:t xml:space="preserve"> </w:t>
      </w:r>
      <w:r w:rsidR="005B39D2">
        <w:rPr>
          <w:rFonts w:eastAsia="仿宋_GB2312"/>
          <w:sz w:val="30"/>
          <w:szCs w:val="30"/>
        </w:rPr>
        <w:t>T</w:t>
      </w:r>
      <w:r w:rsidR="005B39D2">
        <w:rPr>
          <w:rFonts w:eastAsia="仿宋_GB2312" w:hint="eastAsia"/>
          <w:sz w:val="30"/>
          <w:szCs w:val="30"/>
        </w:rPr>
        <w:t xml:space="preserve">he fourth </w:t>
      </w:r>
      <w:r w:rsidR="005B39D2">
        <w:rPr>
          <w:rFonts w:eastAsia="仿宋_GB2312"/>
          <w:sz w:val="30"/>
          <w:szCs w:val="30"/>
        </w:rPr>
        <w:t>round</w:t>
      </w:r>
      <w:r w:rsidR="005B39D2">
        <w:rPr>
          <w:rFonts w:eastAsia="仿宋_GB2312" w:hint="eastAsia"/>
          <w:sz w:val="30"/>
          <w:szCs w:val="30"/>
        </w:rPr>
        <w:t xml:space="preserve"> of consultation between China and Britain on the Law of the Sea and the second round of </w:t>
      </w:r>
      <w:r w:rsidR="000D29FF">
        <w:rPr>
          <w:rFonts w:eastAsia="仿宋_GB2312" w:hint="eastAsia"/>
          <w:sz w:val="30"/>
          <w:szCs w:val="30"/>
        </w:rPr>
        <w:t xml:space="preserve">dialogue between China and France on the Law of the Sea and polar affairs took place in Beijing in October. </w:t>
      </w:r>
      <w:r w:rsidR="000D29FF">
        <w:rPr>
          <w:rFonts w:eastAsia="仿宋_GB2312"/>
          <w:sz w:val="30"/>
          <w:szCs w:val="30"/>
        </w:rPr>
        <w:t>T</w:t>
      </w:r>
      <w:r w:rsidR="000D29FF">
        <w:rPr>
          <w:rFonts w:eastAsia="仿宋_GB2312" w:hint="eastAsia"/>
          <w:sz w:val="30"/>
          <w:szCs w:val="30"/>
        </w:rPr>
        <w:t xml:space="preserve">he third round of dialogue between China and Argentina on the Law of the Sea and polar affairs was held in Buenos Aires in December. </w:t>
      </w:r>
      <w:r w:rsidR="008A3057">
        <w:rPr>
          <w:rFonts w:eastAsia="仿宋_GB2312" w:hint="eastAsia"/>
          <w:sz w:val="30"/>
          <w:szCs w:val="30"/>
        </w:rPr>
        <w:t xml:space="preserve">Through this mechanism, </w:t>
      </w:r>
      <w:r w:rsidR="000D29FF">
        <w:rPr>
          <w:rFonts w:eastAsia="仿宋_GB2312" w:hint="eastAsia"/>
          <w:sz w:val="30"/>
          <w:szCs w:val="30"/>
        </w:rPr>
        <w:t>China and t</w:t>
      </w:r>
      <w:r w:rsidR="005D0CE8" w:rsidRPr="00051D37">
        <w:rPr>
          <w:rFonts w:eastAsia="仿宋_GB2312"/>
          <w:sz w:val="30"/>
          <w:szCs w:val="30"/>
        </w:rPr>
        <w:t xml:space="preserve">he </w:t>
      </w:r>
      <w:r w:rsidR="000D29FF">
        <w:rPr>
          <w:rFonts w:eastAsia="仿宋_GB2312" w:hint="eastAsia"/>
          <w:sz w:val="30"/>
          <w:szCs w:val="30"/>
        </w:rPr>
        <w:t>related countries</w:t>
      </w:r>
      <w:r w:rsidR="005D0CE8" w:rsidRPr="00051D37">
        <w:rPr>
          <w:rFonts w:eastAsia="仿宋_GB2312"/>
          <w:sz w:val="30"/>
          <w:szCs w:val="30"/>
        </w:rPr>
        <w:t xml:space="preserve"> had profound and friendly</w:t>
      </w:r>
      <w:r w:rsidRPr="00051D37">
        <w:rPr>
          <w:rFonts w:eastAsia="仿宋_GB2312"/>
          <w:sz w:val="30"/>
          <w:szCs w:val="30"/>
        </w:rPr>
        <w:t xml:space="preserve"> </w:t>
      </w:r>
      <w:r w:rsidR="005D0CE8" w:rsidRPr="00051D37">
        <w:rPr>
          <w:rFonts w:eastAsia="仿宋_GB2312"/>
          <w:sz w:val="30"/>
          <w:szCs w:val="30"/>
        </w:rPr>
        <w:t xml:space="preserve">exchanges on </w:t>
      </w:r>
      <w:r w:rsidR="000D29FF">
        <w:rPr>
          <w:rFonts w:eastAsia="仿宋_GB2312" w:hint="eastAsia"/>
          <w:sz w:val="30"/>
          <w:szCs w:val="30"/>
        </w:rPr>
        <w:t xml:space="preserve">the current </w:t>
      </w:r>
      <w:r w:rsidR="005D0CE8" w:rsidRPr="00051D37">
        <w:rPr>
          <w:rFonts w:eastAsia="仿宋_GB2312"/>
          <w:sz w:val="30"/>
          <w:szCs w:val="30"/>
        </w:rPr>
        <w:t xml:space="preserve">legal issues </w:t>
      </w:r>
      <w:r w:rsidR="000D29FF">
        <w:rPr>
          <w:rFonts w:eastAsia="仿宋_GB2312" w:hint="eastAsia"/>
          <w:sz w:val="30"/>
          <w:szCs w:val="30"/>
        </w:rPr>
        <w:t xml:space="preserve">of common concern </w:t>
      </w:r>
      <w:r w:rsidR="005D0CE8" w:rsidRPr="00051D37">
        <w:rPr>
          <w:rFonts w:eastAsia="仿宋_GB2312"/>
          <w:sz w:val="30"/>
          <w:szCs w:val="30"/>
        </w:rPr>
        <w:t xml:space="preserve">in the areas of the </w:t>
      </w:r>
      <w:r w:rsidR="000D29FF">
        <w:rPr>
          <w:rFonts w:eastAsia="仿宋_GB2312" w:hint="eastAsia"/>
          <w:sz w:val="30"/>
          <w:szCs w:val="30"/>
        </w:rPr>
        <w:t>Law of the S</w:t>
      </w:r>
      <w:r w:rsidR="005D0CE8" w:rsidRPr="00051D37">
        <w:rPr>
          <w:rFonts w:eastAsia="仿宋_GB2312"/>
          <w:sz w:val="30"/>
          <w:szCs w:val="30"/>
        </w:rPr>
        <w:t>ea and the polar region.</w:t>
      </w:r>
      <w:r w:rsidRPr="00051D37">
        <w:rPr>
          <w:rFonts w:eastAsia="仿宋_GB2312"/>
          <w:sz w:val="30"/>
          <w:szCs w:val="30"/>
        </w:rPr>
        <w:t xml:space="preserve"> </w:t>
      </w:r>
    </w:p>
    <w:p w:rsidR="00627C28" w:rsidRDefault="00627C28" w:rsidP="00627C28">
      <w:pPr>
        <w:spacing w:line="520" w:lineRule="exact"/>
        <w:ind w:firstLineChars="200" w:firstLine="600"/>
        <w:rPr>
          <w:rFonts w:eastAsia="仿宋_GB2312"/>
          <w:sz w:val="30"/>
          <w:szCs w:val="30"/>
        </w:rPr>
      </w:pPr>
      <w:r w:rsidRPr="00627C28">
        <w:rPr>
          <w:rFonts w:eastAsia="仿宋_GB2312" w:hint="eastAsia"/>
          <w:sz w:val="30"/>
          <w:szCs w:val="30"/>
        </w:rPr>
        <w:t>——</w:t>
      </w:r>
      <w:r>
        <w:rPr>
          <w:rFonts w:eastAsia="仿宋_GB2312" w:hint="eastAsia"/>
          <w:sz w:val="30"/>
          <w:szCs w:val="30"/>
        </w:rPr>
        <w:t>The first consultation</w:t>
      </w:r>
      <w:r w:rsidR="00ED6B98">
        <w:rPr>
          <w:rFonts w:eastAsia="仿宋_GB2312" w:hint="eastAsia"/>
          <w:sz w:val="30"/>
          <w:szCs w:val="30"/>
        </w:rPr>
        <w:t xml:space="preserve"> of the joint judicial assistance working group of China and Switzerland took place in Beijing in May. </w:t>
      </w:r>
      <w:r w:rsidR="00ED6B98">
        <w:rPr>
          <w:rFonts w:eastAsia="仿宋_GB2312"/>
          <w:sz w:val="30"/>
          <w:szCs w:val="30"/>
        </w:rPr>
        <w:t>T</w:t>
      </w:r>
      <w:r w:rsidR="00ED6B98">
        <w:rPr>
          <w:rFonts w:eastAsia="仿宋_GB2312" w:hint="eastAsia"/>
          <w:sz w:val="30"/>
          <w:szCs w:val="30"/>
        </w:rPr>
        <w:t>he two sides unanimously held that in the background of the growing relations between the two countries and especially when the Chinese-Swiss free trade agreement was signed and w</w:t>
      </w:r>
      <w:r w:rsidR="00AC7EDA">
        <w:rPr>
          <w:rFonts w:eastAsia="仿宋_GB2312" w:hint="eastAsia"/>
          <w:sz w:val="30"/>
          <w:szCs w:val="30"/>
        </w:rPr>
        <w:t xml:space="preserve">ould </w:t>
      </w:r>
      <w:r w:rsidR="00ED6B98">
        <w:rPr>
          <w:rFonts w:eastAsia="仿宋_GB2312" w:hint="eastAsia"/>
          <w:sz w:val="30"/>
          <w:szCs w:val="30"/>
        </w:rPr>
        <w:t xml:space="preserve">soon come into force, and the demand for judicial assistance of the two countries was growing, it was necessary to further strengthen cooperation in this area. </w:t>
      </w:r>
      <w:r w:rsidR="00ED6B98">
        <w:rPr>
          <w:rFonts w:eastAsia="仿宋_GB2312"/>
          <w:sz w:val="30"/>
          <w:szCs w:val="30"/>
        </w:rPr>
        <w:t>T</w:t>
      </w:r>
      <w:r w:rsidR="00ED6B98">
        <w:rPr>
          <w:rFonts w:eastAsia="仿宋_GB2312" w:hint="eastAsia"/>
          <w:sz w:val="30"/>
          <w:szCs w:val="30"/>
        </w:rPr>
        <w:t xml:space="preserve">he two sides agreed on the </w:t>
      </w:r>
      <w:r w:rsidR="004A6944">
        <w:rPr>
          <w:rFonts w:eastAsia="仿宋_GB2312" w:hint="eastAsia"/>
          <w:sz w:val="30"/>
          <w:szCs w:val="30"/>
        </w:rPr>
        <w:t xml:space="preserve">tasks and targets of the working group and focused their discussions on the individual cases of criminal judicial assistance and the issue of </w:t>
      </w:r>
      <w:r w:rsidR="004A6944">
        <w:rPr>
          <w:rFonts w:eastAsia="仿宋_GB2312" w:hint="eastAsia"/>
          <w:sz w:val="30"/>
          <w:szCs w:val="30"/>
        </w:rPr>
        <w:lastRenderedPageBreak/>
        <w:t>concluding a treaty.</w:t>
      </w:r>
    </w:p>
    <w:p w:rsidR="00627C28" w:rsidRDefault="00627C28" w:rsidP="00627C28">
      <w:pPr>
        <w:spacing w:line="520" w:lineRule="exact"/>
        <w:ind w:firstLineChars="200" w:firstLine="600"/>
        <w:rPr>
          <w:rFonts w:eastAsia="仿宋_GB2312"/>
          <w:sz w:val="30"/>
          <w:szCs w:val="30"/>
        </w:rPr>
      </w:pPr>
      <w:r w:rsidRPr="00627C28">
        <w:rPr>
          <w:rFonts w:eastAsia="仿宋_GB2312" w:hint="eastAsia"/>
          <w:sz w:val="30"/>
          <w:szCs w:val="30"/>
        </w:rPr>
        <w:t>——</w:t>
      </w:r>
      <w:r w:rsidR="004A6944">
        <w:rPr>
          <w:rFonts w:eastAsia="仿宋_GB2312" w:hint="eastAsia"/>
          <w:sz w:val="30"/>
          <w:szCs w:val="30"/>
        </w:rPr>
        <w:t xml:space="preserve">The fifth round of consultation between China and Canada on judicial and law enforcement cooperation took place in Beijing in September. </w:t>
      </w:r>
      <w:r w:rsidR="004A6944">
        <w:rPr>
          <w:rFonts w:eastAsia="仿宋_GB2312"/>
          <w:sz w:val="30"/>
          <w:szCs w:val="30"/>
        </w:rPr>
        <w:t>T</w:t>
      </w:r>
      <w:r w:rsidR="004A6944">
        <w:rPr>
          <w:rFonts w:eastAsia="仿宋_GB2312" w:hint="eastAsia"/>
          <w:sz w:val="30"/>
          <w:szCs w:val="30"/>
        </w:rPr>
        <w:t xml:space="preserve">he two sides were </w:t>
      </w:r>
      <w:r w:rsidR="004A6944">
        <w:rPr>
          <w:rFonts w:eastAsia="仿宋_GB2312"/>
          <w:sz w:val="30"/>
          <w:szCs w:val="30"/>
        </w:rPr>
        <w:t>unanimous</w:t>
      </w:r>
      <w:r w:rsidR="004A6944">
        <w:rPr>
          <w:rFonts w:eastAsia="仿宋_GB2312" w:hint="eastAsia"/>
          <w:sz w:val="30"/>
          <w:szCs w:val="30"/>
        </w:rPr>
        <w:t xml:space="preserve"> that </w:t>
      </w:r>
      <w:r w:rsidR="008C1A19">
        <w:rPr>
          <w:rFonts w:eastAsia="仿宋_GB2312" w:hint="eastAsia"/>
          <w:sz w:val="30"/>
          <w:szCs w:val="30"/>
        </w:rPr>
        <w:t xml:space="preserve">the strengthening of the judicial and law enforcement </w:t>
      </w:r>
      <w:r w:rsidR="008C1A19">
        <w:rPr>
          <w:rFonts w:eastAsia="仿宋_GB2312"/>
          <w:sz w:val="30"/>
          <w:szCs w:val="30"/>
        </w:rPr>
        <w:t>cooperation</w:t>
      </w:r>
      <w:r w:rsidR="008C1A19">
        <w:rPr>
          <w:rFonts w:eastAsia="仿宋_GB2312" w:hint="eastAsia"/>
          <w:sz w:val="30"/>
          <w:szCs w:val="30"/>
        </w:rPr>
        <w:t xml:space="preserve"> was beneficial to the deepening of the strategic partnership between China and Canada. </w:t>
      </w:r>
      <w:r w:rsidR="008C1A19">
        <w:rPr>
          <w:rFonts w:eastAsia="仿宋_GB2312"/>
          <w:sz w:val="30"/>
          <w:szCs w:val="30"/>
        </w:rPr>
        <w:t>T</w:t>
      </w:r>
      <w:r w:rsidR="008C1A19">
        <w:rPr>
          <w:rFonts w:eastAsia="仿宋_GB2312" w:hint="eastAsia"/>
          <w:sz w:val="30"/>
          <w:szCs w:val="30"/>
        </w:rPr>
        <w:t xml:space="preserve">hey focused their discussions on strengthening cooperation in pursuing escapees and recovering their illegal money and property. </w:t>
      </w:r>
      <w:r w:rsidR="00F82BBB">
        <w:rPr>
          <w:rFonts w:eastAsia="仿宋_GB2312"/>
          <w:sz w:val="30"/>
          <w:szCs w:val="30"/>
        </w:rPr>
        <w:t>T</w:t>
      </w:r>
      <w:r w:rsidR="00F82BBB">
        <w:rPr>
          <w:rFonts w:eastAsia="仿宋_GB2312" w:hint="eastAsia"/>
          <w:sz w:val="30"/>
          <w:szCs w:val="30"/>
        </w:rPr>
        <w:t xml:space="preserve">hey </w:t>
      </w:r>
      <w:r w:rsidR="008C1A19">
        <w:rPr>
          <w:rFonts w:eastAsia="仿宋_GB2312" w:hint="eastAsia"/>
          <w:sz w:val="30"/>
          <w:szCs w:val="30"/>
        </w:rPr>
        <w:t xml:space="preserve">agreed that they would set up a judicial assistance working group and another working group for the repatriation of escapees and </w:t>
      </w:r>
      <w:r w:rsidR="008C1A19">
        <w:rPr>
          <w:rFonts w:eastAsia="仿宋_GB2312"/>
          <w:sz w:val="30"/>
          <w:szCs w:val="30"/>
        </w:rPr>
        <w:t>other</w:t>
      </w:r>
      <w:r w:rsidR="008C1A19">
        <w:rPr>
          <w:rFonts w:eastAsia="仿宋_GB2312" w:hint="eastAsia"/>
          <w:sz w:val="30"/>
          <w:szCs w:val="30"/>
        </w:rPr>
        <w:t xml:space="preserve"> illegal entries under the consultation mechanism to further strengthen communication and coordination between the competent </w:t>
      </w:r>
      <w:r w:rsidR="00F82BBB">
        <w:rPr>
          <w:rFonts w:eastAsia="仿宋_GB2312" w:hint="eastAsia"/>
          <w:sz w:val="30"/>
          <w:szCs w:val="30"/>
        </w:rPr>
        <w:t>departments.</w:t>
      </w:r>
    </w:p>
    <w:p w:rsidR="005D0CE8" w:rsidRPr="00051D37" w:rsidRDefault="005D0CE8" w:rsidP="00627C28">
      <w:pPr>
        <w:spacing w:line="520" w:lineRule="exact"/>
        <w:ind w:firstLineChars="200" w:firstLine="600"/>
        <w:rPr>
          <w:rFonts w:eastAsia="仿宋_GB2312"/>
          <w:sz w:val="30"/>
          <w:szCs w:val="30"/>
        </w:rPr>
      </w:pPr>
      <w:r w:rsidRPr="00051D37">
        <w:rPr>
          <w:rFonts w:eastAsia="仿宋_GB2312"/>
          <w:sz w:val="30"/>
          <w:szCs w:val="30"/>
        </w:rPr>
        <w:t xml:space="preserve">——In November, </w:t>
      </w:r>
      <w:r w:rsidR="001313B6" w:rsidRPr="00051D37">
        <w:rPr>
          <w:rFonts w:eastAsia="仿宋_GB2312"/>
          <w:sz w:val="30"/>
          <w:szCs w:val="30"/>
        </w:rPr>
        <w:t>China and the European Union</w:t>
      </w:r>
      <w:r w:rsidRPr="00051D37">
        <w:rPr>
          <w:rFonts w:eastAsia="仿宋_GB2312"/>
          <w:sz w:val="30"/>
          <w:szCs w:val="30"/>
        </w:rPr>
        <w:t xml:space="preserve"> </w:t>
      </w:r>
      <w:r w:rsidR="001313B6" w:rsidRPr="00051D37">
        <w:rPr>
          <w:rFonts w:eastAsia="仿宋_GB2312"/>
          <w:sz w:val="30"/>
          <w:szCs w:val="30"/>
        </w:rPr>
        <w:t xml:space="preserve">held their third meeting of the cyber working group in Beijing. The two sides exchanged opinions on the issues of </w:t>
      </w:r>
      <w:r w:rsidR="00FD5E6F" w:rsidRPr="00051D37">
        <w:rPr>
          <w:rFonts w:eastAsia="仿宋_GB2312"/>
          <w:sz w:val="30"/>
          <w:szCs w:val="30"/>
        </w:rPr>
        <w:t>legislation and policies</w:t>
      </w:r>
      <w:r w:rsidRPr="00051D37">
        <w:rPr>
          <w:rFonts w:eastAsia="仿宋_GB2312"/>
          <w:sz w:val="30"/>
          <w:szCs w:val="30"/>
        </w:rPr>
        <w:t xml:space="preserve"> </w:t>
      </w:r>
      <w:r w:rsidR="00FD5E6F" w:rsidRPr="00051D37">
        <w:rPr>
          <w:rFonts w:eastAsia="仿宋_GB2312"/>
          <w:sz w:val="30"/>
          <w:szCs w:val="30"/>
        </w:rPr>
        <w:t xml:space="preserve">for networks, international rules for cyber space, management of the Internet, cyber economy and cybercrime. They agreed to further strengthen the process of the network working group and promote the practical cooperation for the network of China and Europe. </w:t>
      </w:r>
      <w:r w:rsidRPr="00051D37">
        <w:rPr>
          <w:rFonts w:eastAsia="仿宋_GB2312"/>
          <w:sz w:val="30"/>
          <w:szCs w:val="30"/>
        </w:rPr>
        <w:t xml:space="preserve"> </w:t>
      </w:r>
    </w:p>
    <w:p w:rsidR="003456BD" w:rsidRPr="00051D37" w:rsidRDefault="00FD5E6F" w:rsidP="00051D37">
      <w:pPr>
        <w:spacing w:line="520" w:lineRule="exact"/>
        <w:ind w:firstLineChars="200" w:firstLine="600"/>
        <w:rPr>
          <w:rFonts w:eastAsia="仿宋_GB2312"/>
          <w:sz w:val="30"/>
          <w:szCs w:val="30"/>
        </w:rPr>
      </w:pPr>
      <w:r w:rsidRPr="00051D37">
        <w:rPr>
          <w:rFonts w:eastAsia="仿宋_GB2312"/>
          <w:sz w:val="30"/>
          <w:szCs w:val="30"/>
        </w:rPr>
        <w:t>——</w:t>
      </w:r>
      <w:proofErr w:type="gramStart"/>
      <w:r w:rsidRPr="00051D37">
        <w:rPr>
          <w:rFonts w:eastAsia="仿宋_GB2312"/>
          <w:sz w:val="30"/>
          <w:szCs w:val="30"/>
        </w:rPr>
        <w:t>The</w:t>
      </w:r>
      <w:proofErr w:type="gramEnd"/>
      <w:r w:rsidRPr="00051D37">
        <w:rPr>
          <w:rFonts w:eastAsia="仿宋_GB2312"/>
          <w:sz w:val="30"/>
          <w:szCs w:val="30"/>
        </w:rPr>
        <w:t xml:space="preserve"> 12</w:t>
      </w:r>
      <w:r w:rsidRPr="00051D37">
        <w:rPr>
          <w:rFonts w:eastAsia="仿宋_GB2312"/>
          <w:sz w:val="30"/>
          <w:szCs w:val="30"/>
          <w:vertAlign w:val="superscript"/>
        </w:rPr>
        <w:t>th</w:t>
      </w:r>
      <w:r w:rsidRPr="00051D37">
        <w:rPr>
          <w:rFonts w:eastAsia="仿宋_GB2312"/>
          <w:sz w:val="30"/>
          <w:szCs w:val="30"/>
        </w:rPr>
        <w:t xml:space="preserve"> meeting of the Chinese-U.S. Joint Liaison Group (JLG) on Law Enforcement Cooperation was held in Beijing in December. The two sides stressed the importance of the law enforcement cooperation </w:t>
      </w:r>
      <w:r w:rsidR="00A47BD4" w:rsidRPr="00051D37">
        <w:rPr>
          <w:rFonts w:eastAsia="仿宋_GB2312"/>
          <w:sz w:val="30"/>
          <w:szCs w:val="30"/>
        </w:rPr>
        <w:t xml:space="preserve">in the Chinese-U.S. bilateral relations, and encouraged themselves to continue to strengthen the construction of the JLG mechanism. They discussed about the method of </w:t>
      </w:r>
      <w:r w:rsidR="00A47BD4" w:rsidRPr="00051D37">
        <w:rPr>
          <w:rFonts w:eastAsia="仿宋_GB2312"/>
          <w:sz w:val="30"/>
          <w:szCs w:val="30"/>
        </w:rPr>
        <w:lastRenderedPageBreak/>
        <w:t xml:space="preserve">strengthening cooperation </w:t>
      </w:r>
      <w:r w:rsidR="00C43FF6" w:rsidRPr="00051D37">
        <w:rPr>
          <w:rFonts w:eastAsia="仿宋_GB2312"/>
          <w:sz w:val="30"/>
          <w:szCs w:val="30"/>
        </w:rPr>
        <w:t xml:space="preserve">in the </w:t>
      </w:r>
      <w:r w:rsidR="003456BD" w:rsidRPr="00051D37">
        <w:rPr>
          <w:rFonts w:eastAsia="仿宋_GB2312"/>
          <w:sz w:val="30"/>
          <w:szCs w:val="30"/>
        </w:rPr>
        <w:t xml:space="preserve">law enforcement </w:t>
      </w:r>
      <w:r w:rsidR="00C43FF6" w:rsidRPr="00051D37">
        <w:rPr>
          <w:rFonts w:eastAsia="仿宋_GB2312"/>
          <w:sz w:val="30"/>
          <w:szCs w:val="30"/>
        </w:rPr>
        <w:t xml:space="preserve">areas of identifying, repatriating or filing suits against escapees, returning assets, repatriating illegal immigrants, </w:t>
      </w:r>
      <w:r w:rsidR="00051D37">
        <w:rPr>
          <w:rFonts w:eastAsia="仿宋_GB2312" w:hint="eastAsia"/>
          <w:sz w:val="30"/>
          <w:szCs w:val="30"/>
        </w:rPr>
        <w:t xml:space="preserve">combatting </w:t>
      </w:r>
      <w:r w:rsidR="003456BD" w:rsidRPr="00051D37">
        <w:rPr>
          <w:rFonts w:eastAsia="仿宋_GB2312"/>
          <w:sz w:val="30"/>
          <w:szCs w:val="30"/>
        </w:rPr>
        <w:t>drug, intellectual property and joint struggle against frauds.</w:t>
      </w:r>
    </w:p>
    <w:p w:rsidR="003456BD" w:rsidRDefault="003456BD" w:rsidP="00051D37">
      <w:pPr>
        <w:spacing w:line="520" w:lineRule="exact"/>
        <w:ind w:firstLineChars="200" w:firstLine="600"/>
        <w:rPr>
          <w:rFonts w:eastAsia="仿宋_GB2312"/>
          <w:sz w:val="30"/>
          <w:szCs w:val="30"/>
        </w:rPr>
      </w:pPr>
      <w:r w:rsidRPr="00051D37">
        <w:rPr>
          <w:rFonts w:eastAsia="仿宋_GB2312"/>
          <w:sz w:val="30"/>
          <w:szCs w:val="30"/>
        </w:rPr>
        <w:t>——</w:t>
      </w:r>
      <w:proofErr w:type="gramStart"/>
      <w:r w:rsidR="008C3C91" w:rsidRPr="00051D37">
        <w:rPr>
          <w:rFonts w:eastAsia="仿宋_GB2312"/>
          <w:sz w:val="30"/>
          <w:szCs w:val="30"/>
        </w:rPr>
        <w:t>The</w:t>
      </w:r>
      <w:proofErr w:type="gramEnd"/>
      <w:r w:rsidR="008C3C91" w:rsidRPr="00051D37">
        <w:rPr>
          <w:rFonts w:eastAsia="仿宋_GB2312"/>
          <w:sz w:val="30"/>
          <w:szCs w:val="30"/>
        </w:rPr>
        <w:t xml:space="preserve"> director of the Department of Treaties and Laws of the Ministry of Foreign Affairs held more active consultations.</w:t>
      </w:r>
      <w:r w:rsidR="00F82BBB">
        <w:rPr>
          <w:rFonts w:eastAsia="仿宋_GB2312" w:hint="eastAsia"/>
          <w:sz w:val="30"/>
          <w:szCs w:val="30"/>
        </w:rPr>
        <w:t xml:space="preserve"> China and the Republic of Korea held their 18</w:t>
      </w:r>
      <w:r w:rsidR="00F82BBB" w:rsidRPr="00F82BBB">
        <w:rPr>
          <w:rFonts w:eastAsia="仿宋_GB2312" w:hint="eastAsia"/>
          <w:sz w:val="30"/>
          <w:szCs w:val="30"/>
          <w:vertAlign w:val="superscript"/>
        </w:rPr>
        <w:t>th</w:t>
      </w:r>
      <w:r w:rsidR="00F82BBB">
        <w:rPr>
          <w:rFonts w:eastAsia="仿宋_GB2312" w:hint="eastAsia"/>
          <w:sz w:val="30"/>
          <w:szCs w:val="30"/>
        </w:rPr>
        <w:t xml:space="preserve"> consultation on the Law of the Sea and the consultation between the chiefs of the departments of treaties and laws of the two countries in March. </w:t>
      </w:r>
      <w:r w:rsidR="00F82BBB">
        <w:rPr>
          <w:rFonts w:eastAsia="仿宋_GB2312"/>
          <w:sz w:val="30"/>
          <w:szCs w:val="30"/>
        </w:rPr>
        <w:t>T</w:t>
      </w:r>
      <w:r w:rsidR="00F82BBB">
        <w:rPr>
          <w:rFonts w:eastAsia="仿宋_GB2312" w:hint="eastAsia"/>
          <w:sz w:val="30"/>
          <w:szCs w:val="30"/>
        </w:rPr>
        <w:t>he two sides had frank and profound exchanges of opinions and reached extensive consensus on the issues of common interest concerning the Law of the Sea and the international law.</w:t>
      </w:r>
      <w:r w:rsidR="008C3C91" w:rsidRPr="00051D37">
        <w:rPr>
          <w:rFonts w:eastAsia="仿宋_GB2312"/>
          <w:sz w:val="30"/>
          <w:szCs w:val="30"/>
        </w:rPr>
        <w:t xml:space="preserve"> In October, the directors of the departments of treaties and laws of the Chinese and Danish Ministries of Foreign Affairs held consultations in Beijing in October. They exchanged views on the issues of international laws concerning the North Pole, the sea, judicial cooperation, international human law, and administration of the networks. China and Brazil </w:t>
      </w:r>
      <w:r w:rsidR="00BD0BAC" w:rsidRPr="00051D37">
        <w:rPr>
          <w:rFonts w:eastAsia="仿宋_GB2312"/>
          <w:sz w:val="30"/>
          <w:szCs w:val="30"/>
        </w:rPr>
        <w:t>held their first consultations between the directors of the departments of treaties and laws of the ministries of foreign affairs</w:t>
      </w:r>
      <w:r w:rsidRPr="00051D37">
        <w:rPr>
          <w:rFonts w:eastAsia="仿宋_GB2312"/>
          <w:sz w:val="30"/>
          <w:szCs w:val="30"/>
        </w:rPr>
        <w:t xml:space="preserve"> </w:t>
      </w:r>
      <w:r w:rsidR="00BD0BAC" w:rsidRPr="00051D37">
        <w:rPr>
          <w:rFonts w:eastAsia="仿宋_GB2312"/>
          <w:sz w:val="30"/>
          <w:szCs w:val="30"/>
        </w:rPr>
        <w:t>in Brasilia in October. They had a full exchange of opinions</w:t>
      </w:r>
      <w:r w:rsidRPr="00051D37">
        <w:rPr>
          <w:rFonts w:eastAsia="仿宋_GB2312"/>
          <w:sz w:val="30"/>
          <w:szCs w:val="30"/>
        </w:rPr>
        <w:t xml:space="preserve"> </w:t>
      </w:r>
      <w:r w:rsidR="00BD0BAC" w:rsidRPr="00051D37">
        <w:rPr>
          <w:rFonts w:eastAsia="仿宋_GB2312"/>
          <w:sz w:val="30"/>
          <w:szCs w:val="30"/>
        </w:rPr>
        <w:t xml:space="preserve">on the issues of international laws concerning the establishment of the consultation mechanism for the directors of the departments of treaties and laws, the trends of the development of the international laws, judicial cooperation, international governance of the cyber space, </w:t>
      </w:r>
      <w:r w:rsidR="005A206E" w:rsidRPr="00051D37">
        <w:rPr>
          <w:rFonts w:eastAsia="仿宋_GB2312"/>
          <w:sz w:val="30"/>
          <w:szCs w:val="30"/>
        </w:rPr>
        <w:t xml:space="preserve">state immunity, </w:t>
      </w:r>
      <w:r w:rsidR="00051D37">
        <w:rPr>
          <w:rFonts w:eastAsia="仿宋_GB2312" w:hint="eastAsia"/>
          <w:sz w:val="30"/>
          <w:szCs w:val="30"/>
        </w:rPr>
        <w:t xml:space="preserve">and the work of the </w:t>
      </w:r>
      <w:r w:rsidR="005A206E" w:rsidRPr="00051D37">
        <w:rPr>
          <w:rFonts w:eastAsia="仿宋_GB2312"/>
          <w:sz w:val="30"/>
          <w:szCs w:val="30"/>
        </w:rPr>
        <w:t>Hague international private law conference.</w:t>
      </w:r>
      <w:r w:rsidR="004D5B0C">
        <w:rPr>
          <w:rFonts w:eastAsia="仿宋_GB2312" w:hint="eastAsia"/>
          <w:sz w:val="30"/>
          <w:szCs w:val="30"/>
        </w:rPr>
        <w:t xml:space="preserve"> </w:t>
      </w:r>
      <w:r w:rsidR="00F5294C">
        <w:rPr>
          <w:rFonts w:eastAsia="仿宋_GB2312" w:hint="eastAsia"/>
          <w:sz w:val="30"/>
          <w:szCs w:val="30"/>
        </w:rPr>
        <w:t xml:space="preserve">The </w:t>
      </w:r>
      <w:r w:rsidR="00F5294C">
        <w:rPr>
          <w:rFonts w:eastAsia="仿宋_GB2312"/>
          <w:sz w:val="30"/>
          <w:szCs w:val="30"/>
        </w:rPr>
        <w:t>director</w:t>
      </w:r>
      <w:r w:rsidR="00F5294C" w:rsidRPr="00F5294C">
        <w:rPr>
          <w:rFonts w:eastAsia="仿宋_GB2312"/>
          <w:sz w:val="30"/>
          <w:szCs w:val="30"/>
        </w:rPr>
        <w:t xml:space="preserve"> of the department of treaties and laws</w:t>
      </w:r>
      <w:r w:rsidR="00F5294C">
        <w:rPr>
          <w:rFonts w:eastAsia="仿宋_GB2312" w:hint="eastAsia"/>
          <w:sz w:val="30"/>
          <w:szCs w:val="30"/>
        </w:rPr>
        <w:t xml:space="preserve"> of the </w:t>
      </w:r>
      <w:r w:rsidR="00F5294C">
        <w:rPr>
          <w:rFonts w:eastAsia="仿宋_GB2312" w:hint="eastAsia"/>
          <w:sz w:val="30"/>
          <w:szCs w:val="30"/>
        </w:rPr>
        <w:lastRenderedPageBreak/>
        <w:t>Chinese Ministry of Foreign Affairs and the legal counsel of the U.S. Department of State held the first consultation in Washington, had an extensive and profound exchange of views on the diplomatic and legal issues of common concern, and decided to establish an annual consultation mechanism.</w:t>
      </w:r>
    </w:p>
    <w:p w:rsidR="004813F8" w:rsidRPr="00051D37" w:rsidRDefault="004813F8" w:rsidP="00051D37">
      <w:pPr>
        <w:spacing w:line="520" w:lineRule="exact"/>
        <w:ind w:firstLineChars="200" w:firstLine="600"/>
        <w:rPr>
          <w:rFonts w:eastAsia="仿宋_GB2312"/>
          <w:sz w:val="30"/>
          <w:szCs w:val="30"/>
        </w:rPr>
      </w:pPr>
    </w:p>
    <w:p w:rsidR="00752C2A" w:rsidRPr="000A0879" w:rsidRDefault="005A206E" w:rsidP="00752C2A">
      <w:pPr>
        <w:spacing w:line="520" w:lineRule="exact"/>
        <w:ind w:firstLineChars="200" w:firstLine="602"/>
        <w:rPr>
          <w:rFonts w:eastAsia="仿宋_GB2312"/>
          <w:b/>
          <w:sz w:val="30"/>
          <w:szCs w:val="30"/>
        </w:rPr>
      </w:pPr>
      <w:r w:rsidRPr="000A0879">
        <w:rPr>
          <w:rFonts w:eastAsia="仿宋_GB2312"/>
          <w:b/>
          <w:sz w:val="30"/>
          <w:szCs w:val="30"/>
        </w:rPr>
        <w:t xml:space="preserve">(4) </w:t>
      </w:r>
      <w:r w:rsidR="004813F8">
        <w:rPr>
          <w:rFonts w:eastAsia="仿宋_GB2312" w:hint="eastAsia"/>
          <w:b/>
          <w:sz w:val="30"/>
          <w:szCs w:val="30"/>
        </w:rPr>
        <w:t>International Law Seminars and International Academic Exchanges</w:t>
      </w:r>
    </w:p>
    <w:p w:rsidR="00752C2A" w:rsidRPr="00A66472" w:rsidRDefault="000A0879" w:rsidP="004813F8">
      <w:pPr>
        <w:spacing w:line="520" w:lineRule="exact"/>
        <w:ind w:firstLineChars="200" w:firstLine="600"/>
        <w:rPr>
          <w:rFonts w:ascii="仿宋_GB2312" w:eastAsia="仿宋_GB2312"/>
          <w:b/>
          <w:sz w:val="30"/>
          <w:szCs w:val="30"/>
        </w:rPr>
      </w:pPr>
      <w:r w:rsidRPr="000A0879">
        <w:rPr>
          <w:rFonts w:eastAsia="黑体"/>
          <w:sz w:val="30"/>
          <w:szCs w:val="30"/>
        </w:rPr>
        <w:t>——</w:t>
      </w:r>
      <w:r>
        <w:rPr>
          <w:rFonts w:eastAsia="黑体" w:hint="eastAsia"/>
          <w:sz w:val="30"/>
          <w:szCs w:val="30"/>
        </w:rPr>
        <w:t>T</w:t>
      </w:r>
      <w:r w:rsidRPr="000A0879">
        <w:rPr>
          <w:rFonts w:eastAsia="黑体"/>
          <w:sz w:val="30"/>
          <w:szCs w:val="30"/>
        </w:rPr>
        <w:t xml:space="preserve">he Ministry of Foreign Affairs and the China International Law Society jointly organized an international law seminar in Beijing </w:t>
      </w:r>
      <w:r>
        <w:rPr>
          <w:rFonts w:eastAsia="黑体" w:hint="eastAsia"/>
          <w:sz w:val="30"/>
          <w:szCs w:val="30"/>
        </w:rPr>
        <w:t>i</w:t>
      </w:r>
      <w:r w:rsidRPr="000A0879">
        <w:rPr>
          <w:rFonts w:eastAsia="黑体"/>
          <w:sz w:val="30"/>
          <w:szCs w:val="30"/>
        </w:rPr>
        <w:t>n May to mark the 60</w:t>
      </w:r>
      <w:r w:rsidRPr="000A0879">
        <w:rPr>
          <w:rFonts w:eastAsia="黑体"/>
          <w:sz w:val="30"/>
          <w:szCs w:val="30"/>
          <w:vertAlign w:val="superscript"/>
        </w:rPr>
        <w:t>th</w:t>
      </w:r>
      <w:r w:rsidRPr="000A0879">
        <w:rPr>
          <w:rFonts w:eastAsia="黑体"/>
          <w:sz w:val="30"/>
          <w:szCs w:val="30"/>
        </w:rPr>
        <w:t xml:space="preserve"> anniversary of </w:t>
      </w:r>
      <w:r>
        <w:rPr>
          <w:rFonts w:eastAsia="黑体" w:hint="eastAsia"/>
          <w:sz w:val="30"/>
          <w:szCs w:val="30"/>
        </w:rPr>
        <w:t>publishing</w:t>
      </w:r>
      <w:r w:rsidRPr="000A0879">
        <w:rPr>
          <w:rFonts w:eastAsia="黑体"/>
          <w:sz w:val="30"/>
          <w:szCs w:val="30"/>
        </w:rPr>
        <w:t xml:space="preserve"> the Five Principles of Peaceful Co-existence</w:t>
      </w:r>
      <w:r>
        <w:rPr>
          <w:rFonts w:eastAsia="黑体" w:hint="eastAsia"/>
          <w:sz w:val="30"/>
          <w:szCs w:val="30"/>
        </w:rPr>
        <w:t>.</w:t>
      </w:r>
      <w:r w:rsidRPr="000A0879">
        <w:rPr>
          <w:rFonts w:eastAsia="黑体"/>
          <w:sz w:val="30"/>
          <w:szCs w:val="30"/>
        </w:rPr>
        <w:t xml:space="preserve"> </w:t>
      </w:r>
      <w:r w:rsidR="00A60E4B">
        <w:rPr>
          <w:rFonts w:eastAsia="黑体"/>
          <w:sz w:val="30"/>
          <w:szCs w:val="30"/>
        </w:rPr>
        <w:t>T</w:t>
      </w:r>
      <w:r w:rsidR="00A60E4B">
        <w:rPr>
          <w:rFonts w:eastAsia="黑体" w:hint="eastAsia"/>
          <w:sz w:val="30"/>
          <w:szCs w:val="30"/>
        </w:rPr>
        <w:t>he participants at t</w:t>
      </w:r>
      <w:r>
        <w:rPr>
          <w:rFonts w:eastAsia="黑体" w:hint="eastAsia"/>
          <w:sz w:val="30"/>
          <w:szCs w:val="30"/>
        </w:rPr>
        <w:t xml:space="preserve">he </w:t>
      </w:r>
      <w:r w:rsidR="00A60E4B">
        <w:rPr>
          <w:rFonts w:eastAsia="黑体" w:hint="eastAsia"/>
          <w:sz w:val="30"/>
          <w:szCs w:val="30"/>
        </w:rPr>
        <w:t xml:space="preserve">seminar spoke highly of the </w:t>
      </w:r>
      <w:r w:rsidR="00617C39">
        <w:rPr>
          <w:rFonts w:eastAsia="黑体" w:hint="eastAsia"/>
          <w:sz w:val="30"/>
          <w:szCs w:val="30"/>
        </w:rPr>
        <w:t xml:space="preserve">historical significance of the </w:t>
      </w:r>
      <w:r w:rsidR="00A60E4B">
        <w:rPr>
          <w:rFonts w:eastAsia="黑体" w:hint="eastAsia"/>
          <w:sz w:val="30"/>
          <w:szCs w:val="30"/>
        </w:rPr>
        <w:t xml:space="preserve">five principles </w:t>
      </w:r>
      <w:r w:rsidR="00617C39">
        <w:rPr>
          <w:rFonts w:eastAsia="黑体" w:hint="eastAsia"/>
          <w:sz w:val="30"/>
          <w:szCs w:val="30"/>
        </w:rPr>
        <w:t xml:space="preserve">as the basic norms of the international relations and the international law. </w:t>
      </w:r>
      <w:r w:rsidR="00617C39">
        <w:rPr>
          <w:rFonts w:eastAsia="黑体"/>
          <w:sz w:val="30"/>
          <w:szCs w:val="30"/>
        </w:rPr>
        <w:t>T</w:t>
      </w:r>
      <w:r w:rsidR="00617C39">
        <w:rPr>
          <w:rFonts w:eastAsia="黑体" w:hint="eastAsia"/>
          <w:sz w:val="30"/>
          <w:szCs w:val="30"/>
        </w:rPr>
        <w:t xml:space="preserve">hey analyzed and summed up the connotation of the principles of the time, and had positive discussions on the realistic guiding significance of the five principles in preserving </w:t>
      </w:r>
      <w:r w:rsidR="00617C39">
        <w:rPr>
          <w:rFonts w:eastAsia="黑体"/>
          <w:sz w:val="30"/>
          <w:szCs w:val="30"/>
        </w:rPr>
        <w:t>international</w:t>
      </w:r>
      <w:r w:rsidR="00617C39">
        <w:rPr>
          <w:rFonts w:eastAsia="黑体" w:hint="eastAsia"/>
          <w:sz w:val="30"/>
          <w:szCs w:val="30"/>
        </w:rPr>
        <w:t xml:space="preserve"> peace, security, development and cooperation and </w:t>
      </w:r>
      <w:r w:rsidR="009959C7">
        <w:rPr>
          <w:rFonts w:eastAsia="黑体" w:hint="eastAsia"/>
          <w:sz w:val="30"/>
          <w:szCs w:val="30"/>
        </w:rPr>
        <w:t>building</w:t>
      </w:r>
      <w:r w:rsidR="00617C39">
        <w:rPr>
          <w:rFonts w:eastAsia="黑体" w:hint="eastAsia"/>
          <w:sz w:val="30"/>
          <w:szCs w:val="30"/>
        </w:rPr>
        <w:t xml:space="preserve"> the </w:t>
      </w:r>
      <w:r w:rsidR="009959C7" w:rsidRPr="009959C7">
        <w:rPr>
          <w:rFonts w:eastAsia="黑体"/>
          <w:sz w:val="30"/>
          <w:szCs w:val="30"/>
        </w:rPr>
        <w:t>community of common destiny for all mankind.</w:t>
      </w:r>
      <w:r w:rsidR="009959C7">
        <w:rPr>
          <w:rFonts w:eastAsia="黑体" w:hint="eastAsia"/>
          <w:sz w:val="30"/>
          <w:szCs w:val="30"/>
        </w:rPr>
        <w:t xml:space="preserve"> The </w:t>
      </w:r>
      <w:r>
        <w:rPr>
          <w:rFonts w:eastAsia="黑体" w:hint="eastAsia"/>
          <w:sz w:val="30"/>
          <w:szCs w:val="30"/>
        </w:rPr>
        <w:t xml:space="preserve">Second China-Europe Law Forum was held in Vienna, Austria, in June. </w:t>
      </w:r>
      <w:r w:rsidR="00171181">
        <w:rPr>
          <w:rFonts w:eastAsia="黑体" w:hint="eastAsia"/>
          <w:sz w:val="30"/>
          <w:szCs w:val="30"/>
        </w:rPr>
        <w:t xml:space="preserve"> The Charter of </w:t>
      </w:r>
      <w:r w:rsidR="004813F8">
        <w:rPr>
          <w:rFonts w:eastAsia="黑体" w:hint="eastAsia"/>
          <w:sz w:val="30"/>
          <w:szCs w:val="30"/>
        </w:rPr>
        <w:t>its</w:t>
      </w:r>
      <w:r w:rsidR="00171181">
        <w:rPr>
          <w:rFonts w:eastAsia="黑体" w:hint="eastAsia"/>
          <w:sz w:val="30"/>
          <w:szCs w:val="30"/>
        </w:rPr>
        <w:t xml:space="preserve"> Guidance C</w:t>
      </w:r>
      <w:r w:rsidR="00171181">
        <w:rPr>
          <w:rFonts w:eastAsia="黑体"/>
          <w:sz w:val="30"/>
          <w:szCs w:val="30"/>
        </w:rPr>
        <w:t>o</w:t>
      </w:r>
      <w:r w:rsidR="00171181">
        <w:rPr>
          <w:rFonts w:eastAsia="黑体" w:hint="eastAsia"/>
          <w:sz w:val="30"/>
          <w:szCs w:val="30"/>
        </w:rPr>
        <w:t xml:space="preserve">mmittee was signed during the seminar to lay a firm </w:t>
      </w:r>
      <w:r w:rsidR="00171181">
        <w:rPr>
          <w:rFonts w:eastAsia="黑体"/>
          <w:sz w:val="30"/>
          <w:szCs w:val="30"/>
        </w:rPr>
        <w:t>foundation</w:t>
      </w:r>
      <w:r w:rsidR="00171181">
        <w:rPr>
          <w:rFonts w:eastAsia="黑体" w:hint="eastAsia"/>
          <w:sz w:val="30"/>
          <w:szCs w:val="30"/>
        </w:rPr>
        <w:t xml:space="preserve"> for the sustained development and stability of the China-Europe Law Forum. The first Chinese-European Legal Assistance Seminar was held in Beijing in September. It focused the discussions on the latest trends of the legal assistance in China and Europe, </w:t>
      </w:r>
      <w:r w:rsidR="00656DE8">
        <w:rPr>
          <w:rFonts w:eastAsia="黑体" w:hint="eastAsia"/>
          <w:sz w:val="30"/>
          <w:szCs w:val="30"/>
        </w:rPr>
        <w:t xml:space="preserve">state policies for legal assistance in </w:t>
      </w:r>
      <w:r w:rsidR="00656DE8">
        <w:rPr>
          <w:rFonts w:eastAsia="黑体" w:hint="eastAsia"/>
          <w:sz w:val="30"/>
          <w:szCs w:val="30"/>
        </w:rPr>
        <w:lastRenderedPageBreak/>
        <w:t xml:space="preserve">China and Europe, administrative system for legal assistance, </w:t>
      </w:r>
      <w:r w:rsidR="00656DE8">
        <w:rPr>
          <w:rFonts w:eastAsia="黑体"/>
          <w:sz w:val="30"/>
          <w:szCs w:val="30"/>
        </w:rPr>
        <w:t>modernization</w:t>
      </w:r>
      <w:r w:rsidR="00656DE8">
        <w:rPr>
          <w:rFonts w:eastAsia="黑体" w:hint="eastAsia"/>
          <w:sz w:val="30"/>
          <w:szCs w:val="30"/>
        </w:rPr>
        <w:t xml:space="preserve"> of the administrative ability, and opportunities and challenges for legal assistance. The Chinese-African Investment and Trade Legal Seminar </w:t>
      </w:r>
      <w:proofErr w:type="gramStart"/>
      <w:r w:rsidR="00656DE8">
        <w:rPr>
          <w:rFonts w:eastAsia="黑体" w:hint="eastAsia"/>
          <w:sz w:val="30"/>
          <w:szCs w:val="30"/>
        </w:rPr>
        <w:t>was</w:t>
      </w:r>
      <w:proofErr w:type="gramEnd"/>
      <w:r w:rsidR="00656DE8">
        <w:rPr>
          <w:rFonts w:eastAsia="黑体" w:hint="eastAsia"/>
          <w:sz w:val="30"/>
          <w:szCs w:val="30"/>
        </w:rPr>
        <w:t xml:space="preserve"> held in Beijing in September, and the participants had profound discussions </w:t>
      </w:r>
      <w:r w:rsidR="00633CBD">
        <w:rPr>
          <w:rFonts w:eastAsia="黑体" w:hint="eastAsia"/>
          <w:sz w:val="30"/>
          <w:szCs w:val="30"/>
        </w:rPr>
        <w:t>from the</w:t>
      </w:r>
      <w:r w:rsidR="00656DE8">
        <w:rPr>
          <w:rFonts w:eastAsia="黑体" w:hint="eastAsia"/>
          <w:sz w:val="30"/>
          <w:szCs w:val="30"/>
        </w:rPr>
        <w:t xml:space="preserve"> </w:t>
      </w:r>
      <w:r w:rsidR="00633CBD">
        <w:rPr>
          <w:rFonts w:eastAsia="黑体" w:hint="eastAsia"/>
          <w:sz w:val="30"/>
          <w:szCs w:val="30"/>
        </w:rPr>
        <w:t>legal aspect o</w:t>
      </w:r>
      <w:r w:rsidR="004813F8">
        <w:rPr>
          <w:rFonts w:eastAsia="黑体" w:hint="eastAsia"/>
          <w:sz w:val="30"/>
          <w:szCs w:val="30"/>
        </w:rPr>
        <w:t>f</w:t>
      </w:r>
      <w:r w:rsidR="00633CBD">
        <w:rPr>
          <w:rFonts w:eastAsia="黑体" w:hint="eastAsia"/>
          <w:sz w:val="30"/>
          <w:szCs w:val="30"/>
        </w:rPr>
        <w:t xml:space="preserve"> </w:t>
      </w:r>
      <w:r w:rsidR="00656DE8">
        <w:rPr>
          <w:rFonts w:eastAsia="黑体" w:hint="eastAsia"/>
          <w:sz w:val="30"/>
          <w:szCs w:val="30"/>
        </w:rPr>
        <w:t xml:space="preserve">the problems arising from the </w:t>
      </w:r>
      <w:r w:rsidR="00656DE8">
        <w:rPr>
          <w:rFonts w:eastAsia="黑体"/>
          <w:sz w:val="30"/>
          <w:szCs w:val="30"/>
        </w:rPr>
        <w:t>cooperation</w:t>
      </w:r>
      <w:r w:rsidR="00656DE8">
        <w:rPr>
          <w:rFonts w:eastAsia="黑体" w:hint="eastAsia"/>
          <w:sz w:val="30"/>
          <w:szCs w:val="30"/>
        </w:rPr>
        <w:t xml:space="preserve"> in the Chinese and African </w:t>
      </w:r>
      <w:r w:rsidR="00656DE8">
        <w:rPr>
          <w:rFonts w:eastAsia="黑体"/>
          <w:sz w:val="30"/>
          <w:szCs w:val="30"/>
        </w:rPr>
        <w:t>investment</w:t>
      </w:r>
      <w:r w:rsidR="00656DE8">
        <w:rPr>
          <w:rFonts w:eastAsia="黑体" w:hint="eastAsia"/>
          <w:sz w:val="30"/>
          <w:szCs w:val="30"/>
        </w:rPr>
        <w:t>,</w:t>
      </w:r>
      <w:r w:rsidR="00633CBD">
        <w:rPr>
          <w:rFonts w:eastAsia="黑体" w:hint="eastAsia"/>
          <w:sz w:val="30"/>
          <w:szCs w:val="30"/>
        </w:rPr>
        <w:t xml:space="preserve"> economy and trade. A seminar on the </w:t>
      </w:r>
      <w:r w:rsidR="00633CBD">
        <w:rPr>
          <w:rFonts w:eastAsia="黑体"/>
          <w:sz w:val="30"/>
          <w:szCs w:val="30"/>
        </w:rPr>
        <w:t>dispute</w:t>
      </w:r>
      <w:r w:rsidR="00633CBD">
        <w:rPr>
          <w:rFonts w:eastAsia="黑体" w:hint="eastAsia"/>
          <w:sz w:val="30"/>
          <w:szCs w:val="30"/>
        </w:rPr>
        <w:t xml:space="preserve"> </w:t>
      </w:r>
      <w:r w:rsidR="00525059">
        <w:rPr>
          <w:rFonts w:eastAsia="黑体" w:hint="eastAsia"/>
          <w:sz w:val="30"/>
          <w:szCs w:val="30"/>
        </w:rPr>
        <w:t xml:space="preserve">resolution </w:t>
      </w:r>
      <w:r w:rsidR="00633CBD">
        <w:rPr>
          <w:rFonts w:eastAsia="黑体" w:hint="eastAsia"/>
          <w:sz w:val="30"/>
          <w:szCs w:val="30"/>
        </w:rPr>
        <w:t>mechanism with Chinese and African characteristics was held in Beijing in September.</w:t>
      </w:r>
      <w:r w:rsidR="00656DE8">
        <w:rPr>
          <w:rFonts w:eastAsia="黑体" w:hint="eastAsia"/>
          <w:sz w:val="30"/>
          <w:szCs w:val="30"/>
        </w:rPr>
        <w:t xml:space="preserve"> </w:t>
      </w:r>
      <w:r w:rsidR="00633CBD">
        <w:rPr>
          <w:rFonts w:eastAsia="黑体" w:hint="eastAsia"/>
          <w:sz w:val="30"/>
          <w:szCs w:val="30"/>
        </w:rPr>
        <w:t>It adopted the Proposal for the Establishment of the D</w:t>
      </w:r>
      <w:r w:rsidR="00633CBD" w:rsidRPr="00633CBD">
        <w:rPr>
          <w:rFonts w:eastAsia="黑体"/>
          <w:sz w:val="30"/>
          <w:szCs w:val="30"/>
        </w:rPr>
        <w:t xml:space="preserve">ispute </w:t>
      </w:r>
      <w:r w:rsidR="004813F8">
        <w:rPr>
          <w:rFonts w:eastAsia="黑体" w:hint="eastAsia"/>
          <w:sz w:val="30"/>
          <w:szCs w:val="30"/>
        </w:rPr>
        <w:t>Resolution</w:t>
      </w:r>
      <w:r w:rsidR="00633CBD" w:rsidRPr="00633CBD">
        <w:rPr>
          <w:rFonts w:eastAsia="黑体"/>
          <w:sz w:val="30"/>
          <w:szCs w:val="30"/>
        </w:rPr>
        <w:t xml:space="preserve"> </w:t>
      </w:r>
      <w:r w:rsidR="00633CBD">
        <w:rPr>
          <w:rFonts w:eastAsia="黑体" w:hint="eastAsia"/>
          <w:sz w:val="30"/>
          <w:szCs w:val="30"/>
        </w:rPr>
        <w:t>M</w:t>
      </w:r>
      <w:r w:rsidR="00633CBD" w:rsidRPr="00633CBD">
        <w:rPr>
          <w:rFonts w:eastAsia="黑体"/>
          <w:sz w:val="30"/>
          <w:szCs w:val="30"/>
        </w:rPr>
        <w:t>ech</w:t>
      </w:r>
      <w:r w:rsidR="00633CBD">
        <w:rPr>
          <w:rFonts w:eastAsia="黑体"/>
          <w:sz w:val="30"/>
          <w:szCs w:val="30"/>
        </w:rPr>
        <w:t xml:space="preserve">anism with Chinese and African </w:t>
      </w:r>
      <w:r w:rsidR="00633CBD">
        <w:rPr>
          <w:rFonts w:eastAsia="黑体" w:hint="eastAsia"/>
          <w:sz w:val="30"/>
          <w:szCs w:val="30"/>
        </w:rPr>
        <w:t>Ch</w:t>
      </w:r>
      <w:r w:rsidR="00633CBD" w:rsidRPr="00633CBD">
        <w:rPr>
          <w:rFonts w:eastAsia="黑体"/>
          <w:sz w:val="30"/>
          <w:szCs w:val="30"/>
        </w:rPr>
        <w:t>aracteristics</w:t>
      </w:r>
      <w:r w:rsidR="00633CBD">
        <w:rPr>
          <w:rFonts w:eastAsia="黑体" w:hint="eastAsia"/>
          <w:sz w:val="30"/>
          <w:szCs w:val="30"/>
        </w:rPr>
        <w:t xml:space="preserve">. </w:t>
      </w:r>
      <w:r w:rsidR="00421F43" w:rsidRPr="004813F8">
        <w:rPr>
          <w:rFonts w:eastAsia="仿宋_GB2312"/>
          <w:sz w:val="30"/>
          <w:szCs w:val="30"/>
        </w:rPr>
        <w:t xml:space="preserve">The first research and advanced study class for the </w:t>
      </w:r>
      <w:r w:rsidR="00525059">
        <w:rPr>
          <w:rFonts w:eastAsia="仿宋_GB2312" w:hint="eastAsia"/>
          <w:sz w:val="30"/>
          <w:szCs w:val="30"/>
        </w:rPr>
        <w:t xml:space="preserve">Chinese and African </w:t>
      </w:r>
      <w:r w:rsidR="00421F43" w:rsidRPr="004813F8">
        <w:rPr>
          <w:rFonts w:eastAsia="仿宋_GB2312"/>
          <w:sz w:val="30"/>
          <w:szCs w:val="30"/>
        </w:rPr>
        <w:t xml:space="preserve">legal personnel exchange project opened in Beijing in September. It was the first training class for African </w:t>
      </w:r>
      <w:r w:rsidR="00803697" w:rsidRPr="004813F8">
        <w:rPr>
          <w:rFonts w:eastAsia="仿宋_GB2312"/>
          <w:sz w:val="30"/>
          <w:szCs w:val="30"/>
        </w:rPr>
        <w:t>people in the legal profession.</w:t>
      </w:r>
      <w:r w:rsidR="00803697">
        <w:rPr>
          <w:rFonts w:ascii="仿宋_GB2312" w:eastAsia="仿宋_GB2312" w:hint="eastAsia"/>
          <w:b/>
          <w:sz w:val="30"/>
          <w:szCs w:val="30"/>
        </w:rPr>
        <w:t xml:space="preserve"> </w:t>
      </w:r>
      <w:r w:rsidR="00803697" w:rsidRPr="00525059">
        <w:rPr>
          <w:rFonts w:eastAsia="仿宋_GB2312"/>
          <w:sz w:val="30"/>
          <w:szCs w:val="30"/>
        </w:rPr>
        <w:t>The seventh Chinese-Latin American Legal Forum was held in Brasilia, Brazil in December. The theme of the forum was “Rule of Law, Integration and Development”, and the topics include “</w:t>
      </w:r>
      <w:r w:rsidR="00C37926" w:rsidRPr="00525059">
        <w:rPr>
          <w:rFonts w:eastAsia="仿宋_GB2312"/>
          <w:sz w:val="30"/>
          <w:szCs w:val="30"/>
        </w:rPr>
        <w:t xml:space="preserve">Construction of Infrastructure Facilities, Rule of Law and Development”, </w:t>
      </w:r>
      <w:proofErr w:type="gramStart"/>
      <w:r w:rsidR="00C37926" w:rsidRPr="00525059">
        <w:rPr>
          <w:rFonts w:eastAsia="仿宋_GB2312"/>
          <w:sz w:val="30"/>
          <w:szCs w:val="30"/>
        </w:rPr>
        <w:t>and ”</w:t>
      </w:r>
      <w:proofErr w:type="gramEnd"/>
      <w:r w:rsidR="00C37926" w:rsidRPr="00525059">
        <w:rPr>
          <w:rFonts w:eastAsia="仿宋_GB2312"/>
          <w:sz w:val="30"/>
          <w:szCs w:val="30"/>
        </w:rPr>
        <w:t>Rule of Law and Integration</w:t>
      </w:r>
      <w:r w:rsidR="00C37926" w:rsidRPr="00525059">
        <w:rPr>
          <w:rFonts w:eastAsia="仿宋"/>
          <w:sz w:val="30"/>
          <w:szCs w:val="30"/>
        </w:rPr>
        <w:t>――</w:t>
      </w:r>
      <w:r w:rsidR="00C37926" w:rsidRPr="00525059">
        <w:rPr>
          <w:rFonts w:eastAsia="仿宋_GB2312"/>
          <w:sz w:val="30"/>
          <w:szCs w:val="30"/>
        </w:rPr>
        <w:t xml:space="preserve">Trade, Investment and Dispute Resolution”. The first BRICS Legal Forum was held in Brasilia, capital city of Brazil in December. </w:t>
      </w:r>
      <w:proofErr w:type="spellStart"/>
      <w:r w:rsidR="00C37926" w:rsidRPr="00525059">
        <w:rPr>
          <w:rFonts w:eastAsia="仿宋_GB2312"/>
          <w:sz w:val="30"/>
          <w:szCs w:val="30"/>
        </w:rPr>
        <w:t>Bao</w:t>
      </w:r>
      <w:proofErr w:type="spellEnd"/>
      <w:r w:rsidR="00C37926" w:rsidRPr="00525059">
        <w:rPr>
          <w:rFonts w:eastAsia="仿宋_GB2312"/>
          <w:sz w:val="30"/>
          <w:szCs w:val="30"/>
        </w:rPr>
        <w:t xml:space="preserve"> </w:t>
      </w:r>
      <w:proofErr w:type="spellStart"/>
      <w:r w:rsidR="00C37926" w:rsidRPr="00525059">
        <w:rPr>
          <w:rFonts w:eastAsia="仿宋_GB2312"/>
          <w:sz w:val="30"/>
          <w:szCs w:val="30"/>
        </w:rPr>
        <w:t>Shaokun</w:t>
      </w:r>
      <w:proofErr w:type="spellEnd"/>
      <w:r w:rsidR="00C37926" w:rsidRPr="00525059">
        <w:rPr>
          <w:rFonts w:eastAsia="仿宋_GB2312"/>
          <w:sz w:val="30"/>
          <w:szCs w:val="30"/>
        </w:rPr>
        <w:t>, head of the Chinese delegation of the China Law Society, said in his address at the opening ceremony that the esta</w:t>
      </w:r>
      <w:r w:rsidR="0024569D" w:rsidRPr="00525059">
        <w:rPr>
          <w:rFonts w:eastAsia="仿宋_GB2312"/>
          <w:sz w:val="30"/>
          <w:szCs w:val="30"/>
        </w:rPr>
        <w:t>blishment of the BRICS L</w:t>
      </w:r>
      <w:r w:rsidR="00C37926" w:rsidRPr="00525059">
        <w:rPr>
          <w:rFonts w:eastAsia="仿宋_GB2312"/>
          <w:sz w:val="30"/>
          <w:szCs w:val="30"/>
        </w:rPr>
        <w:t>egal Forum</w:t>
      </w:r>
      <w:r w:rsidR="0024569D" w:rsidRPr="00525059">
        <w:rPr>
          <w:rFonts w:eastAsia="仿宋_GB2312"/>
          <w:sz w:val="30"/>
          <w:szCs w:val="30"/>
        </w:rPr>
        <w:t xml:space="preserve"> is the requirement of the development of the international relations, and it would produce a positive and far-reaching influence on the economy and </w:t>
      </w:r>
      <w:r w:rsidR="00525059">
        <w:rPr>
          <w:rFonts w:eastAsia="仿宋_GB2312"/>
          <w:sz w:val="30"/>
          <w:szCs w:val="30"/>
        </w:rPr>
        <w:t>politics of the BRIC</w:t>
      </w:r>
      <w:r w:rsidR="00525059">
        <w:rPr>
          <w:rFonts w:eastAsia="仿宋_GB2312" w:hint="eastAsia"/>
          <w:sz w:val="30"/>
          <w:szCs w:val="30"/>
        </w:rPr>
        <w:t>S</w:t>
      </w:r>
      <w:r w:rsidR="0024569D" w:rsidRPr="00525059">
        <w:rPr>
          <w:rFonts w:eastAsia="仿宋_GB2312"/>
          <w:sz w:val="30"/>
          <w:szCs w:val="30"/>
        </w:rPr>
        <w:t xml:space="preserve"> countries, the developing countries, and the world over.</w:t>
      </w:r>
      <w:r w:rsidR="0024569D">
        <w:rPr>
          <w:rFonts w:ascii="仿宋_GB2312" w:eastAsia="仿宋_GB2312" w:hint="eastAsia"/>
          <w:b/>
          <w:sz w:val="30"/>
          <w:szCs w:val="30"/>
        </w:rPr>
        <w:t xml:space="preserve"> </w:t>
      </w:r>
      <w:r w:rsidR="00525059">
        <w:rPr>
          <w:rFonts w:ascii="仿宋_GB2312" w:eastAsia="仿宋_GB2312" w:hint="eastAsia"/>
          <w:b/>
          <w:sz w:val="30"/>
          <w:szCs w:val="30"/>
        </w:rPr>
        <w:t>T</w:t>
      </w:r>
      <w:r w:rsidR="0024569D" w:rsidRPr="00525059">
        <w:rPr>
          <w:rFonts w:eastAsia="仿宋_GB2312"/>
          <w:sz w:val="30"/>
          <w:szCs w:val="30"/>
        </w:rPr>
        <w:t xml:space="preserve">he </w:t>
      </w:r>
      <w:r w:rsidR="0024569D" w:rsidRPr="00525059">
        <w:rPr>
          <w:rFonts w:eastAsia="仿宋_GB2312"/>
          <w:sz w:val="30"/>
          <w:szCs w:val="30"/>
        </w:rPr>
        <w:lastRenderedPageBreak/>
        <w:t xml:space="preserve">China-Southeast Asia and South Asia </w:t>
      </w:r>
      <w:r w:rsidR="00525059">
        <w:rPr>
          <w:rFonts w:eastAsia="仿宋_GB2312" w:hint="eastAsia"/>
          <w:sz w:val="30"/>
          <w:szCs w:val="30"/>
        </w:rPr>
        <w:t>L</w:t>
      </w:r>
      <w:r w:rsidR="0024569D" w:rsidRPr="00525059">
        <w:rPr>
          <w:rFonts w:eastAsia="仿宋_GB2312"/>
          <w:sz w:val="30"/>
          <w:szCs w:val="30"/>
        </w:rPr>
        <w:t xml:space="preserve">egal </w:t>
      </w:r>
      <w:r w:rsidR="00525059">
        <w:rPr>
          <w:rFonts w:eastAsia="仿宋_GB2312" w:hint="eastAsia"/>
          <w:sz w:val="30"/>
          <w:szCs w:val="30"/>
        </w:rPr>
        <w:t>C</w:t>
      </w:r>
      <w:r w:rsidR="0024569D" w:rsidRPr="00525059">
        <w:rPr>
          <w:rFonts w:eastAsia="仿宋_GB2312"/>
          <w:sz w:val="30"/>
          <w:szCs w:val="30"/>
        </w:rPr>
        <w:t xml:space="preserve">ooperation and </w:t>
      </w:r>
      <w:r w:rsidR="00525059">
        <w:rPr>
          <w:rFonts w:eastAsia="仿宋_GB2312" w:hint="eastAsia"/>
          <w:sz w:val="30"/>
          <w:szCs w:val="30"/>
        </w:rPr>
        <w:t>C</w:t>
      </w:r>
      <w:r w:rsidR="0024569D" w:rsidRPr="00525059">
        <w:rPr>
          <w:rFonts w:eastAsia="仿宋_GB2312"/>
          <w:sz w:val="30"/>
          <w:szCs w:val="30"/>
        </w:rPr>
        <w:t xml:space="preserve">onsultation </w:t>
      </w:r>
      <w:r w:rsidR="00525059">
        <w:rPr>
          <w:rFonts w:eastAsia="仿宋_GB2312" w:hint="eastAsia"/>
          <w:sz w:val="30"/>
          <w:szCs w:val="30"/>
        </w:rPr>
        <w:t>M</w:t>
      </w:r>
      <w:r w:rsidR="0024569D" w:rsidRPr="00525059">
        <w:rPr>
          <w:rFonts w:eastAsia="仿宋_GB2312"/>
          <w:sz w:val="30"/>
          <w:szCs w:val="30"/>
        </w:rPr>
        <w:t xml:space="preserve">eeting and the </w:t>
      </w:r>
      <w:r w:rsidR="00525059">
        <w:rPr>
          <w:rFonts w:eastAsia="仿宋_GB2312" w:hint="eastAsia"/>
          <w:sz w:val="30"/>
          <w:szCs w:val="30"/>
        </w:rPr>
        <w:t xml:space="preserve">Legal Seminar </w:t>
      </w:r>
      <w:r w:rsidR="001B5F37">
        <w:rPr>
          <w:rFonts w:eastAsia="仿宋_GB2312" w:hint="eastAsia"/>
          <w:sz w:val="30"/>
          <w:szCs w:val="30"/>
        </w:rPr>
        <w:t xml:space="preserve">on the </w:t>
      </w:r>
      <w:r w:rsidR="0024569D" w:rsidRPr="00525059">
        <w:rPr>
          <w:rFonts w:eastAsia="仿宋_GB2312"/>
          <w:sz w:val="30"/>
          <w:szCs w:val="30"/>
        </w:rPr>
        <w:t>Silk Road on the Sea in the 21</w:t>
      </w:r>
      <w:r w:rsidR="0024569D" w:rsidRPr="00525059">
        <w:rPr>
          <w:rFonts w:eastAsia="仿宋_GB2312"/>
          <w:sz w:val="30"/>
          <w:szCs w:val="30"/>
          <w:vertAlign w:val="superscript"/>
        </w:rPr>
        <w:t>st</w:t>
      </w:r>
      <w:r w:rsidR="0024569D" w:rsidRPr="00525059">
        <w:rPr>
          <w:rFonts w:eastAsia="仿宋_GB2312"/>
          <w:sz w:val="30"/>
          <w:szCs w:val="30"/>
        </w:rPr>
        <w:t xml:space="preserve"> century</w:t>
      </w:r>
      <w:r w:rsidR="001B5F37">
        <w:rPr>
          <w:rFonts w:eastAsia="仿宋_GB2312" w:hint="eastAsia"/>
          <w:sz w:val="30"/>
          <w:szCs w:val="30"/>
        </w:rPr>
        <w:t xml:space="preserve">, organized by the China Law Society, </w:t>
      </w:r>
      <w:r w:rsidR="0024569D" w:rsidRPr="00525059">
        <w:rPr>
          <w:rFonts w:eastAsia="仿宋_GB2312"/>
          <w:sz w:val="30"/>
          <w:szCs w:val="30"/>
        </w:rPr>
        <w:t>w</w:t>
      </w:r>
      <w:r w:rsidR="001B5F37">
        <w:rPr>
          <w:rFonts w:eastAsia="仿宋_GB2312" w:hint="eastAsia"/>
          <w:sz w:val="30"/>
          <w:szCs w:val="30"/>
        </w:rPr>
        <w:t>ere</w:t>
      </w:r>
      <w:r w:rsidR="0024569D" w:rsidRPr="00525059">
        <w:rPr>
          <w:rFonts w:eastAsia="仿宋_GB2312"/>
          <w:sz w:val="30"/>
          <w:szCs w:val="30"/>
        </w:rPr>
        <w:t xml:space="preserve"> held in </w:t>
      </w:r>
      <w:proofErr w:type="spellStart"/>
      <w:r w:rsidR="0024569D" w:rsidRPr="00525059">
        <w:rPr>
          <w:rFonts w:eastAsia="仿宋_GB2312"/>
          <w:sz w:val="30"/>
          <w:szCs w:val="30"/>
        </w:rPr>
        <w:t>Tengchong</w:t>
      </w:r>
      <w:proofErr w:type="spellEnd"/>
      <w:r w:rsidR="0024569D" w:rsidRPr="00525059">
        <w:rPr>
          <w:rFonts w:eastAsia="仿宋_GB2312"/>
          <w:sz w:val="30"/>
          <w:szCs w:val="30"/>
        </w:rPr>
        <w:t>, Yunnan Province</w:t>
      </w:r>
      <w:r w:rsidR="00C32F91" w:rsidRPr="00525059">
        <w:rPr>
          <w:rFonts w:eastAsia="仿宋_GB2312"/>
          <w:sz w:val="30"/>
          <w:szCs w:val="30"/>
        </w:rPr>
        <w:t xml:space="preserve"> in December</w:t>
      </w:r>
      <w:r w:rsidR="0024569D" w:rsidRPr="00525059">
        <w:rPr>
          <w:rFonts w:eastAsia="仿宋_GB2312"/>
          <w:sz w:val="30"/>
          <w:szCs w:val="30"/>
        </w:rPr>
        <w:t xml:space="preserve">. Participants at the meeting had discussions and consultations on the </w:t>
      </w:r>
      <w:r w:rsidR="00C32F91" w:rsidRPr="00525059">
        <w:rPr>
          <w:rFonts w:eastAsia="仿宋_GB2312"/>
          <w:sz w:val="30"/>
          <w:szCs w:val="30"/>
        </w:rPr>
        <w:t xml:space="preserve">issues of the financial and </w:t>
      </w:r>
      <w:r w:rsidR="0024569D" w:rsidRPr="00525059">
        <w:rPr>
          <w:rFonts w:eastAsia="仿宋_GB2312"/>
          <w:sz w:val="30"/>
          <w:szCs w:val="30"/>
        </w:rPr>
        <w:t xml:space="preserve">legal cooperation </w:t>
      </w:r>
      <w:r w:rsidR="00C32F91" w:rsidRPr="00525059">
        <w:rPr>
          <w:rFonts w:eastAsia="仿宋_GB2312"/>
          <w:sz w:val="30"/>
          <w:szCs w:val="30"/>
        </w:rPr>
        <w:t xml:space="preserve">and connectivity </w:t>
      </w:r>
      <w:r w:rsidR="0024569D" w:rsidRPr="00525059">
        <w:rPr>
          <w:rFonts w:eastAsia="仿宋_GB2312"/>
          <w:sz w:val="30"/>
          <w:szCs w:val="30"/>
        </w:rPr>
        <w:t>in Asia,</w:t>
      </w:r>
      <w:r w:rsidR="00C32F91" w:rsidRPr="00525059">
        <w:rPr>
          <w:rFonts w:eastAsia="仿宋_GB2312"/>
          <w:sz w:val="30"/>
          <w:szCs w:val="30"/>
        </w:rPr>
        <w:t xml:space="preserve"> the Islamic financial</w:t>
      </w:r>
      <w:r w:rsidR="0024569D" w:rsidRPr="00525059">
        <w:rPr>
          <w:rFonts w:eastAsia="仿宋_GB2312"/>
          <w:sz w:val="30"/>
          <w:szCs w:val="30"/>
        </w:rPr>
        <w:t xml:space="preserve"> </w:t>
      </w:r>
      <w:r w:rsidR="00C32F91" w:rsidRPr="00525059">
        <w:rPr>
          <w:rFonts w:eastAsia="仿宋_GB2312"/>
          <w:sz w:val="30"/>
          <w:szCs w:val="30"/>
        </w:rPr>
        <w:t>system, the trans-regional trading of RMB, the 2014 new financial administration in the Shanghai Free Trade Zone.</w:t>
      </w:r>
      <w:r w:rsidR="00C32F91">
        <w:rPr>
          <w:rFonts w:ascii="仿宋_GB2312" w:eastAsia="仿宋_GB2312" w:hint="eastAsia"/>
          <w:b/>
          <w:sz w:val="30"/>
          <w:szCs w:val="30"/>
        </w:rPr>
        <w:t xml:space="preserve"> </w:t>
      </w:r>
    </w:p>
    <w:p w:rsidR="00752C2A" w:rsidRDefault="00752C2A" w:rsidP="00752C2A">
      <w:pPr>
        <w:spacing w:line="520" w:lineRule="exact"/>
        <w:ind w:firstLineChars="200" w:firstLine="602"/>
        <w:rPr>
          <w:rFonts w:ascii="仿宋_GB2312" w:eastAsia="仿宋_GB2312"/>
          <w:b/>
          <w:sz w:val="30"/>
          <w:szCs w:val="30"/>
        </w:rPr>
      </w:pPr>
    </w:p>
    <w:p w:rsidR="00752C2A" w:rsidRDefault="00752C2A" w:rsidP="00752C2A">
      <w:pPr>
        <w:spacing w:line="520" w:lineRule="exact"/>
        <w:ind w:firstLineChars="200" w:firstLine="602"/>
        <w:rPr>
          <w:rFonts w:ascii="仿宋_GB2312" w:eastAsia="仿宋_GB2312"/>
          <w:b/>
          <w:sz w:val="30"/>
          <w:szCs w:val="30"/>
        </w:rPr>
      </w:pPr>
    </w:p>
    <w:p w:rsidR="00752C2A" w:rsidRDefault="00752C2A" w:rsidP="00752C2A">
      <w:pPr>
        <w:spacing w:line="520" w:lineRule="exact"/>
        <w:ind w:firstLineChars="200" w:firstLine="602"/>
        <w:rPr>
          <w:rFonts w:ascii="仿宋_GB2312" w:eastAsia="仿宋_GB2312"/>
          <w:b/>
          <w:sz w:val="30"/>
          <w:szCs w:val="30"/>
        </w:rPr>
      </w:pPr>
    </w:p>
    <w:p w:rsidR="00752C2A" w:rsidRDefault="00752C2A" w:rsidP="00752C2A">
      <w:pPr>
        <w:adjustRightInd w:val="0"/>
        <w:snapToGrid w:val="0"/>
        <w:spacing w:line="520" w:lineRule="exact"/>
        <w:rPr>
          <w:rFonts w:ascii="仿宋_GB2312" w:eastAsia="仿宋_GB2312"/>
          <w:b/>
          <w:sz w:val="30"/>
          <w:szCs w:val="30"/>
        </w:rPr>
      </w:pPr>
    </w:p>
    <w:p w:rsidR="00330752" w:rsidRDefault="00C32F91" w:rsidP="00C32F91">
      <w:pPr>
        <w:adjustRightInd w:val="0"/>
        <w:snapToGrid w:val="0"/>
        <w:spacing w:line="520" w:lineRule="exact"/>
        <w:rPr>
          <w:rFonts w:ascii="宋体" w:hAnsi="宋体"/>
          <w:b/>
          <w:sz w:val="36"/>
          <w:szCs w:val="36"/>
        </w:rPr>
      </w:pPr>
      <w:r>
        <w:rPr>
          <w:rFonts w:ascii="宋体" w:hAnsi="宋体"/>
          <w:b/>
          <w:sz w:val="36"/>
          <w:szCs w:val="36"/>
        </w:rPr>
        <w:t xml:space="preserve">          </w:t>
      </w:r>
      <w:r>
        <w:rPr>
          <w:rFonts w:ascii="宋体" w:hAnsi="宋体" w:hint="eastAsia"/>
          <w:b/>
          <w:sz w:val="36"/>
          <w:szCs w:val="36"/>
        </w:rPr>
        <w:t xml:space="preserve">  </w:t>
      </w:r>
    </w:p>
    <w:p w:rsidR="00330752" w:rsidRDefault="00330752" w:rsidP="00C32F91">
      <w:pPr>
        <w:adjustRightInd w:val="0"/>
        <w:snapToGrid w:val="0"/>
        <w:spacing w:line="520" w:lineRule="exact"/>
        <w:rPr>
          <w:rFonts w:ascii="宋体" w:hAnsi="宋体"/>
          <w:b/>
          <w:sz w:val="36"/>
          <w:szCs w:val="36"/>
        </w:rPr>
      </w:pPr>
    </w:p>
    <w:p w:rsidR="00330752" w:rsidRDefault="00330752" w:rsidP="00C32F91">
      <w:pPr>
        <w:adjustRightInd w:val="0"/>
        <w:snapToGrid w:val="0"/>
        <w:spacing w:line="520" w:lineRule="exact"/>
        <w:rPr>
          <w:rFonts w:ascii="宋体" w:hAnsi="宋体"/>
          <w:b/>
          <w:sz w:val="36"/>
          <w:szCs w:val="36"/>
        </w:rPr>
      </w:pPr>
    </w:p>
    <w:p w:rsidR="00330752" w:rsidRDefault="00330752" w:rsidP="00C32F91">
      <w:pPr>
        <w:adjustRightInd w:val="0"/>
        <w:snapToGrid w:val="0"/>
        <w:spacing w:line="520" w:lineRule="exact"/>
        <w:rPr>
          <w:rFonts w:ascii="宋体" w:hAnsi="宋体"/>
          <w:b/>
          <w:sz w:val="36"/>
          <w:szCs w:val="36"/>
        </w:rPr>
      </w:pPr>
    </w:p>
    <w:p w:rsidR="00330752" w:rsidRDefault="00330752" w:rsidP="00C32F91">
      <w:pPr>
        <w:adjustRightInd w:val="0"/>
        <w:snapToGrid w:val="0"/>
        <w:spacing w:line="520" w:lineRule="exact"/>
        <w:rPr>
          <w:rFonts w:ascii="宋体" w:hAnsi="宋体"/>
          <w:b/>
          <w:sz w:val="36"/>
          <w:szCs w:val="36"/>
        </w:rPr>
      </w:pPr>
    </w:p>
    <w:p w:rsidR="00330752" w:rsidRDefault="00330752" w:rsidP="00C32F91">
      <w:pPr>
        <w:adjustRightInd w:val="0"/>
        <w:snapToGrid w:val="0"/>
        <w:spacing w:line="520" w:lineRule="exact"/>
        <w:rPr>
          <w:rFonts w:ascii="宋体" w:hAnsi="宋体"/>
          <w:b/>
          <w:sz w:val="36"/>
          <w:szCs w:val="36"/>
        </w:rPr>
      </w:pPr>
    </w:p>
    <w:p w:rsidR="00752C2A" w:rsidRDefault="00C32F91" w:rsidP="00330752">
      <w:pPr>
        <w:adjustRightInd w:val="0"/>
        <w:snapToGrid w:val="0"/>
        <w:spacing w:line="520" w:lineRule="exact"/>
        <w:ind w:firstLineChars="650" w:firstLine="2349"/>
        <w:rPr>
          <w:rFonts w:ascii="宋体" w:hAnsi="宋体"/>
          <w:b/>
          <w:sz w:val="36"/>
          <w:szCs w:val="36"/>
        </w:rPr>
      </w:pPr>
      <w:r>
        <w:rPr>
          <w:rFonts w:ascii="宋体" w:hAnsi="宋体" w:hint="eastAsia"/>
          <w:b/>
          <w:sz w:val="36"/>
          <w:szCs w:val="36"/>
        </w:rPr>
        <w:t>Concluding Remarks</w:t>
      </w:r>
    </w:p>
    <w:p w:rsidR="00752C2A" w:rsidRDefault="00752C2A" w:rsidP="00752C2A">
      <w:pPr>
        <w:adjustRightInd w:val="0"/>
        <w:snapToGrid w:val="0"/>
        <w:spacing w:line="520" w:lineRule="exact"/>
        <w:jc w:val="center"/>
        <w:rPr>
          <w:rFonts w:ascii="仿宋_GB2312" w:eastAsia="仿宋_GB2312"/>
          <w:b/>
          <w:sz w:val="30"/>
          <w:szCs w:val="30"/>
        </w:rPr>
      </w:pPr>
    </w:p>
    <w:p w:rsidR="00752C2A" w:rsidRDefault="003354FB" w:rsidP="00330752">
      <w:pPr>
        <w:adjustRightInd w:val="0"/>
        <w:snapToGrid w:val="0"/>
        <w:spacing w:line="520" w:lineRule="exact"/>
        <w:ind w:leftChars="100" w:left="210" w:firstLineChars="248" w:firstLine="747"/>
        <w:rPr>
          <w:rFonts w:ascii="仿宋_GB2312" w:eastAsia="仿宋_GB2312"/>
          <w:b/>
          <w:sz w:val="30"/>
          <w:szCs w:val="30"/>
        </w:rPr>
      </w:pPr>
      <w:r>
        <w:rPr>
          <w:rFonts w:ascii="仿宋_GB2312" w:eastAsia="仿宋_GB2312"/>
          <w:b/>
          <w:sz w:val="30"/>
          <w:szCs w:val="30"/>
        </w:rPr>
        <w:t>T</w:t>
      </w:r>
      <w:r>
        <w:rPr>
          <w:rFonts w:ascii="仿宋_GB2312" w:eastAsia="仿宋_GB2312" w:hint="eastAsia"/>
          <w:b/>
          <w:sz w:val="30"/>
          <w:szCs w:val="30"/>
        </w:rPr>
        <w:t xml:space="preserve">o build </w:t>
      </w:r>
      <w:r w:rsidRPr="003354FB">
        <w:rPr>
          <w:rFonts w:ascii="仿宋_GB2312" w:eastAsia="仿宋_GB2312"/>
          <w:b/>
          <w:sz w:val="30"/>
          <w:szCs w:val="30"/>
        </w:rPr>
        <w:t>a moderately prosperous society in</w:t>
      </w:r>
      <w:r>
        <w:rPr>
          <w:rFonts w:ascii="仿宋_GB2312" w:eastAsia="仿宋_GB2312" w:hint="eastAsia"/>
          <w:b/>
          <w:sz w:val="30"/>
          <w:szCs w:val="30"/>
        </w:rPr>
        <w:t xml:space="preserve"> an all-round way, to deepen the reform</w:t>
      </w:r>
      <w:r w:rsidR="009959C7" w:rsidRPr="009959C7">
        <w:rPr>
          <w:rFonts w:ascii="仿宋_GB2312" w:eastAsia="仿宋_GB2312" w:hint="eastAsia"/>
          <w:b/>
          <w:sz w:val="30"/>
          <w:szCs w:val="30"/>
        </w:rPr>
        <w:t xml:space="preserve"> </w:t>
      </w:r>
      <w:r w:rsidR="009959C7">
        <w:rPr>
          <w:rFonts w:ascii="仿宋_GB2312" w:eastAsia="仿宋_GB2312" w:hint="eastAsia"/>
          <w:b/>
          <w:sz w:val="30"/>
          <w:szCs w:val="30"/>
        </w:rPr>
        <w:t>comprehensively</w:t>
      </w:r>
      <w:r>
        <w:rPr>
          <w:rFonts w:ascii="仿宋_GB2312" w:eastAsia="仿宋_GB2312" w:hint="eastAsia"/>
          <w:b/>
          <w:sz w:val="30"/>
          <w:szCs w:val="30"/>
        </w:rPr>
        <w:t xml:space="preserve">, to </w:t>
      </w:r>
      <w:r w:rsidR="002861FF">
        <w:rPr>
          <w:rFonts w:ascii="仿宋_GB2312" w:eastAsia="仿宋_GB2312" w:hint="eastAsia"/>
          <w:b/>
          <w:sz w:val="30"/>
          <w:szCs w:val="30"/>
        </w:rPr>
        <w:t xml:space="preserve">promote the law-based governance of the country in an all-round way, and </w:t>
      </w:r>
      <w:r w:rsidR="00524BC0">
        <w:rPr>
          <w:rFonts w:ascii="仿宋_GB2312" w:eastAsia="仿宋_GB2312" w:hint="eastAsia"/>
          <w:b/>
          <w:sz w:val="30"/>
          <w:szCs w:val="30"/>
        </w:rPr>
        <w:t>to enforce the Party discipline strictly among all Party members</w:t>
      </w:r>
      <w:r>
        <w:rPr>
          <w:rFonts w:ascii="仿宋_GB2312" w:eastAsia="仿宋_GB2312" w:hint="eastAsia"/>
          <w:b/>
          <w:sz w:val="30"/>
          <w:szCs w:val="30"/>
        </w:rPr>
        <w:t xml:space="preserve"> </w:t>
      </w:r>
      <w:r w:rsidR="00524BC0">
        <w:rPr>
          <w:rFonts w:ascii="仿宋_GB2312" w:eastAsia="仿宋_GB2312" w:hint="eastAsia"/>
          <w:b/>
          <w:sz w:val="30"/>
          <w:szCs w:val="30"/>
        </w:rPr>
        <w:t xml:space="preserve">are the strategic orientation, major areas and principal targets of the </w:t>
      </w:r>
      <w:r w:rsidR="00524BC0">
        <w:rPr>
          <w:rFonts w:ascii="仿宋_GB2312" w:eastAsia="仿宋_GB2312" w:hint="eastAsia"/>
          <w:b/>
          <w:sz w:val="30"/>
          <w:szCs w:val="30"/>
        </w:rPr>
        <w:lastRenderedPageBreak/>
        <w:t xml:space="preserve">work of the Party and the state in China under the new </w:t>
      </w:r>
      <w:r w:rsidR="000B7939">
        <w:rPr>
          <w:rFonts w:ascii="仿宋_GB2312" w:eastAsia="仿宋_GB2312" w:hint="eastAsia"/>
          <w:b/>
          <w:sz w:val="30"/>
          <w:szCs w:val="30"/>
        </w:rPr>
        <w:t xml:space="preserve">circumstances. </w:t>
      </w:r>
      <w:r w:rsidR="00696EC2" w:rsidRPr="00022826">
        <w:rPr>
          <w:rFonts w:ascii="仿宋_GB2312" w:eastAsia="仿宋_GB2312" w:hint="eastAsia"/>
          <w:b/>
          <w:color w:val="00B0F0"/>
          <w:sz w:val="30"/>
          <w:szCs w:val="30"/>
        </w:rPr>
        <w:t>In the strategical orientation, t</w:t>
      </w:r>
      <w:r w:rsidR="000B7939" w:rsidRPr="00022826">
        <w:rPr>
          <w:rFonts w:ascii="仿宋_GB2312" w:eastAsia="仿宋_GB2312" w:hint="eastAsia"/>
          <w:b/>
          <w:color w:val="00B0F0"/>
          <w:sz w:val="30"/>
          <w:szCs w:val="30"/>
        </w:rPr>
        <w:t>o promote the law-based</w:t>
      </w:r>
      <w:r w:rsidRPr="00022826">
        <w:rPr>
          <w:rFonts w:ascii="仿宋_GB2312" w:eastAsia="仿宋_GB2312" w:hint="eastAsia"/>
          <w:b/>
          <w:color w:val="00B0F0"/>
          <w:sz w:val="30"/>
          <w:szCs w:val="30"/>
        </w:rPr>
        <w:t xml:space="preserve"> </w:t>
      </w:r>
      <w:r w:rsidR="000B7939" w:rsidRPr="00022826">
        <w:rPr>
          <w:rFonts w:ascii="仿宋_GB2312" w:eastAsia="仿宋_GB2312" w:hint="eastAsia"/>
          <w:b/>
          <w:color w:val="00B0F0"/>
          <w:sz w:val="30"/>
          <w:szCs w:val="30"/>
        </w:rPr>
        <w:t xml:space="preserve">governance of the country </w:t>
      </w:r>
      <w:r w:rsidR="00964728" w:rsidRPr="00022826">
        <w:rPr>
          <w:rFonts w:ascii="仿宋_GB2312" w:eastAsia="仿宋_GB2312" w:hint="eastAsia"/>
          <w:b/>
          <w:color w:val="00B0F0"/>
          <w:sz w:val="30"/>
          <w:szCs w:val="30"/>
        </w:rPr>
        <w:t>in an all</w:t>
      </w:r>
      <w:r w:rsidR="00696EC2" w:rsidRPr="00022826">
        <w:rPr>
          <w:rFonts w:ascii="仿宋_GB2312" w:eastAsia="仿宋_GB2312" w:hint="eastAsia"/>
          <w:b/>
          <w:color w:val="00B0F0"/>
          <w:sz w:val="30"/>
          <w:szCs w:val="30"/>
        </w:rPr>
        <w:t>-</w:t>
      </w:r>
      <w:r w:rsidR="00964728" w:rsidRPr="00022826">
        <w:rPr>
          <w:rFonts w:ascii="仿宋_GB2312" w:eastAsia="仿宋_GB2312" w:hint="eastAsia"/>
          <w:b/>
          <w:color w:val="00B0F0"/>
          <w:sz w:val="30"/>
          <w:szCs w:val="30"/>
        </w:rPr>
        <w:t>round</w:t>
      </w:r>
      <w:r w:rsidR="00696EC2" w:rsidRPr="00022826">
        <w:rPr>
          <w:rFonts w:ascii="仿宋_GB2312" w:eastAsia="仿宋_GB2312" w:hint="eastAsia"/>
          <w:b/>
          <w:color w:val="00B0F0"/>
          <w:sz w:val="30"/>
          <w:szCs w:val="30"/>
        </w:rPr>
        <w:t xml:space="preserve"> </w:t>
      </w:r>
      <w:r w:rsidR="00964728" w:rsidRPr="00022826">
        <w:rPr>
          <w:rFonts w:ascii="仿宋_GB2312" w:eastAsia="仿宋_GB2312" w:hint="eastAsia"/>
          <w:b/>
          <w:color w:val="00B0F0"/>
          <w:sz w:val="30"/>
          <w:szCs w:val="30"/>
        </w:rPr>
        <w:t xml:space="preserve">way </w:t>
      </w:r>
      <w:r w:rsidR="00696EC2" w:rsidRPr="00022826">
        <w:rPr>
          <w:rFonts w:ascii="仿宋_GB2312" w:eastAsia="仿宋_GB2312" w:hint="eastAsia"/>
          <w:b/>
          <w:color w:val="00B0F0"/>
          <w:sz w:val="30"/>
          <w:szCs w:val="30"/>
        </w:rPr>
        <w:t xml:space="preserve">plays </w:t>
      </w:r>
      <w:r w:rsidR="00022826" w:rsidRPr="00022826">
        <w:rPr>
          <w:rFonts w:ascii="仿宋_GB2312" w:eastAsia="仿宋_GB2312" w:hint="eastAsia"/>
          <w:b/>
          <w:color w:val="00B0F0"/>
          <w:sz w:val="30"/>
          <w:szCs w:val="30"/>
        </w:rPr>
        <w:t xml:space="preserve">the basic and </w:t>
      </w:r>
      <w:proofErr w:type="spellStart"/>
      <w:r w:rsidR="00022826" w:rsidRPr="00022826">
        <w:rPr>
          <w:rFonts w:ascii="仿宋_GB2312" w:eastAsia="仿宋_GB2312" w:hint="eastAsia"/>
          <w:b/>
          <w:color w:val="00B0F0"/>
          <w:sz w:val="30"/>
          <w:szCs w:val="30"/>
        </w:rPr>
        <w:t>guaran</w:t>
      </w:r>
      <w:r w:rsidR="00696EC2" w:rsidRPr="00022826">
        <w:rPr>
          <w:rFonts w:ascii="仿宋_GB2312" w:eastAsia="仿宋_GB2312" w:hint="eastAsia"/>
          <w:b/>
          <w:color w:val="00B0F0"/>
          <w:sz w:val="30"/>
          <w:szCs w:val="30"/>
        </w:rPr>
        <w:t>ting</w:t>
      </w:r>
      <w:proofErr w:type="spellEnd"/>
      <w:r w:rsidR="00696EC2" w:rsidRPr="00022826">
        <w:rPr>
          <w:rFonts w:ascii="仿宋_GB2312" w:eastAsia="仿宋_GB2312" w:hint="eastAsia"/>
          <w:b/>
          <w:color w:val="00B0F0"/>
          <w:sz w:val="30"/>
          <w:szCs w:val="30"/>
        </w:rPr>
        <w:t xml:space="preserve"> role. </w:t>
      </w:r>
      <w:r w:rsidR="00696EC2" w:rsidRPr="00022826">
        <w:rPr>
          <w:rFonts w:ascii="仿宋_GB2312" w:eastAsia="仿宋_GB2312"/>
          <w:b/>
          <w:color w:val="00B0F0"/>
          <w:sz w:val="30"/>
          <w:szCs w:val="30"/>
        </w:rPr>
        <w:t>T</w:t>
      </w:r>
      <w:r w:rsidR="00696EC2" w:rsidRPr="00022826">
        <w:rPr>
          <w:rFonts w:ascii="仿宋_GB2312" w:eastAsia="仿宋_GB2312" w:hint="eastAsia"/>
          <w:b/>
          <w:color w:val="00B0F0"/>
          <w:sz w:val="30"/>
          <w:szCs w:val="30"/>
        </w:rPr>
        <w:t xml:space="preserve">he strategic measure of promoting the law-based governance of the country supplements each other with deepening the reform comprehensively and </w:t>
      </w:r>
      <w:r w:rsidR="00696EC2" w:rsidRPr="00022826">
        <w:rPr>
          <w:rFonts w:ascii="仿宋_GB2312" w:eastAsia="仿宋_GB2312"/>
          <w:b/>
          <w:color w:val="00B0F0"/>
          <w:sz w:val="30"/>
          <w:szCs w:val="30"/>
        </w:rPr>
        <w:t>enforc</w:t>
      </w:r>
      <w:r w:rsidR="00696EC2" w:rsidRPr="00022826">
        <w:rPr>
          <w:rFonts w:ascii="仿宋_GB2312" w:eastAsia="仿宋_GB2312" w:hint="eastAsia"/>
          <w:b/>
          <w:color w:val="00B0F0"/>
          <w:sz w:val="30"/>
          <w:szCs w:val="30"/>
        </w:rPr>
        <w:t>ing</w:t>
      </w:r>
      <w:r w:rsidR="00696EC2" w:rsidRPr="00022826">
        <w:rPr>
          <w:rFonts w:ascii="仿宋_GB2312" w:eastAsia="仿宋_GB2312"/>
          <w:b/>
          <w:color w:val="00B0F0"/>
          <w:sz w:val="30"/>
          <w:szCs w:val="30"/>
        </w:rPr>
        <w:t xml:space="preserve"> the Party discipline strictly among all Party members</w:t>
      </w:r>
      <w:r w:rsidR="00696EC2" w:rsidRPr="00022826">
        <w:rPr>
          <w:rFonts w:ascii="仿宋_GB2312" w:eastAsia="仿宋_GB2312" w:hint="eastAsia"/>
          <w:b/>
          <w:color w:val="00B0F0"/>
          <w:sz w:val="30"/>
          <w:szCs w:val="30"/>
        </w:rPr>
        <w:t xml:space="preserve">. </w:t>
      </w:r>
      <w:r w:rsidR="00696EC2" w:rsidRPr="00022826">
        <w:rPr>
          <w:rFonts w:ascii="仿宋_GB2312" w:eastAsia="仿宋_GB2312"/>
          <w:b/>
          <w:color w:val="00B0F0"/>
          <w:sz w:val="30"/>
          <w:szCs w:val="30"/>
        </w:rPr>
        <w:t>T</w:t>
      </w:r>
      <w:r w:rsidR="00696EC2" w:rsidRPr="00022826">
        <w:rPr>
          <w:rFonts w:ascii="仿宋_GB2312" w:eastAsia="仿宋_GB2312" w:hint="eastAsia"/>
          <w:b/>
          <w:color w:val="00B0F0"/>
          <w:sz w:val="30"/>
          <w:szCs w:val="30"/>
        </w:rPr>
        <w:t>hey will jointly</w:t>
      </w:r>
      <w:r w:rsidR="000B7939" w:rsidRPr="00022826">
        <w:rPr>
          <w:rFonts w:ascii="仿宋_GB2312" w:eastAsia="仿宋_GB2312" w:hint="eastAsia"/>
          <w:b/>
          <w:color w:val="00B0F0"/>
          <w:sz w:val="30"/>
          <w:szCs w:val="30"/>
        </w:rPr>
        <w:t xml:space="preserve"> provide </w:t>
      </w:r>
      <w:r w:rsidR="000B7939" w:rsidRPr="00022826">
        <w:rPr>
          <w:rFonts w:ascii="仿宋_GB2312" w:eastAsia="仿宋_GB2312"/>
          <w:b/>
          <w:color w:val="00B0F0"/>
          <w:sz w:val="30"/>
          <w:szCs w:val="30"/>
        </w:rPr>
        <w:t>the</w:t>
      </w:r>
      <w:r w:rsidR="000B7939" w:rsidRPr="00022826">
        <w:rPr>
          <w:rFonts w:ascii="仿宋_GB2312" w:eastAsia="仿宋_GB2312" w:hint="eastAsia"/>
          <w:b/>
          <w:color w:val="00B0F0"/>
          <w:sz w:val="30"/>
          <w:szCs w:val="30"/>
        </w:rPr>
        <w:t xml:space="preserve"> basic motive force, </w:t>
      </w:r>
      <w:r w:rsidR="000A0804" w:rsidRPr="00022826">
        <w:rPr>
          <w:rFonts w:ascii="仿宋_GB2312" w:eastAsia="仿宋_GB2312" w:hint="eastAsia"/>
          <w:b/>
          <w:color w:val="00B0F0"/>
          <w:sz w:val="30"/>
          <w:szCs w:val="30"/>
        </w:rPr>
        <w:t>powerful</w:t>
      </w:r>
      <w:r w:rsidR="000B7939" w:rsidRPr="00022826">
        <w:rPr>
          <w:rFonts w:ascii="仿宋_GB2312" w:eastAsia="仿宋_GB2312" w:hint="eastAsia"/>
          <w:b/>
          <w:color w:val="00B0F0"/>
          <w:sz w:val="30"/>
          <w:szCs w:val="30"/>
        </w:rPr>
        <w:t xml:space="preserve"> guarantee and important support for </w:t>
      </w:r>
      <w:r w:rsidR="00696EC2" w:rsidRPr="00022826">
        <w:rPr>
          <w:rFonts w:ascii="仿宋_GB2312" w:eastAsia="仿宋_GB2312" w:hint="eastAsia"/>
          <w:b/>
          <w:color w:val="00B0F0"/>
          <w:sz w:val="30"/>
          <w:szCs w:val="30"/>
        </w:rPr>
        <w:t xml:space="preserve">the strategic goal of building a </w:t>
      </w:r>
      <w:r w:rsidR="00022826" w:rsidRPr="00022826">
        <w:rPr>
          <w:rFonts w:ascii="仿宋_GB2312" w:eastAsia="仿宋_GB2312" w:hint="eastAsia"/>
          <w:b/>
          <w:color w:val="00B0F0"/>
          <w:sz w:val="30"/>
          <w:szCs w:val="30"/>
        </w:rPr>
        <w:t>moderately well-off society in an all-round way.</w:t>
      </w:r>
      <w:r w:rsidR="000B7939" w:rsidRPr="00022826">
        <w:rPr>
          <w:rFonts w:ascii="仿宋_GB2312" w:eastAsia="仿宋_GB2312" w:hint="eastAsia"/>
          <w:b/>
          <w:color w:val="00B0F0"/>
          <w:sz w:val="30"/>
          <w:szCs w:val="30"/>
        </w:rPr>
        <w:t xml:space="preserve"> </w:t>
      </w:r>
    </w:p>
    <w:p w:rsidR="00752C2A" w:rsidRDefault="00C22041" w:rsidP="00767BF7">
      <w:pPr>
        <w:adjustRightInd w:val="0"/>
        <w:snapToGrid w:val="0"/>
        <w:spacing w:line="520" w:lineRule="exact"/>
        <w:ind w:leftChars="100" w:left="210" w:firstLineChars="248" w:firstLine="747"/>
        <w:rPr>
          <w:rFonts w:ascii="仿宋_GB2312" w:eastAsia="仿宋_GB2312"/>
          <w:b/>
          <w:sz w:val="30"/>
          <w:szCs w:val="30"/>
        </w:rPr>
      </w:pPr>
      <w:r>
        <w:rPr>
          <w:rFonts w:ascii="仿宋_GB2312" w:eastAsia="仿宋_GB2312"/>
          <w:b/>
          <w:sz w:val="30"/>
          <w:szCs w:val="30"/>
        </w:rPr>
        <w:t>T</w:t>
      </w:r>
      <w:r>
        <w:rPr>
          <w:rFonts w:ascii="仿宋_GB2312" w:eastAsia="仿宋_GB2312" w:hint="eastAsia"/>
          <w:b/>
          <w:sz w:val="30"/>
          <w:szCs w:val="30"/>
        </w:rPr>
        <w:t xml:space="preserve">o promote the law-based governance of the country is a wide-ranging and profound revolution in the area of national governance. The </w:t>
      </w:r>
      <w:r w:rsidRPr="00022826">
        <w:rPr>
          <w:rFonts w:ascii="仿宋_GB2312" w:eastAsia="仿宋_GB2312" w:hint="eastAsia"/>
          <w:b/>
          <w:i/>
          <w:sz w:val="30"/>
          <w:szCs w:val="30"/>
        </w:rPr>
        <w:t>Decision on Some Major Issues Concerning</w:t>
      </w:r>
      <w:r w:rsidR="000A0804" w:rsidRPr="00022826">
        <w:rPr>
          <w:rFonts w:ascii="仿宋_GB2312" w:eastAsia="仿宋_GB2312" w:hint="eastAsia"/>
          <w:b/>
          <w:i/>
          <w:sz w:val="30"/>
          <w:szCs w:val="30"/>
        </w:rPr>
        <w:t xml:space="preserve"> Comprehensively</w:t>
      </w:r>
      <w:r w:rsidRPr="00022826">
        <w:rPr>
          <w:rFonts w:ascii="仿宋_GB2312" w:eastAsia="仿宋_GB2312" w:hint="eastAsia"/>
          <w:b/>
          <w:i/>
          <w:sz w:val="30"/>
          <w:szCs w:val="30"/>
        </w:rPr>
        <w:t xml:space="preserve"> Promoting the Law-based Governance of the Country</w:t>
      </w:r>
      <w:r>
        <w:rPr>
          <w:rFonts w:ascii="仿宋_GB2312" w:eastAsia="仿宋_GB2312" w:hint="eastAsia"/>
          <w:b/>
          <w:sz w:val="30"/>
          <w:szCs w:val="30"/>
        </w:rPr>
        <w:t xml:space="preserve"> </w:t>
      </w:r>
      <w:r w:rsidRPr="00BB1DAB">
        <w:rPr>
          <w:rFonts w:ascii="仿宋_GB2312" w:eastAsia="仿宋_GB2312" w:hint="eastAsia"/>
          <w:b/>
          <w:color w:val="00B0F0"/>
          <w:sz w:val="30"/>
          <w:szCs w:val="30"/>
        </w:rPr>
        <w:t>p</w:t>
      </w:r>
      <w:r w:rsidR="00ED3EF8" w:rsidRPr="00BB1DAB">
        <w:rPr>
          <w:rFonts w:ascii="仿宋_GB2312" w:eastAsia="仿宋_GB2312" w:hint="eastAsia"/>
          <w:b/>
          <w:color w:val="00B0F0"/>
          <w:sz w:val="30"/>
          <w:szCs w:val="30"/>
        </w:rPr>
        <w:t>rofound</w:t>
      </w:r>
      <w:r w:rsidR="00BB1DAB" w:rsidRPr="00BB1DAB">
        <w:rPr>
          <w:rFonts w:ascii="仿宋_GB2312" w:eastAsia="仿宋_GB2312" w:hint="eastAsia"/>
          <w:b/>
          <w:color w:val="00B0F0"/>
          <w:sz w:val="30"/>
          <w:szCs w:val="30"/>
        </w:rPr>
        <w:t>ly reveals</w:t>
      </w:r>
      <w:r w:rsidR="00ED3EF8" w:rsidRPr="00BB1DAB">
        <w:rPr>
          <w:rFonts w:ascii="仿宋_GB2312" w:eastAsia="仿宋_GB2312" w:hint="eastAsia"/>
          <w:b/>
          <w:color w:val="00B0F0"/>
          <w:sz w:val="30"/>
          <w:szCs w:val="30"/>
        </w:rPr>
        <w:t xml:space="preserve"> the </w:t>
      </w:r>
      <w:r w:rsidR="00BB1DAB" w:rsidRPr="00BB1DAB">
        <w:rPr>
          <w:rFonts w:ascii="仿宋_GB2312" w:eastAsia="仿宋_GB2312" w:hint="eastAsia"/>
          <w:b/>
          <w:color w:val="00B0F0"/>
          <w:sz w:val="30"/>
          <w:szCs w:val="30"/>
        </w:rPr>
        <w:t xml:space="preserve">outstanding </w:t>
      </w:r>
      <w:r w:rsidRPr="00BB1DAB">
        <w:rPr>
          <w:rFonts w:ascii="仿宋_GB2312" w:eastAsia="仿宋_GB2312" w:hint="eastAsia"/>
          <w:b/>
          <w:color w:val="00B0F0"/>
          <w:sz w:val="30"/>
          <w:szCs w:val="30"/>
        </w:rPr>
        <w:t>issues</w:t>
      </w:r>
      <w:r>
        <w:rPr>
          <w:rFonts w:ascii="仿宋_GB2312" w:eastAsia="仿宋_GB2312" w:hint="eastAsia"/>
          <w:b/>
          <w:sz w:val="30"/>
          <w:szCs w:val="30"/>
        </w:rPr>
        <w:t xml:space="preserve"> existing in the rule of law in China: </w:t>
      </w:r>
      <w:r w:rsidR="00FD71C6">
        <w:rPr>
          <w:rFonts w:ascii="仿宋_GB2312" w:eastAsia="仿宋_GB2312" w:hint="eastAsia"/>
          <w:b/>
          <w:sz w:val="30"/>
          <w:szCs w:val="30"/>
        </w:rPr>
        <w:t xml:space="preserve">some of the laws and regulations </w:t>
      </w:r>
      <w:r w:rsidR="00692681">
        <w:rPr>
          <w:rFonts w:ascii="仿宋_GB2312" w:eastAsia="仿宋_GB2312" w:hint="eastAsia"/>
          <w:b/>
          <w:sz w:val="30"/>
          <w:szCs w:val="30"/>
        </w:rPr>
        <w:t>failed to</w:t>
      </w:r>
      <w:r w:rsidR="00FD71C6">
        <w:rPr>
          <w:rFonts w:ascii="仿宋_GB2312" w:eastAsia="仿宋_GB2312" w:hint="eastAsia"/>
          <w:b/>
          <w:sz w:val="30"/>
          <w:szCs w:val="30"/>
        </w:rPr>
        <w:t xml:space="preserve"> reflect the objective rules and the wishes of the people</w:t>
      </w:r>
      <w:r w:rsidR="00692681">
        <w:rPr>
          <w:rFonts w:ascii="仿宋_GB2312" w:eastAsia="仿宋_GB2312" w:hint="eastAsia"/>
          <w:b/>
          <w:sz w:val="30"/>
          <w:szCs w:val="30"/>
        </w:rPr>
        <w:t xml:space="preserve">, their purpose and </w:t>
      </w:r>
      <w:r w:rsidR="000E7E38">
        <w:rPr>
          <w:rFonts w:ascii="仿宋_GB2312" w:eastAsia="仿宋_GB2312" w:hint="eastAsia"/>
          <w:b/>
          <w:sz w:val="30"/>
          <w:szCs w:val="30"/>
        </w:rPr>
        <w:t>operability</w:t>
      </w:r>
      <w:r>
        <w:rPr>
          <w:rFonts w:ascii="仿宋_GB2312" w:eastAsia="仿宋_GB2312" w:hint="eastAsia"/>
          <w:b/>
          <w:sz w:val="30"/>
          <w:szCs w:val="30"/>
        </w:rPr>
        <w:t xml:space="preserve"> </w:t>
      </w:r>
      <w:r w:rsidR="000E7E38">
        <w:rPr>
          <w:rFonts w:ascii="仿宋_GB2312" w:eastAsia="仿宋_GB2312" w:hint="eastAsia"/>
          <w:b/>
          <w:sz w:val="30"/>
          <w:szCs w:val="30"/>
        </w:rPr>
        <w:t xml:space="preserve">were not clear or effective, </w:t>
      </w:r>
      <w:r w:rsidR="00601DCD">
        <w:rPr>
          <w:rFonts w:ascii="仿宋_GB2312" w:eastAsia="仿宋_GB2312" w:hint="eastAsia"/>
          <w:b/>
          <w:sz w:val="30"/>
          <w:szCs w:val="30"/>
        </w:rPr>
        <w:t xml:space="preserve">and there were outstanding tendencies of inclining to departmentalism, scrambling for more power </w:t>
      </w:r>
      <w:r w:rsidR="00ED3EF8">
        <w:rPr>
          <w:rFonts w:ascii="仿宋_GB2312" w:eastAsia="仿宋_GB2312" w:hint="eastAsia"/>
          <w:b/>
          <w:sz w:val="30"/>
          <w:szCs w:val="30"/>
        </w:rPr>
        <w:t>or</w:t>
      </w:r>
      <w:r w:rsidR="00601DCD">
        <w:rPr>
          <w:rFonts w:ascii="仿宋_GB2312" w:eastAsia="仿宋_GB2312" w:hint="eastAsia"/>
          <w:b/>
          <w:sz w:val="30"/>
          <w:szCs w:val="30"/>
        </w:rPr>
        <w:t xml:space="preserve"> shifting responsibilities to others in legislation; </w:t>
      </w:r>
      <w:r w:rsidR="00405A71">
        <w:rPr>
          <w:rFonts w:ascii="仿宋_GB2312" w:eastAsia="仿宋_GB2312" w:hint="eastAsia"/>
          <w:b/>
          <w:sz w:val="30"/>
          <w:szCs w:val="30"/>
        </w:rPr>
        <w:t>the phenomena in which laws were not abided by, law was not strictly</w:t>
      </w:r>
      <w:r w:rsidR="00405A71" w:rsidRPr="00405A71">
        <w:rPr>
          <w:rFonts w:ascii="仿宋_GB2312" w:eastAsia="仿宋_GB2312" w:hint="eastAsia"/>
          <w:b/>
          <w:sz w:val="30"/>
          <w:szCs w:val="30"/>
        </w:rPr>
        <w:t xml:space="preserve"> </w:t>
      </w:r>
      <w:r w:rsidR="00405A71">
        <w:rPr>
          <w:rFonts w:ascii="仿宋_GB2312" w:eastAsia="仿宋_GB2312"/>
          <w:b/>
          <w:sz w:val="30"/>
          <w:szCs w:val="30"/>
        </w:rPr>
        <w:t>enforced</w:t>
      </w:r>
      <w:r w:rsidR="00405A71">
        <w:rPr>
          <w:rFonts w:ascii="仿宋_GB2312" w:eastAsia="仿宋_GB2312" w:hint="eastAsia"/>
          <w:b/>
          <w:sz w:val="30"/>
          <w:szCs w:val="30"/>
        </w:rPr>
        <w:t xml:space="preserve"> and law violations were not investigated were </w:t>
      </w:r>
      <w:r w:rsidR="00405A71">
        <w:rPr>
          <w:rFonts w:ascii="仿宋_GB2312" w:eastAsia="仿宋_GB2312" w:hint="eastAsia"/>
          <w:b/>
          <w:sz w:val="30"/>
          <w:szCs w:val="30"/>
        </w:rPr>
        <w:lastRenderedPageBreak/>
        <w:t xml:space="preserve">fairly serious, the power and responsibility of the law enforcement setup was disconnected, the phenomenon of overlapping or selective law enforcement still existed, law enforcement and administration of justice were not normal, </w:t>
      </w:r>
      <w:r w:rsidR="00737038">
        <w:rPr>
          <w:rFonts w:ascii="仿宋_GB2312" w:eastAsia="仿宋_GB2312" w:hint="eastAsia"/>
          <w:b/>
          <w:sz w:val="30"/>
          <w:szCs w:val="30"/>
        </w:rPr>
        <w:t xml:space="preserve">strict, transparent or civilized, and people have strong </w:t>
      </w:r>
      <w:r w:rsidR="00737038">
        <w:rPr>
          <w:rFonts w:ascii="仿宋_GB2312" w:eastAsia="仿宋_GB2312"/>
          <w:b/>
          <w:sz w:val="30"/>
          <w:szCs w:val="30"/>
        </w:rPr>
        <w:t>reaction</w:t>
      </w:r>
      <w:r w:rsidR="00737038">
        <w:rPr>
          <w:rFonts w:ascii="仿宋_GB2312" w:eastAsia="仿宋_GB2312" w:hint="eastAsia"/>
          <w:b/>
          <w:sz w:val="30"/>
          <w:szCs w:val="30"/>
        </w:rPr>
        <w:t xml:space="preserve"> to the unfair law enforcement and justice, and corruption. </w:t>
      </w:r>
      <w:r w:rsidR="00737038">
        <w:rPr>
          <w:rFonts w:ascii="仿宋_GB2312" w:eastAsia="仿宋_GB2312"/>
          <w:b/>
          <w:sz w:val="30"/>
          <w:szCs w:val="30"/>
        </w:rPr>
        <w:t>P</w:t>
      </w:r>
      <w:r w:rsidR="00737038">
        <w:rPr>
          <w:rFonts w:ascii="仿宋_GB2312" w:eastAsia="仿宋_GB2312" w:hint="eastAsia"/>
          <w:b/>
          <w:sz w:val="30"/>
          <w:szCs w:val="30"/>
        </w:rPr>
        <w:t xml:space="preserve">art of the community members do not have strong consciousness of respecting, believing in, </w:t>
      </w:r>
      <w:r w:rsidR="00451D8B">
        <w:rPr>
          <w:rFonts w:ascii="仿宋_GB2312" w:eastAsia="仿宋_GB2312" w:hint="eastAsia"/>
          <w:b/>
          <w:sz w:val="30"/>
          <w:szCs w:val="30"/>
        </w:rPr>
        <w:t xml:space="preserve">abiding by law and applying law, or protecting their own rights according to law. </w:t>
      </w:r>
      <w:r w:rsidR="00451D8B">
        <w:rPr>
          <w:rFonts w:ascii="仿宋_GB2312" w:eastAsia="仿宋_GB2312"/>
          <w:b/>
          <w:sz w:val="30"/>
          <w:szCs w:val="30"/>
        </w:rPr>
        <w:t>S</w:t>
      </w:r>
      <w:r w:rsidR="00451D8B">
        <w:rPr>
          <w:rFonts w:ascii="仿宋_GB2312" w:eastAsia="仿宋_GB2312" w:hint="eastAsia"/>
          <w:b/>
          <w:sz w:val="30"/>
          <w:szCs w:val="30"/>
        </w:rPr>
        <w:t xml:space="preserve">ome </w:t>
      </w:r>
      <w:proofErr w:type="spellStart"/>
      <w:r w:rsidR="00696EC2">
        <w:rPr>
          <w:rFonts w:ascii="仿宋_GB2312" w:eastAsia="仿宋_GB2312" w:hint="eastAsia"/>
          <w:b/>
          <w:sz w:val="30"/>
          <w:szCs w:val="30"/>
        </w:rPr>
        <w:t>govrnment</w:t>
      </w:r>
      <w:proofErr w:type="spellEnd"/>
      <w:r w:rsidR="00451D8B">
        <w:rPr>
          <w:rFonts w:ascii="仿宋_GB2312" w:eastAsia="仿宋_GB2312" w:hint="eastAsia"/>
          <w:b/>
          <w:sz w:val="30"/>
          <w:szCs w:val="30"/>
        </w:rPr>
        <w:t xml:space="preserve"> </w:t>
      </w:r>
      <w:proofErr w:type="gramStart"/>
      <w:r w:rsidR="00451D8B">
        <w:rPr>
          <w:rFonts w:ascii="仿宋_GB2312" w:eastAsia="仿宋_GB2312" w:hint="eastAsia"/>
          <w:b/>
          <w:sz w:val="30"/>
          <w:szCs w:val="30"/>
        </w:rPr>
        <w:t>officials,</w:t>
      </w:r>
      <w:proofErr w:type="gramEnd"/>
      <w:r w:rsidR="00451D8B">
        <w:rPr>
          <w:rFonts w:ascii="仿宋_GB2312" w:eastAsia="仿宋_GB2312" w:hint="eastAsia"/>
          <w:b/>
          <w:sz w:val="30"/>
          <w:szCs w:val="30"/>
        </w:rPr>
        <w:t xml:space="preserve"> and leading </w:t>
      </w:r>
      <w:r w:rsidR="00451D8B">
        <w:rPr>
          <w:rFonts w:ascii="仿宋_GB2312" w:eastAsia="仿宋_GB2312"/>
          <w:b/>
          <w:sz w:val="30"/>
          <w:szCs w:val="30"/>
        </w:rPr>
        <w:t>officials</w:t>
      </w:r>
      <w:r w:rsidR="00451D8B">
        <w:rPr>
          <w:rFonts w:ascii="仿宋_GB2312" w:eastAsia="仿宋_GB2312" w:hint="eastAsia"/>
          <w:b/>
          <w:sz w:val="30"/>
          <w:szCs w:val="30"/>
        </w:rPr>
        <w:t xml:space="preserve"> in particular, do not have a sense of handling matters according to law, nor have sufficient capacity. </w:t>
      </w:r>
      <w:r w:rsidR="00451D8B">
        <w:rPr>
          <w:rFonts w:ascii="仿宋_GB2312" w:eastAsia="仿宋_GB2312"/>
          <w:b/>
          <w:sz w:val="30"/>
          <w:szCs w:val="30"/>
        </w:rPr>
        <w:t>T</w:t>
      </w:r>
      <w:r w:rsidR="00451D8B">
        <w:rPr>
          <w:rFonts w:ascii="仿宋_GB2312" w:eastAsia="仿宋_GB2312" w:hint="eastAsia"/>
          <w:b/>
          <w:sz w:val="30"/>
          <w:szCs w:val="30"/>
        </w:rPr>
        <w:t>hey break the law deliberately</w:t>
      </w:r>
      <w:r w:rsidR="00E44754">
        <w:rPr>
          <w:rFonts w:ascii="仿宋_GB2312" w:eastAsia="仿宋_GB2312" w:hint="eastAsia"/>
          <w:b/>
          <w:sz w:val="30"/>
          <w:szCs w:val="30"/>
        </w:rPr>
        <w:t xml:space="preserve">, use words to replace law, use power to overstep law and bend the law for their selfish interests. </w:t>
      </w:r>
      <w:r w:rsidR="00E44754">
        <w:rPr>
          <w:rFonts w:ascii="仿宋_GB2312" w:eastAsia="仿宋_GB2312" w:hAnsi="Calibri" w:hint="eastAsia"/>
          <w:b/>
          <w:sz w:val="30"/>
          <w:szCs w:val="30"/>
        </w:rPr>
        <w:t xml:space="preserve">To sole all these problems will be an </w:t>
      </w:r>
      <w:r w:rsidR="00E44754">
        <w:rPr>
          <w:rFonts w:ascii="仿宋_GB2312" w:eastAsia="仿宋_GB2312" w:hAnsi="Calibri"/>
          <w:b/>
          <w:sz w:val="30"/>
          <w:szCs w:val="30"/>
        </w:rPr>
        <w:t>important</w:t>
      </w:r>
      <w:r w:rsidR="00E44754">
        <w:rPr>
          <w:rFonts w:ascii="仿宋_GB2312" w:eastAsia="仿宋_GB2312" w:hAnsi="Calibri" w:hint="eastAsia"/>
          <w:b/>
          <w:sz w:val="30"/>
          <w:szCs w:val="30"/>
        </w:rPr>
        <w:t xml:space="preserve"> aspect of promoting the law-based governance of the country in China in 2015 and for a period of time in the future. China will, in accordance with the Decision, </w:t>
      </w:r>
      <w:r w:rsidR="00575DDA">
        <w:rPr>
          <w:rFonts w:ascii="仿宋_GB2312" w:eastAsia="仿宋_GB2312" w:hAnsi="Calibri" w:hint="eastAsia"/>
          <w:b/>
          <w:sz w:val="30"/>
          <w:szCs w:val="30"/>
        </w:rPr>
        <w:t xml:space="preserve">adhere to the theory of the socialist rule of law with Chinese characteristics to establish a </w:t>
      </w:r>
      <w:r w:rsidR="00575DDA">
        <w:rPr>
          <w:rFonts w:ascii="仿宋_GB2312" w:eastAsia="仿宋_GB2312" w:hAnsi="Calibri"/>
          <w:b/>
          <w:sz w:val="30"/>
          <w:szCs w:val="30"/>
        </w:rPr>
        <w:t>complete</w:t>
      </w:r>
      <w:r w:rsidR="00575DDA">
        <w:rPr>
          <w:rFonts w:ascii="仿宋_GB2312" w:eastAsia="仿宋_GB2312" w:hAnsi="Calibri" w:hint="eastAsia"/>
          <w:b/>
          <w:sz w:val="30"/>
          <w:szCs w:val="30"/>
        </w:rPr>
        <w:t xml:space="preserve"> lega</w:t>
      </w:r>
      <w:r w:rsidR="00E77F4A">
        <w:rPr>
          <w:rFonts w:ascii="仿宋_GB2312" w:eastAsia="仿宋_GB2312" w:hAnsi="Calibri" w:hint="eastAsia"/>
          <w:b/>
          <w:sz w:val="30"/>
          <w:szCs w:val="30"/>
        </w:rPr>
        <w:t xml:space="preserve">l standard system, a highly efficient system for exercising the rule of law, </w:t>
      </w:r>
      <w:r w:rsidR="00614074">
        <w:rPr>
          <w:rFonts w:ascii="仿宋_GB2312" w:eastAsia="仿宋_GB2312" w:hAnsi="Calibri" w:hint="eastAsia"/>
          <w:b/>
          <w:sz w:val="30"/>
          <w:szCs w:val="30"/>
        </w:rPr>
        <w:t>a system for tight supervision of the rule of law, a system for powerful support for the rule of law, to form</w:t>
      </w:r>
      <w:r w:rsidR="0053018E">
        <w:rPr>
          <w:rFonts w:ascii="仿宋_GB2312" w:eastAsia="仿宋_GB2312" w:hAnsi="Calibri" w:hint="eastAsia"/>
          <w:b/>
          <w:sz w:val="30"/>
          <w:szCs w:val="30"/>
        </w:rPr>
        <w:t xml:space="preserve"> a perfect system of laws and regulations</w:t>
      </w:r>
      <w:r w:rsidR="00614074">
        <w:rPr>
          <w:rFonts w:ascii="仿宋_GB2312" w:eastAsia="仿宋_GB2312" w:hAnsi="Calibri" w:hint="eastAsia"/>
          <w:b/>
          <w:sz w:val="30"/>
          <w:szCs w:val="30"/>
        </w:rPr>
        <w:t xml:space="preserve"> </w:t>
      </w:r>
      <w:r w:rsidR="0053018E">
        <w:rPr>
          <w:rFonts w:ascii="仿宋_GB2312" w:eastAsia="仿宋_GB2312" w:hAnsi="Calibri" w:hint="eastAsia"/>
          <w:b/>
          <w:sz w:val="30"/>
          <w:szCs w:val="30"/>
        </w:rPr>
        <w:t xml:space="preserve">within the party, persist in </w:t>
      </w:r>
      <w:r w:rsidR="006C7643">
        <w:rPr>
          <w:rFonts w:ascii="仿宋_GB2312" w:eastAsia="仿宋_GB2312" w:hAnsi="Calibri"/>
          <w:b/>
          <w:sz w:val="30"/>
          <w:szCs w:val="30"/>
        </w:rPr>
        <w:t>promoting</w:t>
      </w:r>
      <w:r w:rsidR="006C7643">
        <w:rPr>
          <w:rFonts w:ascii="仿宋_GB2312" w:eastAsia="仿宋_GB2312" w:hAnsi="Calibri" w:hint="eastAsia"/>
          <w:b/>
          <w:sz w:val="30"/>
          <w:szCs w:val="30"/>
        </w:rPr>
        <w:t xml:space="preserve"> the law-based governance of the country, promoting the </w:t>
      </w:r>
      <w:r w:rsidR="006C7643">
        <w:rPr>
          <w:rFonts w:ascii="仿宋_GB2312" w:eastAsia="仿宋_GB2312" w:hAnsi="Calibri" w:hint="eastAsia"/>
          <w:b/>
          <w:sz w:val="30"/>
          <w:szCs w:val="30"/>
        </w:rPr>
        <w:lastRenderedPageBreak/>
        <w:t xml:space="preserve">running of the government affairs according to law and promoting administration by law together, </w:t>
      </w:r>
      <w:r w:rsidR="00767BF7">
        <w:rPr>
          <w:rFonts w:ascii="仿宋_GB2312" w:eastAsia="仿宋_GB2312" w:hAnsi="Calibri" w:hint="eastAsia"/>
          <w:b/>
          <w:sz w:val="30"/>
          <w:szCs w:val="30"/>
        </w:rPr>
        <w:t xml:space="preserve">and </w:t>
      </w:r>
      <w:r w:rsidR="006C7643">
        <w:rPr>
          <w:rFonts w:ascii="仿宋_GB2312" w:eastAsia="仿宋_GB2312" w:hAnsi="Calibri"/>
          <w:b/>
          <w:sz w:val="30"/>
          <w:szCs w:val="30"/>
        </w:rPr>
        <w:t>persist</w:t>
      </w:r>
      <w:r w:rsidR="006C7643">
        <w:rPr>
          <w:rFonts w:ascii="仿宋_GB2312" w:eastAsia="仿宋_GB2312" w:hAnsi="Calibri" w:hint="eastAsia"/>
          <w:b/>
          <w:sz w:val="30"/>
          <w:szCs w:val="30"/>
        </w:rPr>
        <w:t xml:space="preserve"> in the integrated construction of a law-based country, a law-based </w:t>
      </w:r>
      <w:r w:rsidR="006C7643">
        <w:rPr>
          <w:rFonts w:ascii="仿宋_GB2312" w:eastAsia="仿宋_GB2312" w:hAnsi="Calibri"/>
          <w:b/>
          <w:sz w:val="30"/>
          <w:szCs w:val="30"/>
        </w:rPr>
        <w:t>government</w:t>
      </w:r>
      <w:r w:rsidR="006C7643">
        <w:rPr>
          <w:rFonts w:ascii="仿宋_GB2312" w:eastAsia="仿宋_GB2312" w:hAnsi="Calibri" w:hint="eastAsia"/>
          <w:b/>
          <w:sz w:val="30"/>
          <w:szCs w:val="30"/>
        </w:rPr>
        <w:t xml:space="preserve"> and </w:t>
      </w:r>
      <w:r w:rsidR="00767BF7">
        <w:rPr>
          <w:rFonts w:ascii="仿宋_GB2312" w:eastAsia="仿宋_GB2312" w:hAnsi="Calibri" w:hint="eastAsia"/>
          <w:b/>
          <w:sz w:val="30"/>
          <w:szCs w:val="30"/>
        </w:rPr>
        <w:t xml:space="preserve">a </w:t>
      </w:r>
      <w:r w:rsidR="006C7643">
        <w:rPr>
          <w:rFonts w:ascii="仿宋_GB2312" w:eastAsia="仿宋_GB2312" w:hAnsi="Calibri" w:hint="eastAsia"/>
          <w:b/>
          <w:sz w:val="30"/>
          <w:szCs w:val="30"/>
        </w:rPr>
        <w:t>law-based society to achieve scientific legislation, strict law enforcement, fair administration of justice and observance of the law by the whole people to promote the modernization of the national governance system and the governance ability, and keep on advancing towards the general goal of building the socialist system of the rule of law wi</w:t>
      </w:r>
      <w:r w:rsidR="007B1EB1">
        <w:rPr>
          <w:rFonts w:ascii="仿宋_GB2312" w:eastAsia="仿宋_GB2312" w:hAnsi="Calibri" w:hint="eastAsia"/>
          <w:b/>
          <w:sz w:val="30"/>
          <w:szCs w:val="30"/>
        </w:rPr>
        <w:t xml:space="preserve">th Chinese characteristics and building the </w:t>
      </w:r>
      <w:r w:rsidR="007B1EB1">
        <w:rPr>
          <w:rFonts w:ascii="仿宋_GB2312" w:eastAsia="仿宋_GB2312" w:hAnsi="Calibri"/>
          <w:b/>
          <w:sz w:val="30"/>
          <w:szCs w:val="30"/>
        </w:rPr>
        <w:t>government</w:t>
      </w:r>
      <w:r w:rsidR="007B1EB1">
        <w:rPr>
          <w:rFonts w:ascii="仿宋_GB2312" w:eastAsia="仿宋_GB2312" w:hAnsi="Calibri" w:hint="eastAsia"/>
          <w:b/>
          <w:sz w:val="30"/>
          <w:szCs w:val="30"/>
        </w:rPr>
        <w:t xml:space="preserve"> under the socialist rule of law.</w:t>
      </w:r>
      <w:r w:rsidR="00767BF7">
        <w:rPr>
          <w:rFonts w:ascii="仿宋_GB2312" w:eastAsia="仿宋_GB2312"/>
          <w:b/>
          <w:sz w:val="30"/>
          <w:szCs w:val="30"/>
        </w:rPr>
        <w:t xml:space="preserve"> </w:t>
      </w:r>
    </w:p>
    <w:p w:rsidR="00330752" w:rsidRDefault="00330752" w:rsidP="00330752">
      <w:pPr>
        <w:adjustRightInd w:val="0"/>
        <w:snapToGrid w:val="0"/>
        <w:spacing w:line="520" w:lineRule="exact"/>
        <w:rPr>
          <w:rFonts w:ascii="仿宋_GB2312" w:eastAsia="仿宋_GB2312"/>
          <w:b/>
          <w:sz w:val="30"/>
          <w:szCs w:val="30"/>
        </w:rPr>
      </w:pPr>
    </w:p>
    <w:p w:rsidR="00330752" w:rsidRDefault="00330752" w:rsidP="00330752">
      <w:pPr>
        <w:adjustRightInd w:val="0"/>
        <w:snapToGrid w:val="0"/>
        <w:spacing w:line="520" w:lineRule="exact"/>
        <w:rPr>
          <w:rFonts w:ascii="仿宋_GB2312" w:eastAsia="仿宋_GB2312"/>
          <w:b/>
          <w:sz w:val="30"/>
          <w:szCs w:val="30"/>
        </w:rPr>
      </w:pPr>
    </w:p>
    <w:p w:rsidR="00330752" w:rsidRDefault="00330752" w:rsidP="00330752">
      <w:pPr>
        <w:adjustRightInd w:val="0"/>
        <w:snapToGrid w:val="0"/>
        <w:spacing w:line="520" w:lineRule="exact"/>
        <w:rPr>
          <w:rFonts w:ascii="仿宋_GB2312" w:eastAsia="仿宋_GB2312"/>
          <w:b/>
          <w:sz w:val="30"/>
          <w:szCs w:val="30"/>
        </w:rPr>
      </w:pPr>
    </w:p>
    <w:p w:rsidR="00330752" w:rsidRDefault="00330752" w:rsidP="00330752">
      <w:pPr>
        <w:adjustRightInd w:val="0"/>
        <w:snapToGrid w:val="0"/>
        <w:spacing w:line="520" w:lineRule="exact"/>
        <w:rPr>
          <w:rFonts w:ascii="仿宋_GB2312" w:eastAsia="仿宋_GB2312"/>
          <w:b/>
          <w:sz w:val="30"/>
          <w:szCs w:val="30"/>
        </w:rPr>
      </w:pPr>
    </w:p>
    <w:p w:rsidR="00330752" w:rsidRDefault="00330752" w:rsidP="00330752">
      <w:pPr>
        <w:adjustRightInd w:val="0"/>
        <w:snapToGrid w:val="0"/>
        <w:spacing w:line="520" w:lineRule="exact"/>
        <w:rPr>
          <w:rFonts w:ascii="仿宋_GB2312" w:eastAsia="仿宋_GB2312"/>
          <w:b/>
          <w:sz w:val="30"/>
          <w:szCs w:val="30"/>
        </w:rPr>
      </w:pPr>
    </w:p>
    <w:p w:rsidR="00330752" w:rsidRDefault="00330752" w:rsidP="00330752">
      <w:pPr>
        <w:adjustRightInd w:val="0"/>
        <w:snapToGrid w:val="0"/>
        <w:spacing w:line="520" w:lineRule="exact"/>
        <w:rPr>
          <w:rFonts w:ascii="仿宋_GB2312" w:eastAsia="仿宋_GB2312"/>
          <w:b/>
          <w:sz w:val="30"/>
          <w:szCs w:val="30"/>
        </w:rPr>
      </w:pPr>
    </w:p>
    <w:p w:rsidR="00330752" w:rsidRDefault="00330752" w:rsidP="00330752">
      <w:pPr>
        <w:adjustRightInd w:val="0"/>
        <w:snapToGrid w:val="0"/>
        <w:spacing w:line="520" w:lineRule="exact"/>
        <w:rPr>
          <w:rFonts w:ascii="仿宋_GB2312" w:eastAsia="仿宋_GB2312"/>
          <w:b/>
          <w:sz w:val="30"/>
          <w:szCs w:val="30"/>
        </w:rPr>
      </w:pPr>
    </w:p>
    <w:p w:rsidR="00330752" w:rsidRDefault="00330752" w:rsidP="00330752">
      <w:pPr>
        <w:adjustRightInd w:val="0"/>
        <w:snapToGrid w:val="0"/>
        <w:spacing w:line="520" w:lineRule="exact"/>
        <w:rPr>
          <w:rFonts w:ascii="仿宋_GB2312" w:eastAsia="仿宋_GB2312"/>
          <w:b/>
          <w:sz w:val="30"/>
          <w:szCs w:val="30"/>
        </w:rPr>
      </w:pPr>
    </w:p>
    <w:p w:rsidR="00330752" w:rsidRDefault="00330752" w:rsidP="00330752">
      <w:pPr>
        <w:adjustRightInd w:val="0"/>
        <w:snapToGrid w:val="0"/>
        <w:spacing w:line="520" w:lineRule="exact"/>
        <w:rPr>
          <w:rFonts w:ascii="仿宋_GB2312" w:eastAsia="仿宋_GB2312"/>
          <w:b/>
          <w:sz w:val="30"/>
          <w:szCs w:val="30"/>
        </w:rPr>
      </w:pPr>
    </w:p>
    <w:p w:rsidR="00330752" w:rsidRDefault="00330752" w:rsidP="00330752">
      <w:pPr>
        <w:adjustRightInd w:val="0"/>
        <w:snapToGrid w:val="0"/>
        <w:spacing w:line="520" w:lineRule="exact"/>
        <w:rPr>
          <w:rFonts w:ascii="仿宋_GB2312" w:eastAsia="仿宋_GB2312"/>
          <w:b/>
          <w:sz w:val="30"/>
          <w:szCs w:val="30"/>
        </w:rPr>
      </w:pPr>
    </w:p>
    <w:p w:rsidR="00330752" w:rsidRDefault="00330752" w:rsidP="00330752">
      <w:pPr>
        <w:adjustRightInd w:val="0"/>
        <w:snapToGrid w:val="0"/>
        <w:spacing w:line="520" w:lineRule="exact"/>
        <w:rPr>
          <w:rFonts w:ascii="仿宋_GB2312" w:eastAsia="仿宋_GB2312"/>
          <w:b/>
          <w:sz w:val="30"/>
          <w:szCs w:val="30"/>
        </w:rPr>
      </w:pPr>
    </w:p>
    <w:p w:rsidR="00330752" w:rsidRDefault="00330752" w:rsidP="00330752">
      <w:pPr>
        <w:adjustRightInd w:val="0"/>
        <w:snapToGrid w:val="0"/>
        <w:spacing w:line="520" w:lineRule="exact"/>
        <w:rPr>
          <w:rFonts w:ascii="仿宋_GB2312" w:eastAsia="仿宋_GB2312"/>
          <w:b/>
          <w:sz w:val="30"/>
          <w:szCs w:val="30"/>
        </w:rPr>
      </w:pPr>
    </w:p>
    <w:p w:rsidR="007B1EB1" w:rsidRDefault="007B1EB1" w:rsidP="00147B17">
      <w:pPr>
        <w:spacing w:line="520" w:lineRule="exact"/>
        <w:ind w:firstLineChars="198" w:firstLine="716"/>
        <w:jc w:val="center"/>
        <w:rPr>
          <w:rFonts w:ascii="仿宋_GB2312" w:eastAsia="仿宋_GB2312"/>
          <w:b/>
          <w:sz w:val="36"/>
          <w:szCs w:val="36"/>
        </w:rPr>
      </w:pPr>
    </w:p>
    <w:p w:rsidR="00147B17" w:rsidRPr="00522F88" w:rsidRDefault="007B1EB1" w:rsidP="00330752">
      <w:pPr>
        <w:spacing w:line="520" w:lineRule="exact"/>
        <w:ind w:firstLineChars="798" w:firstLine="2403"/>
        <w:rPr>
          <w:rFonts w:eastAsia="仿宋_GB2312"/>
          <w:b/>
          <w:sz w:val="36"/>
          <w:szCs w:val="36"/>
        </w:rPr>
      </w:pPr>
      <w:r>
        <w:rPr>
          <w:rFonts w:ascii="仿宋_GB2312" w:eastAsia="仿宋_GB2312" w:hint="eastAsia"/>
          <w:b/>
          <w:sz w:val="30"/>
          <w:szCs w:val="30"/>
        </w:rPr>
        <w:t xml:space="preserve">       </w:t>
      </w:r>
      <w:r w:rsidRPr="00522F88">
        <w:rPr>
          <w:rFonts w:eastAsia="仿宋_GB2312"/>
          <w:b/>
          <w:sz w:val="36"/>
          <w:szCs w:val="36"/>
        </w:rPr>
        <w:t>Annex</w:t>
      </w:r>
    </w:p>
    <w:p w:rsidR="007B1EB1" w:rsidRPr="00522F88" w:rsidRDefault="007B1EB1" w:rsidP="00147B17">
      <w:pPr>
        <w:spacing w:line="520" w:lineRule="exact"/>
        <w:ind w:firstLineChars="198" w:firstLine="596"/>
        <w:rPr>
          <w:rFonts w:eastAsia="仿宋_GB2312"/>
          <w:b/>
          <w:sz w:val="30"/>
          <w:szCs w:val="30"/>
        </w:rPr>
      </w:pPr>
      <w:r w:rsidRPr="00522F88">
        <w:rPr>
          <w:rFonts w:eastAsia="仿宋_GB2312"/>
          <w:b/>
          <w:sz w:val="30"/>
          <w:szCs w:val="30"/>
        </w:rPr>
        <w:lastRenderedPageBreak/>
        <w:t>I. Laws, legal interpretations and decisions formulated and revised by the National People’s Congress and its Standing Committee in 2014</w:t>
      </w:r>
      <w:r w:rsidR="00BB1B13" w:rsidRPr="00522F88">
        <w:rPr>
          <w:rFonts w:eastAsia="仿宋_GB2312"/>
          <w:b/>
          <w:sz w:val="30"/>
          <w:szCs w:val="30"/>
        </w:rPr>
        <w:t xml:space="preserve"> </w:t>
      </w:r>
      <w:r w:rsidRPr="00522F88">
        <w:rPr>
          <w:rFonts w:eastAsia="仿宋_GB2312"/>
          <w:b/>
          <w:sz w:val="30"/>
          <w:szCs w:val="30"/>
        </w:rPr>
        <w:t xml:space="preserve">(24 items) </w:t>
      </w:r>
    </w:p>
    <w:p w:rsidR="007B1EB1" w:rsidRPr="00522F88" w:rsidRDefault="007B1EB1" w:rsidP="00522F88">
      <w:pPr>
        <w:spacing w:line="520" w:lineRule="exact"/>
        <w:ind w:firstLineChars="198" w:firstLine="594"/>
        <w:rPr>
          <w:rFonts w:eastAsia="仿宋_GB2312"/>
          <w:sz w:val="30"/>
          <w:szCs w:val="30"/>
        </w:rPr>
      </w:pPr>
      <w:r w:rsidRPr="00522F88">
        <w:rPr>
          <w:rFonts w:eastAsia="仿宋_GB2312"/>
          <w:sz w:val="30"/>
          <w:szCs w:val="30"/>
        </w:rPr>
        <w:t>1. Environmental Protection Law of the People’s Republic of China</w:t>
      </w:r>
    </w:p>
    <w:p w:rsidR="007B1EB1" w:rsidRPr="00522F88" w:rsidRDefault="007B1EB1" w:rsidP="00522F88">
      <w:pPr>
        <w:spacing w:line="520" w:lineRule="exact"/>
        <w:ind w:firstLineChars="198" w:firstLine="594"/>
        <w:rPr>
          <w:rFonts w:eastAsia="仿宋_GB2312"/>
          <w:sz w:val="30"/>
          <w:szCs w:val="30"/>
        </w:rPr>
      </w:pPr>
      <w:r w:rsidRPr="00522F88">
        <w:rPr>
          <w:rFonts w:eastAsia="仿宋_GB2312"/>
          <w:sz w:val="30"/>
          <w:szCs w:val="30"/>
        </w:rPr>
        <w:t>2. Decision of the Standing Committee of the National People’s Congress on Revising the Law of the Peo</w:t>
      </w:r>
      <w:r w:rsidR="001C0F5B" w:rsidRPr="00522F88">
        <w:rPr>
          <w:rFonts w:eastAsia="仿宋_GB2312"/>
          <w:sz w:val="30"/>
          <w:szCs w:val="30"/>
        </w:rPr>
        <w:t>p</w:t>
      </w:r>
      <w:r w:rsidRPr="00522F88">
        <w:rPr>
          <w:rFonts w:eastAsia="仿宋_GB2312"/>
          <w:sz w:val="30"/>
          <w:szCs w:val="30"/>
        </w:rPr>
        <w:t>le’s Republic of China on the Protection of Military Installations</w:t>
      </w:r>
    </w:p>
    <w:p w:rsidR="007B1EB1" w:rsidRPr="00522F88" w:rsidRDefault="007B1EB1" w:rsidP="00522F88">
      <w:pPr>
        <w:spacing w:line="520" w:lineRule="exact"/>
        <w:ind w:firstLineChars="198" w:firstLine="594"/>
        <w:rPr>
          <w:rFonts w:eastAsia="仿宋_GB2312"/>
          <w:sz w:val="30"/>
          <w:szCs w:val="30"/>
        </w:rPr>
      </w:pPr>
      <w:r w:rsidRPr="00522F88">
        <w:rPr>
          <w:rFonts w:eastAsia="仿宋_GB2312"/>
          <w:sz w:val="30"/>
          <w:szCs w:val="30"/>
        </w:rPr>
        <w:t>3.</w:t>
      </w:r>
      <w:r w:rsidR="001C0F5B" w:rsidRPr="00522F88">
        <w:rPr>
          <w:rFonts w:eastAsia="仿宋_GB2312"/>
          <w:sz w:val="30"/>
          <w:szCs w:val="30"/>
        </w:rPr>
        <w:t xml:space="preserve"> Decision of the Standing Committee of the National People’s Congress on Revising the Budget Law of the People’s Republic of China</w:t>
      </w:r>
    </w:p>
    <w:p w:rsidR="001C0F5B" w:rsidRPr="00522F88" w:rsidRDefault="001C0F5B" w:rsidP="00522F88">
      <w:pPr>
        <w:spacing w:line="520" w:lineRule="exact"/>
        <w:ind w:firstLineChars="198" w:firstLine="594"/>
        <w:rPr>
          <w:rFonts w:eastAsia="仿宋_GB2312"/>
          <w:sz w:val="30"/>
          <w:szCs w:val="30"/>
        </w:rPr>
      </w:pPr>
      <w:r w:rsidRPr="00522F88">
        <w:rPr>
          <w:rFonts w:eastAsia="仿宋_GB2312"/>
          <w:sz w:val="30"/>
          <w:szCs w:val="30"/>
        </w:rPr>
        <w:t>4. Decision of the Standing Committee of the National People’s Congress on Revising the Law of the People’s Republic of China on Work Safety in Production</w:t>
      </w:r>
    </w:p>
    <w:p w:rsidR="001C0F5B" w:rsidRPr="00522F88" w:rsidRDefault="001C0F5B" w:rsidP="00522F88">
      <w:pPr>
        <w:spacing w:line="520" w:lineRule="exact"/>
        <w:ind w:firstLineChars="198" w:firstLine="594"/>
        <w:rPr>
          <w:rFonts w:eastAsia="仿宋_GB2312"/>
          <w:sz w:val="30"/>
          <w:szCs w:val="30"/>
        </w:rPr>
      </w:pPr>
      <w:r w:rsidRPr="00522F88">
        <w:rPr>
          <w:rFonts w:eastAsia="仿宋_GB2312"/>
          <w:sz w:val="30"/>
          <w:szCs w:val="30"/>
        </w:rPr>
        <w:t xml:space="preserve">5. Decision of the Standing Committee of the National People’s Congress on Revising the Insurance Law </w:t>
      </w:r>
      <w:r w:rsidR="00BB1B13" w:rsidRPr="00522F88">
        <w:rPr>
          <w:rFonts w:eastAsia="仿宋_GB2312"/>
          <w:sz w:val="30"/>
          <w:szCs w:val="30"/>
        </w:rPr>
        <w:t xml:space="preserve">of the People’s Republic of China </w:t>
      </w:r>
      <w:r w:rsidRPr="00522F88">
        <w:rPr>
          <w:rFonts w:eastAsia="仿宋_GB2312"/>
          <w:sz w:val="30"/>
          <w:szCs w:val="30"/>
        </w:rPr>
        <w:t>and four other laws</w:t>
      </w:r>
    </w:p>
    <w:p w:rsidR="001C0F5B" w:rsidRPr="00522F88" w:rsidRDefault="001C0F5B" w:rsidP="00522F88">
      <w:pPr>
        <w:spacing w:line="520" w:lineRule="exact"/>
        <w:ind w:firstLineChars="198" w:firstLine="594"/>
        <w:rPr>
          <w:rFonts w:eastAsia="仿宋_GB2312"/>
          <w:sz w:val="30"/>
          <w:szCs w:val="30"/>
        </w:rPr>
      </w:pPr>
      <w:r w:rsidRPr="00522F88">
        <w:rPr>
          <w:rFonts w:eastAsia="仿宋_GB2312"/>
          <w:sz w:val="30"/>
          <w:szCs w:val="30"/>
        </w:rPr>
        <w:t>6. Decision of the Standing Committee of the National People’s Congress on Revising the Administrative Procedure Law of the People’s Republic of China</w:t>
      </w:r>
    </w:p>
    <w:p w:rsidR="001C0F5B" w:rsidRPr="00522F88" w:rsidRDefault="001C0F5B" w:rsidP="00522F88">
      <w:pPr>
        <w:spacing w:line="520" w:lineRule="exact"/>
        <w:ind w:firstLineChars="198" w:firstLine="594"/>
        <w:rPr>
          <w:rFonts w:eastAsia="仿宋_GB2312"/>
          <w:sz w:val="30"/>
          <w:szCs w:val="30"/>
        </w:rPr>
      </w:pPr>
      <w:r w:rsidRPr="00522F88">
        <w:rPr>
          <w:rFonts w:eastAsia="仿宋_GB2312"/>
          <w:sz w:val="30"/>
          <w:szCs w:val="30"/>
        </w:rPr>
        <w:t>7. Anti-Espionage Law of the People’s Republic of China</w:t>
      </w:r>
    </w:p>
    <w:p w:rsidR="001C0F5B" w:rsidRPr="00522F88" w:rsidRDefault="001C0F5B" w:rsidP="00522F88">
      <w:pPr>
        <w:spacing w:line="520" w:lineRule="exact"/>
        <w:ind w:firstLineChars="198" w:firstLine="594"/>
        <w:rPr>
          <w:rFonts w:eastAsia="仿宋_GB2312"/>
          <w:sz w:val="30"/>
          <w:szCs w:val="30"/>
        </w:rPr>
      </w:pPr>
      <w:r w:rsidRPr="00522F88">
        <w:rPr>
          <w:rFonts w:eastAsia="仿宋_GB2312"/>
          <w:sz w:val="30"/>
          <w:szCs w:val="30"/>
        </w:rPr>
        <w:t xml:space="preserve">8. Channel Law of the People’s Republic </w:t>
      </w:r>
      <w:proofErr w:type="spellStart"/>
      <w:r w:rsidRPr="00522F88">
        <w:rPr>
          <w:rFonts w:eastAsia="仿宋_GB2312"/>
          <w:sz w:val="30"/>
          <w:szCs w:val="30"/>
        </w:rPr>
        <w:t>o</w:t>
      </w:r>
      <w:proofErr w:type="spellEnd"/>
      <w:r w:rsidRPr="00522F88">
        <w:rPr>
          <w:rFonts w:eastAsia="仿宋_GB2312"/>
          <w:sz w:val="30"/>
          <w:szCs w:val="30"/>
        </w:rPr>
        <w:t xml:space="preserve"> China</w:t>
      </w:r>
    </w:p>
    <w:p w:rsidR="001C0F5B" w:rsidRPr="00522F88" w:rsidRDefault="001C0F5B" w:rsidP="00522F88">
      <w:pPr>
        <w:spacing w:line="520" w:lineRule="exact"/>
        <w:ind w:firstLineChars="198" w:firstLine="594"/>
        <w:rPr>
          <w:rFonts w:eastAsia="仿宋_GB2312"/>
          <w:sz w:val="30"/>
          <w:szCs w:val="30"/>
        </w:rPr>
      </w:pPr>
      <w:r w:rsidRPr="00522F88">
        <w:rPr>
          <w:rFonts w:eastAsia="仿宋_GB2312"/>
          <w:sz w:val="30"/>
          <w:szCs w:val="30"/>
        </w:rPr>
        <w:t xml:space="preserve">9. Interpretation of the </w:t>
      </w:r>
      <w:r w:rsidR="00A075D0" w:rsidRPr="00522F88">
        <w:rPr>
          <w:rFonts w:eastAsia="仿宋_GB2312"/>
          <w:sz w:val="30"/>
          <w:szCs w:val="30"/>
        </w:rPr>
        <w:t>Standing Committee of the National People’s Congress on Article 30 of the Criminal Law of the People’s Republic of China</w:t>
      </w:r>
    </w:p>
    <w:p w:rsidR="00A075D0" w:rsidRPr="00522F88" w:rsidRDefault="00A075D0" w:rsidP="00522F88">
      <w:pPr>
        <w:spacing w:line="520" w:lineRule="exact"/>
        <w:ind w:firstLineChars="198" w:firstLine="594"/>
        <w:rPr>
          <w:rFonts w:eastAsia="仿宋_GB2312"/>
          <w:sz w:val="30"/>
          <w:szCs w:val="30"/>
        </w:rPr>
      </w:pPr>
      <w:r w:rsidRPr="00522F88">
        <w:rPr>
          <w:rFonts w:eastAsia="仿宋_GB2312"/>
          <w:sz w:val="30"/>
          <w:szCs w:val="30"/>
        </w:rPr>
        <w:t xml:space="preserve">10. Interpretation of the Standing Committee of the National </w:t>
      </w:r>
      <w:r w:rsidRPr="00522F88">
        <w:rPr>
          <w:rFonts w:eastAsia="仿宋_GB2312"/>
          <w:sz w:val="30"/>
          <w:szCs w:val="30"/>
        </w:rPr>
        <w:lastRenderedPageBreak/>
        <w:t>People’s Congress on Article 158 and Article 159 of the Criminal Law of the People’s Republic of China</w:t>
      </w:r>
    </w:p>
    <w:p w:rsidR="00A075D0" w:rsidRPr="00522F88" w:rsidRDefault="00A075D0" w:rsidP="00522F88">
      <w:pPr>
        <w:spacing w:line="520" w:lineRule="exact"/>
        <w:ind w:firstLineChars="198" w:firstLine="594"/>
        <w:rPr>
          <w:rFonts w:eastAsia="仿宋_GB2312"/>
          <w:sz w:val="30"/>
          <w:szCs w:val="30"/>
        </w:rPr>
      </w:pPr>
      <w:r w:rsidRPr="00522F88">
        <w:rPr>
          <w:rFonts w:eastAsia="仿宋_GB2312"/>
          <w:sz w:val="30"/>
          <w:szCs w:val="30"/>
        </w:rPr>
        <w:t>11. Interpretation of the Standing Committee of the National People’s Congress on Article 266 of the Criminal Law of the People’s Republic of China</w:t>
      </w:r>
    </w:p>
    <w:p w:rsidR="00A075D0" w:rsidRPr="00522F88" w:rsidRDefault="00A075D0" w:rsidP="00522F88">
      <w:pPr>
        <w:spacing w:line="520" w:lineRule="exact"/>
        <w:ind w:firstLineChars="198" w:firstLine="594"/>
        <w:rPr>
          <w:rFonts w:eastAsia="仿宋_GB2312"/>
          <w:sz w:val="30"/>
          <w:szCs w:val="30"/>
        </w:rPr>
      </w:pPr>
      <w:r w:rsidRPr="00522F88">
        <w:rPr>
          <w:rFonts w:eastAsia="仿宋_GB2312"/>
          <w:sz w:val="30"/>
          <w:szCs w:val="30"/>
        </w:rPr>
        <w:t>12. Interpretation of the Standing Committee of the National People’s Congress on Article 341 and Article 312 of the Criminal Law of the People’s Republic of China</w:t>
      </w:r>
    </w:p>
    <w:p w:rsidR="00A075D0" w:rsidRPr="00522F88" w:rsidRDefault="00A075D0" w:rsidP="00522F88">
      <w:pPr>
        <w:spacing w:line="520" w:lineRule="exact"/>
        <w:ind w:firstLineChars="198" w:firstLine="594"/>
        <w:rPr>
          <w:rFonts w:eastAsia="仿宋_GB2312"/>
          <w:sz w:val="30"/>
          <w:szCs w:val="30"/>
        </w:rPr>
      </w:pPr>
      <w:r w:rsidRPr="00522F88">
        <w:rPr>
          <w:rFonts w:eastAsia="仿宋_GB2312"/>
          <w:sz w:val="30"/>
          <w:szCs w:val="30"/>
        </w:rPr>
        <w:t xml:space="preserve">13. Interpretation of the Standing Committee of the National People’s Congress on Paragraph 3 </w:t>
      </w:r>
      <w:r w:rsidR="00BB1B13" w:rsidRPr="00522F88">
        <w:rPr>
          <w:rFonts w:eastAsia="仿宋_GB2312"/>
          <w:sz w:val="30"/>
          <w:szCs w:val="30"/>
        </w:rPr>
        <w:t xml:space="preserve">of </w:t>
      </w:r>
      <w:r w:rsidRPr="00522F88">
        <w:rPr>
          <w:rFonts w:eastAsia="仿宋_GB2312"/>
          <w:sz w:val="30"/>
          <w:szCs w:val="30"/>
        </w:rPr>
        <w:t>Article 79 of the Criminal</w:t>
      </w:r>
      <w:r w:rsidR="00BB1B13" w:rsidRPr="00522F88">
        <w:rPr>
          <w:rFonts w:eastAsia="仿宋_GB2312"/>
          <w:sz w:val="30"/>
          <w:szCs w:val="30"/>
        </w:rPr>
        <w:t xml:space="preserve"> Procedure</w:t>
      </w:r>
      <w:r w:rsidRPr="00522F88">
        <w:rPr>
          <w:rFonts w:eastAsia="仿宋_GB2312"/>
          <w:sz w:val="30"/>
          <w:szCs w:val="30"/>
        </w:rPr>
        <w:t xml:space="preserve"> Law of the People’s Republic of China</w:t>
      </w:r>
    </w:p>
    <w:p w:rsidR="00A075D0" w:rsidRPr="00522F88" w:rsidRDefault="00A075D0" w:rsidP="00522F88">
      <w:pPr>
        <w:spacing w:line="520" w:lineRule="exact"/>
        <w:ind w:firstLineChars="198" w:firstLine="594"/>
        <w:rPr>
          <w:rFonts w:eastAsia="仿宋_GB2312"/>
          <w:sz w:val="30"/>
          <w:szCs w:val="30"/>
        </w:rPr>
      </w:pPr>
      <w:r w:rsidRPr="00522F88">
        <w:rPr>
          <w:rFonts w:eastAsia="仿宋_GB2312"/>
          <w:sz w:val="30"/>
          <w:szCs w:val="30"/>
        </w:rPr>
        <w:t xml:space="preserve">14. Interpretation of the Standing Committee of the National People’s Congress on Paragraph 2 of Article </w:t>
      </w:r>
      <w:r w:rsidR="000B44DC" w:rsidRPr="00522F88">
        <w:rPr>
          <w:rFonts w:eastAsia="仿宋_GB2312"/>
          <w:sz w:val="30"/>
          <w:szCs w:val="30"/>
        </w:rPr>
        <w:t>271</w:t>
      </w:r>
      <w:r w:rsidRPr="00522F88">
        <w:rPr>
          <w:rFonts w:eastAsia="仿宋_GB2312"/>
          <w:sz w:val="30"/>
          <w:szCs w:val="30"/>
        </w:rPr>
        <w:t xml:space="preserve"> of the Criminal </w:t>
      </w:r>
      <w:r w:rsidR="002E3E66" w:rsidRPr="00522F88">
        <w:rPr>
          <w:rFonts w:eastAsia="仿宋_GB2312"/>
          <w:sz w:val="30"/>
          <w:szCs w:val="30"/>
        </w:rPr>
        <w:t xml:space="preserve">Procedure </w:t>
      </w:r>
      <w:r w:rsidRPr="00522F88">
        <w:rPr>
          <w:rFonts w:eastAsia="仿宋_GB2312"/>
          <w:sz w:val="30"/>
          <w:szCs w:val="30"/>
        </w:rPr>
        <w:t>Law of the People’s Republic of China</w:t>
      </w:r>
    </w:p>
    <w:p w:rsidR="000B44DC" w:rsidRPr="00522F88" w:rsidRDefault="000B44DC" w:rsidP="00522F88">
      <w:pPr>
        <w:spacing w:line="520" w:lineRule="exact"/>
        <w:ind w:firstLineChars="198" w:firstLine="594"/>
        <w:rPr>
          <w:rFonts w:eastAsia="仿宋_GB2312"/>
          <w:sz w:val="30"/>
          <w:szCs w:val="30"/>
        </w:rPr>
      </w:pPr>
      <w:r w:rsidRPr="00522F88">
        <w:rPr>
          <w:rFonts w:eastAsia="仿宋_GB2312"/>
          <w:sz w:val="30"/>
          <w:szCs w:val="30"/>
        </w:rPr>
        <w:t xml:space="preserve">15. Interpretation of the Standing Committee of the National People’s Congress on Paragraph 5 of Article 254 and Paragraph 2 of Article 257 of the Criminal </w:t>
      </w:r>
      <w:r w:rsidR="002E3E66" w:rsidRPr="00522F88">
        <w:rPr>
          <w:rFonts w:eastAsia="仿宋_GB2312"/>
          <w:sz w:val="30"/>
          <w:szCs w:val="30"/>
        </w:rPr>
        <w:t xml:space="preserve">Procedure </w:t>
      </w:r>
      <w:r w:rsidRPr="00522F88">
        <w:rPr>
          <w:rFonts w:eastAsia="仿宋_GB2312"/>
          <w:sz w:val="30"/>
          <w:szCs w:val="30"/>
        </w:rPr>
        <w:t>Law of the People’s Republic of China</w:t>
      </w:r>
    </w:p>
    <w:p w:rsidR="000B44DC" w:rsidRPr="00522F88" w:rsidRDefault="000B44DC" w:rsidP="00522F88">
      <w:pPr>
        <w:spacing w:line="520" w:lineRule="exact"/>
        <w:ind w:firstLineChars="198" w:firstLine="594"/>
        <w:rPr>
          <w:rFonts w:eastAsia="仿宋_GB2312"/>
          <w:sz w:val="30"/>
          <w:szCs w:val="30"/>
        </w:rPr>
      </w:pPr>
      <w:r w:rsidRPr="00522F88">
        <w:rPr>
          <w:rFonts w:eastAsia="仿宋_GB2312"/>
          <w:sz w:val="30"/>
          <w:szCs w:val="30"/>
        </w:rPr>
        <w:t>16. Interpretation of the Standing Committee of the National People’s Congress on Paragraph 1 of Article 99 of the General Principles of the Civil Law of the People’s Republic of China and Article 22 of the Marriage Law of the People’s Republic of China</w:t>
      </w:r>
    </w:p>
    <w:p w:rsidR="000B44DC" w:rsidRPr="00522F88" w:rsidRDefault="000B44DC" w:rsidP="00522F88">
      <w:pPr>
        <w:spacing w:line="520" w:lineRule="exact"/>
        <w:ind w:firstLineChars="198" w:firstLine="594"/>
        <w:rPr>
          <w:rFonts w:eastAsia="仿宋_GB2312"/>
          <w:sz w:val="30"/>
          <w:szCs w:val="30"/>
        </w:rPr>
      </w:pPr>
      <w:r w:rsidRPr="00522F88">
        <w:rPr>
          <w:rFonts w:eastAsia="仿宋_GB2312"/>
          <w:sz w:val="30"/>
          <w:szCs w:val="30"/>
        </w:rPr>
        <w:t>17. Decision of the Standing Committee of the National People’</w:t>
      </w:r>
      <w:r w:rsidR="008B4AF3" w:rsidRPr="00522F88">
        <w:rPr>
          <w:rFonts w:eastAsia="仿宋_GB2312"/>
          <w:sz w:val="30"/>
          <w:szCs w:val="30"/>
        </w:rPr>
        <w:t>s Congress on the Determination of the Victory Day for the Chinese People's War of Resistance to Japanese Aggression</w:t>
      </w:r>
    </w:p>
    <w:p w:rsidR="008B4AF3" w:rsidRPr="00522F88" w:rsidRDefault="008B4AF3" w:rsidP="00522F88">
      <w:pPr>
        <w:spacing w:line="520" w:lineRule="exact"/>
        <w:ind w:firstLineChars="198" w:firstLine="594"/>
        <w:rPr>
          <w:rFonts w:eastAsia="仿宋_GB2312"/>
          <w:sz w:val="30"/>
          <w:szCs w:val="30"/>
        </w:rPr>
      </w:pPr>
      <w:r w:rsidRPr="00522F88">
        <w:rPr>
          <w:rFonts w:eastAsia="仿宋_GB2312"/>
          <w:sz w:val="30"/>
          <w:szCs w:val="30"/>
        </w:rPr>
        <w:t xml:space="preserve">18. Decision of the Standing Committee of the National </w:t>
      </w:r>
      <w:r w:rsidRPr="00522F88">
        <w:rPr>
          <w:rFonts w:eastAsia="仿宋_GB2312"/>
          <w:sz w:val="30"/>
          <w:szCs w:val="30"/>
        </w:rPr>
        <w:lastRenderedPageBreak/>
        <w:t>People’s Congress on the establishment of the Nanjing Massacre V</w:t>
      </w:r>
      <w:r w:rsidR="00427F29" w:rsidRPr="00522F88">
        <w:rPr>
          <w:rFonts w:eastAsia="仿宋_GB2312"/>
          <w:sz w:val="30"/>
          <w:szCs w:val="30"/>
        </w:rPr>
        <w:t>i</w:t>
      </w:r>
      <w:r w:rsidRPr="00522F88">
        <w:rPr>
          <w:rFonts w:eastAsia="仿宋_GB2312"/>
          <w:sz w:val="30"/>
          <w:szCs w:val="30"/>
        </w:rPr>
        <w:t>ctims National Memorial Day</w:t>
      </w:r>
    </w:p>
    <w:p w:rsidR="00427F29" w:rsidRPr="00522F88" w:rsidRDefault="00427F29" w:rsidP="00522F88">
      <w:pPr>
        <w:spacing w:line="520" w:lineRule="exact"/>
        <w:ind w:firstLineChars="198" w:firstLine="594"/>
        <w:rPr>
          <w:rFonts w:eastAsia="仿宋_GB2312"/>
          <w:sz w:val="30"/>
          <w:szCs w:val="30"/>
        </w:rPr>
      </w:pPr>
      <w:r w:rsidRPr="00522F88">
        <w:rPr>
          <w:rFonts w:eastAsia="仿宋_GB2312"/>
          <w:sz w:val="30"/>
          <w:szCs w:val="30"/>
        </w:rPr>
        <w:t xml:space="preserve">19. Decision of the Standing Committee of the National People’s Congress on Authorizing the Supreme People’s Court and the Supreme People’s </w:t>
      </w:r>
      <w:proofErr w:type="spellStart"/>
      <w:r w:rsidRPr="00522F88">
        <w:rPr>
          <w:rFonts w:eastAsia="仿宋_GB2312"/>
          <w:sz w:val="30"/>
          <w:szCs w:val="30"/>
        </w:rPr>
        <w:t>Procuratorate</w:t>
      </w:r>
      <w:proofErr w:type="spellEnd"/>
      <w:r w:rsidRPr="00522F88">
        <w:rPr>
          <w:rFonts w:eastAsia="仿宋_GB2312"/>
          <w:sz w:val="30"/>
          <w:szCs w:val="30"/>
        </w:rPr>
        <w:t xml:space="preserve"> to Make Experiments on the </w:t>
      </w:r>
      <w:r w:rsidR="00385A17" w:rsidRPr="00522F88">
        <w:rPr>
          <w:rFonts w:eastAsia="仿宋_GB2312"/>
          <w:sz w:val="30"/>
          <w:szCs w:val="30"/>
        </w:rPr>
        <w:t>Quick Process of Decision for Criminal Cases in Some Regions</w:t>
      </w:r>
    </w:p>
    <w:p w:rsidR="00385A17" w:rsidRPr="00522F88" w:rsidRDefault="00385A17" w:rsidP="00522F88">
      <w:pPr>
        <w:spacing w:line="520" w:lineRule="exact"/>
        <w:ind w:firstLineChars="198" w:firstLine="594"/>
        <w:rPr>
          <w:rFonts w:eastAsia="仿宋_GB2312"/>
          <w:sz w:val="30"/>
          <w:szCs w:val="30"/>
        </w:rPr>
      </w:pPr>
      <w:r w:rsidRPr="00522F88">
        <w:rPr>
          <w:rFonts w:eastAsia="仿宋_GB2312"/>
          <w:sz w:val="30"/>
          <w:szCs w:val="30"/>
        </w:rPr>
        <w:t>20. Decision of the Standing Committee of the National People’s Congress on the Establishment of the Martyrs Memorial Day</w:t>
      </w:r>
    </w:p>
    <w:p w:rsidR="00385A17" w:rsidRPr="00522F88" w:rsidRDefault="00385A17" w:rsidP="00522F88">
      <w:pPr>
        <w:spacing w:line="520" w:lineRule="exact"/>
        <w:ind w:firstLineChars="198" w:firstLine="594"/>
        <w:rPr>
          <w:rFonts w:eastAsia="仿宋_GB2312"/>
          <w:sz w:val="30"/>
          <w:szCs w:val="30"/>
        </w:rPr>
      </w:pPr>
      <w:r w:rsidRPr="00522F88">
        <w:rPr>
          <w:rFonts w:eastAsia="仿宋_GB2312"/>
          <w:sz w:val="30"/>
          <w:szCs w:val="30"/>
        </w:rPr>
        <w:t xml:space="preserve">21. Decision of the Standing Committee of the National People’s Congress on The Establishment of </w:t>
      </w:r>
      <w:r w:rsidR="009974AD" w:rsidRPr="00522F88">
        <w:rPr>
          <w:rFonts w:eastAsia="仿宋_GB2312"/>
          <w:sz w:val="30"/>
          <w:szCs w:val="30"/>
        </w:rPr>
        <w:t>Intellectual Property Courts in Beijing, Shanghai and Guangzhou</w:t>
      </w:r>
    </w:p>
    <w:p w:rsidR="009974AD" w:rsidRPr="00522F88" w:rsidRDefault="009974AD" w:rsidP="00522F88">
      <w:pPr>
        <w:spacing w:line="520" w:lineRule="exact"/>
        <w:ind w:firstLineChars="198" w:firstLine="594"/>
        <w:rPr>
          <w:rFonts w:eastAsia="仿宋_GB2312"/>
          <w:sz w:val="30"/>
          <w:szCs w:val="30"/>
        </w:rPr>
      </w:pPr>
      <w:r w:rsidRPr="00522F88">
        <w:rPr>
          <w:rFonts w:eastAsia="仿宋_GB2312"/>
          <w:sz w:val="30"/>
          <w:szCs w:val="30"/>
        </w:rPr>
        <w:t xml:space="preserve">22. Decision of the Standing Committee of the National People’s Congress on </w:t>
      </w:r>
      <w:r w:rsidR="001539CF" w:rsidRPr="00522F88">
        <w:rPr>
          <w:rFonts w:eastAsia="仿宋_GB2312"/>
          <w:sz w:val="30"/>
          <w:szCs w:val="30"/>
        </w:rPr>
        <w:t xml:space="preserve">the Issue of the General Election of the Chief </w:t>
      </w:r>
      <w:r w:rsidR="00DA0914" w:rsidRPr="00522F88">
        <w:rPr>
          <w:rFonts w:eastAsia="仿宋_GB2312"/>
          <w:sz w:val="30"/>
          <w:szCs w:val="30"/>
        </w:rPr>
        <w:t xml:space="preserve">Executive </w:t>
      </w:r>
      <w:r w:rsidR="001539CF" w:rsidRPr="00522F88">
        <w:rPr>
          <w:rFonts w:eastAsia="仿宋_GB2312"/>
          <w:sz w:val="30"/>
          <w:szCs w:val="30"/>
        </w:rPr>
        <w:t xml:space="preserve">of </w:t>
      </w:r>
      <w:r w:rsidR="00DA0914" w:rsidRPr="00522F88">
        <w:rPr>
          <w:rFonts w:eastAsia="仿宋_GB2312"/>
          <w:sz w:val="30"/>
          <w:szCs w:val="30"/>
        </w:rPr>
        <w:t xml:space="preserve">the </w:t>
      </w:r>
      <w:r w:rsidR="001539CF" w:rsidRPr="00522F88">
        <w:rPr>
          <w:rFonts w:eastAsia="仿宋_GB2312"/>
          <w:sz w:val="30"/>
          <w:szCs w:val="30"/>
        </w:rPr>
        <w:t>Hong Kong Special Administrative Region and the Method for the Election of the Legislative Council in 2016</w:t>
      </w:r>
    </w:p>
    <w:p w:rsidR="001539CF" w:rsidRPr="00522F88" w:rsidRDefault="001539CF" w:rsidP="00522F88">
      <w:pPr>
        <w:spacing w:line="520" w:lineRule="exact"/>
        <w:ind w:firstLineChars="198" w:firstLine="594"/>
        <w:rPr>
          <w:rFonts w:eastAsia="仿宋_GB2312"/>
          <w:sz w:val="30"/>
          <w:szCs w:val="30"/>
        </w:rPr>
      </w:pPr>
      <w:r w:rsidRPr="00522F88">
        <w:rPr>
          <w:rFonts w:eastAsia="仿宋_GB2312"/>
          <w:sz w:val="30"/>
          <w:szCs w:val="30"/>
        </w:rPr>
        <w:t>23. Decision of the Standing Committee of the National People’s Congress on the Establishment of the National Constitution Day</w:t>
      </w:r>
    </w:p>
    <w:p w:rsidR="001539CF" w:rsidRPr="00522F88" w:rsidRDefault="001539CF" w:rsidP="00522F88">
      <w:pPr>
        <w:spacing w:line="520" w:lineRule="exact"/>
        <w:ind w:firstLineChars="198" w:firstLine="594"/>
        <w:rPr>
          <w:rFonts w:eastAsia="仿宋_GB2312"/>
          <w:sz w:val="30"/>
          <w:szCs w:val="30"/>
        </w:rPr>
      </w:pPr>
      <w:r w:rsidRPr="00522F88">
        <w:rPr>
          <w:rFonts w:eastAsia="仿宋_GB2312"/>
          <w:sz w:val="30"/>
          <w:szCs w:val="30"/>
        </w:rPr>
        <w:t>24. Decision of the Standing Committee of the National People’s Congress on Authorizing the State Council to M</w:t>
      </w:r>
      <w:r w:rsidR="00491F2B" w:rsidRPr="00522F88">
        <w:rPr>
          <w:rFonts w:eastAsia="仿宋_GB2312"/>
          <w:sz w:val="30"/>
          <w:szCs w:val="30"/>
        </w:rPr>
        <w:t>a</w:t>
      </w:r>
      <w:r w:rsidRPr="00522F88">
        <w:rPr>
          <w:rFonts w:eastAsia="仿宋_GB2312"/>
          <w:sz w:val="30"/>
          <w:szCs w:val="30"/>
        </w:rPr>
        <w:t>ke Temporary Adjustment</w:t>
      </w:r>
      <w:r w:rsidR="00491F2B" w:rsidRPr="00522F88">
        <w:rPr>
          <w:rFonts w:eastAsia="仿宋_GB2312"/>
          <w:sz w:val="30"/>
          <w:szCs w:val="30"/>
        </w:rPr>
        <w:t xml:space="preserve"> to the Provisions on Administrative Examination and Approval</w:t>
      </w:r>
      <w:r w:rsidR="00DA0914" w:rsidRPr="00522F88">
        <w:rPr>
          <w:rFonts w:eastAsia="仿宋_GB2312"/>
          <w:sz w:val="30"/>
          <w:szCs w:val="30"/>
        </w:rPr>
        <w:t xml:space="preserve"> prescribed in </w:t>
      </w:r>
      <w:r w:rsidR="00491F2B" w:rsidRPr="00522F88">
        <w:rPr>
          <w:rFonts w:eastAsia="仿宋_GB2312"/>
          <w:sz w:val="30"/>
          <w:szCs w:val="30"/>
        </w:rPr>
        <w:t xml:space="preserve">the Relevant Laws in the China (Guangdong) Free Trade Experimental Zone, the China (Tianjin) Free Trade Experimental Zone, the China (Fujian) Free Trade Experimental Zone and </w:t>
      </w:r>
      <w:r w:rsidR="00DA0914" w:rsidRPr="00522F88">
        <w:rPr>
          <w:rFonts w:eastAsia="仿宋_GB2312"/>
          <w:sz w:val="30"/>
          <w:szCs w:val="30"/>
        </w:rPr>
        <w:t xml:space="preserve">the </w:t>
      </w:r>
      <w:r w:rsidR="00491F2B" w:rsidRPr="00522F88">
        <w:rPr>
          <w:rFonts w:eastAsia="仿宋_GB2312"/>
          <w:sz w:val="30"/>
          <w:szCs w:val="30"/>
        </w:rPr>
        <w:t xml:space="preserve">Extended area of the China </w:t>
      </w:r>
      <w:r w:rsidR="00491F2B" w:rsidRPr="00522F88">
        <w:rPr>
          <w:rFonts w:eastAsia="仿宋_GB2312"/>
          <w:sz w:val="30"/>
          <w:szCs w:val="30"/>
        </w:rPr>
        <w:lastRenderedPageBreak/>
        <w:t>(Shanghai) F</w:t>
      </w:r>
      <w:r w:rsidR="00DA0914" w:rsidRPr="00522F88">
        <w:rPr>
          <w:rFonts w:eastAsia="仿宋_GB2312"/>
          <w:sz w:val="30"/>
          <w:szCs w:val="30"/>
        </w:rPr>
        <w:t>r</w:t>
      </w:r>
      <w:r w:rsidR="00491F2B" w:rsidRPr="00522F88">
        <w:rPr>
          <w:rFonts w:eastAsia="仿宋_GB2312"/>
          <w:sz w:val="30"/>
          <w:szCs w:val="30"/>
        </w:rPr>
        <w:t>ee Trade Experimental Zone</w:t>
      </w:r>
    </w:p>
    <w:p w:rsidR="00147B17" w:rsidRDefault="00147B17" w:rsidP="00147B17">
      <w:pPr>
        <w:spacing w:line="520" w:lineRule="exact"/>
        <w:ind w:firstLineChars="198" w:firstLine="596"/>
        <w:rPr>
          <w:rFonts w:ascii="仿宋_GB2312" w:eastAsia="仿宋_GB2312"/>
          <w:b/>
          <w:sz w:val="30"/>
          <w:szCs w:val="30"/>
        </w:rPr>
      </w:pPr>
    </w:p>
    <w:p w:rsidR="00491F2B" w:rsidRPr="00491F2B" w:rsidRDefault="00491F2B" w:rsidP="00147B17">
      <w:pPr>
        <w:spacing w:line="520" w:lineRule="exact"/>
        <w:ind w:firstLineChars="198" w:firstLine="596"/>
        <w:rPr>
          <w:rFonts w:eastAsia="仿宋_GB2312"/>
          <w:b/>
          <w:sz w:val="30"/>
          <w:szCs w:val="30"/>
        </w:rPr>
      </w:pPr>
      <w:r w:rsidRPr="00491F2B">
        <w:rPr>
          <w:rFonts w:eastAsia="仿宋_GB2312"/>
          <w:b/>
          <w:sz w:val="30"/>
          <w:szCs w:val="30"/>
        </w:rPr>
        <w:t>II. Administrative Regulations Formulated and Revised by the State Council in 2014 (11 items)</w:t>
      </w:r>
    </w:p>
    <w:p w:rsidR="00491F2B" w:rsidRPr="00046E89" w:rsidRDefault="00491F2B" w:rsidP="00046E89">
      <w:pPr>
        <w:spacing w:line="520" w:lineRule="exact"/>
        <w:ind w:firstLineChars="198" w:firstLine="594"/>
        <w:rPr>
          <w:rFonts w:eastAsia="仿宋_GB2312"/>
          <w:sz w:val="30"/>
          <w:szCs w:val="30"/>
        </w:rPr>
      </w:pPr>
      <w:r w:rsidRPr="00046E89">
        <w:rPr>
          <w:rFonts w:eastAsia="仿宋_GB2312"/>
          <w:sz w:val="30"/>
          <w:szCs w:val="30"/>
        </w:rPr>
        <w:t>1.</w:t>
      </w:r>
      <w:r w:rsidR="00AC5048" w:rsidRPr="00046E89">
        <w:rPr>
          <w:rFonts w:eastAsia="仿宋_GB2312"/>
          <w:sz w:val="30"/>
          <w:szCs w:val="30"/>
        </w:rPr>
        <w:t xml:space="preserve"> Regulations for the implementation of the Law of the People’s</w:t>
      </w:r>
      <w:r w:rsidRPr="00046E89">
        <w:rPr>
          <w:rFonts w:eastAsia="仿宋_GB2312"/>
          <w:sz w:val="30"/>
          <w:szCs w:val="30"/>
        </w:rPr>
        <w:t xml:space="preserve"> </w:t>
      </w:r>
      <w:r w:rsidR="00AC5048" w:rsidRPr="00046E89">
        <w:rPr>
          <w:rFonts w:eastAsia="仿宋_GB2312"/>
          <w:sz w:val="30"/>
          <w:szCs w:val="30"/>
        </w:rPr>
        <w:t>Republic of China on Guarding State Secrets</w:t>
      </w:r>
    </w:p>
    <w:p w:rsidR="00AC5048" w:rsidRPr="00046E89" w:rsidRDefault="00AC5048" w:rsidP="00046E89">
      <w:pPr>
        <w:spacing w:line="520" w:lineRule="exact"/>
        <w:ind w:firstLineChars="198" w:firstLine="594"/>
        <w:rPr>
          <w:rFonts w:eastAsia="仿宋_GB2312"/>
          <w:sz w:val="30"/>
          <w:szCs w:val="30"/>
        </w:rPr>
      </w:pPr>
      <w:r w:rsidRPr="00046E89">
        <w:rPr>
          <w:rFonts w:eastAsia="仿宋_GB2312"/>
          <w:sz w:val="30"/>
          <w:szCs w:val="30"/>
        </w:rPr>
        <w:t>2. Regulations on the Water Management of the Water Diversion Project</w:t>
      </w:r>
    </w:p>
    <w:p w:rsidR="00AC5048" w:rsidRPr="00046E89" w:rsidRDefault="00AC5048" w:rsidP="00046E89">
      <w:pPr>
        <w:spacing w:line="520" w:lineRule="exact"/>
        <w:ind w:firstLineChars="198" w:firstLine="594"/>
        <w:rPr>
          <w:rFonts w:eastAsia="仿宋_GB2312"/>
          <w:sz w:val="30"/>
          <w:szCs w:val="30"/>
        </w:rPr>
      </w:pPr>
      <w:r w:rsidRPr="00046E89">
        <w:rPr>
          <w:rFonts w:eastAsia="仿宋_GB2312"/>
          <w:sz w:val="30"/>
          <w:szCs w:val="30"/>
        </w:rPr>
        <w:t>3. Decision of the State Council on the Abolition and Revision of Part of the Administrative Regulations</w:t>
      </w:r>
    </w:p>
    <w:p w:rsidR="00AC5048" w:rsidRPr="00046E89" w:rsidRDefault="00AC5048" w:rsidP="00046E89">
      <w:pPr>
        <w:spacing w:line="520" w:lineRule="exact"/>
        <w:ind w:firstLineChars="198" w:firstLine="594"/>
        <w:rPr>
          <w:rFonts w:eastAsia="仿宋_GB2312"/>
          <w:sz w:val="30"/>
          <w:szCs w:val="30"/>
        </w:rPr>
      </w:pPr>
      <w:r w:rsidRPr="00046E89">
        <w:rPr>
          <w:rFonts w:eastAsia="仿宋_GB2312"/>
          <w:sz w:val="30"/>
          <w:szCs w:val="30"/>
        </w:rPr>
        <w:t>4. Interim Measures for Social Salvage</w:t>
      </w:r>
    </w:p>
    <w:p w:rsidR="00AC5048" w:rsidRPr="00046E89" w:rsidRDefault="00AC5048" w:rsidP="00046E89">
      <w:pPr>
        <w:spacing w:line="520" w:lineRule="exact"/>
        <w:ind w:firstLineChars="198" w:firstLine="594"/>
        <w:rPr>
          <w:rFonts w:eastAsia="仿宋_GB2312"/>
          <w:sz w:val="30"/>
          <w:szCs w:val="30"/>
        </w:rPr>
      </w:pPr>
      <w:r w:rsidRPr="00046E89">
        <w:rPr>
          <w:rFonts w:eastAsia="仿宋_GB2312"/>
          <w:sz w:val="30"/>
          <w:szCs w:val="30"/>
        </w:rPr>
        <w:t>5. Regulations on Supervision and Administration of Medical Apparatus and Instruments</w:t>
      </w:r>
    </w:p>
    <w:p w:rsidR="00AC5048" w:rsidRPr="00046E89" w:rsidRDefault="00D86227" w:rsidP="00046E89">
      <w:pPr>
        <w:spacing w:line="520" w:lineRule="exact"/>
        <w:ind w:firstLineChars="198" w:firstLine="594"/>
        <w:rPr>
          <w:rFonts w:eastAsia="仿宋_GB2312"/>
          <w:sz w:val="30"/>
          <w:szCs w:val="30"/>
        </w:rPr>
      </w:pPr>
      <w:r w:rsidRPr="00046E89">
        <w:rPr>
          <w:rFonts w:eastAsia="仿宋_GB2312"/>
          <w:sz w:val="30"/>
          <w:szCs w:val="30"/>
        </w:rPr>
        <w:t>6. Regulations on Personnel Management in Public Institutions</w:t>
      </w:r>
    </w:p>
    <w:p w:rsidR="00D86227" w:rsidRPr="00046E89" w:rsidRDefault="00D86227" w:rsidP="00046E89">
      <w:pPr>
        <w:spacing w:line="520" w:lineRule="exact"/>
        <w:ind w:firstLineChars="198" w:firstLine="594"/>
        <w:rPr>
          <w:rFonts w:eastAsia="仿宋_GB2312"/>
          <w:sz w:val="30"/>
          <w:szCs w:val="30"/>
        </w:rPr>
      </w:pPr>
      <w:r w:rsidRPr="00046E89">
        <w:rPr>
          <w:rFonts w:eastAsia="仿宋_GB2312"/>
          <w:sz w:val="30"/>
          <w:szCs w:val="30"/>
        </w:rPr>
        <w:t xml:space="preserve">7. Regulations for the Implementation of the </w:t>
      </w:r>
      <w:r w:rsidR="00ED3690" w:rsidRPr="00046E89">
        <w:rPr>
          <w:rFonts w:eastAsia="仿宋_GB2312"/>
          <w:sz w:val="30"/>
          <w:szCs w:val="30"/>
        </w:rPr>
        <w:t>Trademark Law of the People’s Republic of China</w:t>
      </w:r>
    </w:p>
    <w:p w:rsidR="00ED3690" w:rsidRPr="00046E89" w:rsidRDefault="00ED3690" w:rsidP="00046E89">
      <w:pPr>
        <w:spacing w:line="520" w:lineRule="exact"/>
        <w:ind w:firstLineChars="198" w:firstLine="594"/>
        <w:rPr>
          <w:rFonts w:eastAsia="仿宋_GB2312"/>
          <w:sz w:val="30"/>
          <w:szCs w:val="30"/>
        </w:rPr>
      </w:pPr>
      <w:r w:rsidRPr="00046E89">
        <w:rPr>
          <w:rFonts w:eastAsia="仿宋_GB2312"/>
          <w:sz w:val="30"/>
          <w:szCs w:val="30"/>
        </w:rPr>
        <w:t>8. Decision of the State Council on the Revision of Part of the Administrative Regulations</w:t>
      </w:r>
    </w:p>
    <w:p w:rsidR="00ED3690" w:rsidRPr="00046E89" w:rsidRDefault="00ED3690" w:rsidP="00046E89">
      <w:pPr>
        <w:spacing w:line="520" w:lineRule="exact"/>
        <w:ind w:firstLineChars="198" w:firstLine="594"/>
        <w:rPr>
          <w:rFonts w:eastAsia="仿宋_GB2312"/>
          <w:sz w:val="30"/>
          <w:szCs w:val="30"/>
        </w:rPr>
      </w:pPr>
      <w:r w:rsidRPr="00046E89">
        <w:rPr>
          <w:rFonts w:eastAsia="仿宋_GB2312"/>
          <w:sz w:val="30"/>
          <w:szCs w:val="30"/>
        </w:rPr>
        <w:t>9. Interim Regulations on the Publicity of Enterprise Information</w:t>
      </w:r>
    </w:p>
    <w:p w:rsidR="00ED3690" w:rsidRPr="00046E89" w:rsidRDefault="00ED3690" w:rsidP="00046E89">
      <w:pPr>
        <w:spacing w:line="520" w:lineRule="exact"/>
        <w:ind w:firstLineChars="198" w:firstLine="594"/>
        <w:rPr>
          <w:rFonts w:eastAsia="仿宋_GB2312"/>
          <w:sz w:val="30"/>
          <w:szCs w:val="30"/>
        </w:rPr>
      </w:pPr>
      <w:r w:rsidRPr="00046E89">
        <w:rPr>
          <w:rFonts w:eastAsia="仿宋_GB2312"/>
          <w:sz w:val="30"/>
          <w:szCs w:val="30"/>
        </w:rPr>
        <w:t xml:space="preserve">10. Interim Regulations on the Registration of </w:t>
      </w:r>
      <w:r w:rsidR="00522F88" w:rsidRPr="00046E89">
        <w:rPr>
          <w:rFonts w:eastAsia="仿宋_GB2312"/>
          <w:sz w:val="30"/>
          <w:szCs w:val="30"/>
        </w:rPr>
        <w:t>Real Estate</w:t>
      </w:r>
    </w:p>
    <w:p w:rsidR="00ED3690" w:rsidRPr="00046E89" w:rsidRDefault="00ED3690" w:rsidP="00046E89">
      <w:pPr>
        <w:spacing w:line="520" w:lineRule="exact"/>
        <w:ind w:firstLineChars="198" w:firstLine="594"/>
        <w:rPr>
          <w:rFonts w:eastAsia="仿宋_GB2312"/>
          <w:sz w:val="30"/>
          <w:szCs w:val="30"/>
        </w:rPr>
      </w:pPr>
      <w:r w:rsidRPr="00046E89">
        <w:rPr>
          <w:rFonts w:eastAsia="仿宋_GB2312"/>
          <w:sz w:val="30"/>
          <w:szCs w:val="30"/>
        </w:rPr>
        <w:t>11. Decision of the State Council on the Revising of the Regulations on the Administration of Foreign Banks</w:t>
      </w:r>
    </w:p>
    <w:p w:rsidR="00046E89" w:rsidRDefault="00046E89" w:rsidP="00147B17">
      <w:pPr>
        <w:spacing w:line="520" w:lineRule="exact"/>
        <w:ind w:firstLineChars="198" w:firstLine="596"/>
        <w:rPr>
          <w:rFonts w:ascii="仿宋_GB2312" w:eastAsia="仿宋_GB2312"/>
          <w:b/>
          <w:sz w:val="30"/>
          <w:szCs w:val="30"/>
        </w:rPr>
      </w:pPr>
    </w:p>
    <w:p w:rsidR="00147B17" w:rsidRPr="00046E89" w:rsidRDefault="00B516EE" w:rsidP="00147B17">
      <w:pPr>
        <w:spacing w:line="520" w:lineRule="exact"/>
        <w:ind w:firstLineChars="198" w:firstLine="596"/>
        <w:rPr>
          <w:rFonts w:eastAsia="仿宋_GB2312"/>
          <w:b/>
          <w:sz w:val="30"/>
          <w:szCs w:val="30"/>
        </w:rPr>
      </w:pPr>
      <w:r w:rsidRPr="00046E89">
        <w:rPr>
          <w:rFonts w:eastAsia="仿宋_GB2312"/>
          <w:b/>
          <w:sz w:val="30"/>
          <w:szCs w:val="30"/>
        </w:rPr>
        <w:t xml:space="preserve">III. </w:t>
      </w:r>
      <w:r w:rsidR="006452CA" w:rsidRPr="00046E89">
        <w:rPr>
          <w:rFonts w:eastAsia="仿宋_GB2312"/>
          <w:b/>
          <w:sz w:val="30"/>
          <w:szCs w:val="30"/>
        </w:rPr>
        <w:t>Judicial Interpretations</w:t>
      </w:r>
      <w:r w:rsidR="00147B17" w:rsidRPr="00046E89">
        <w:rPr>
          <w:rFonts w:eastAsia="仿宋_GB2312"/>
          <w:b/>
          <w:sz w:val="30"/>
          <w:szCs w:val="30"/>
        </w:rPr>
        <w:t xml:space="preserve"> </w:t>
      </w:r>
      <w:r w:rsidR="006452CA" w:rsidRPr="00046E89">
        <w:rPr>
          <w:rFonts w:eastAsia="仿宋_GB2312"/>
          <w:b/>
          <w:sz w:val="30"/>
          <w:szCs w:val="30"/>
        </w:rPr>
        <w:t xml:space="preserve">Issued by the Supreme People’s Court and the Supreme People’s </w:t>
      </w:r>
      <w:proofErr w:type="spellStart"/>
      <w:r w:rsidR="006452CA" w:rsidRPr="00046E89">
        <w:rPr>
          <w:rFonts w:eastAsia="仿宋_GB2312"/>
          <w:b/>
          <w:sz w:val="30"/>
          <w:szCs w:val="30"/>
        </w:rPr>
        <w:t>Procuratorate</w:t>
      </w:r>
      <w:proofErr w:type="spellEnd"/>
      <w:r w:rsidR="006452CA" w:rsidRPr="00046E89">
        <w:rPr>
          <w:rFonts w:eastAsia="仿宋_GB2312"/>
          <w:b/>
          <w:sz w:val="30"/>
          <w:szCs w:val="30"/>
        </w:rPr>
        <w:t xml:space="preserve"> (16 items)</w:t>
      </w:r>
      <w:r w:rsidR="00147B17" w:rsidRPr="00046E89">
        <w:rPr>
          <w:rFonts w:eastAsia="仿宋_GB2312"/>
          <w:b/>
          <w:sz w:val="30"/>
          <w:szCs w:val="30"/>
        </w:rPr>
        <w:t xml:space="preserve"> </w:t>
      </w:r>
    </w:p>
    <w:p w:rsidR="006452CA" w:rsidRPr="005400AB" w:rsidRDefault="006452CA" w:rsidP="005400AB">
      <w:pPr>
        <w:spacing w:line="520" w:lineRule="exact"/>
        <w:ind w:firstLineChars="198" w:firstLine="594"/>
        <w:rPr>
          <w:rFonts w:eastAsia="仿宋_GB2312"/>
          <w:sz w:val="30"/>
          <w:szCs w:val="30"/>
        </w:rPr>
      </w:pPr>
      <w:r w:rsidRPr="005400AB">
        <w:rPr>
          <w:rFonts w:eastAsia="仿宋_GB2312"/>
          <w:sz w:val="30"/>
          <w:szCs w:val="30"/>
        </w:rPr>
        <w:lastRenderedPageBreak/>
        <w:t xml:space="preserve">1. Interpretation of the Supreme People’s Court on Some Issues Concerning the Application of Law to Hearing Mediation and Arbitration Cases Relating to Disputes  over Rural Land Contracted Management </w:t>
      </w:r>
    </w:p>
    <w:p w:rsidR="006452CA" w:rsidRPr="005400AB" w:rsidRDefault="006452CA" w:rsidP="005400AB">
      <w:pPr>
        <w:spacing w:line="520" w:lineRule="exact"/>
        <w:ind w:firstLineChars="198" w:firstLine="594"/>
        <w:rPr>
          <w:rFonts w:eastAsia="仿宋_GB2312"/>
          <w:sz w:val="30"/>
          <w:szCs w:val="30"/>
        </w:rPr>
      </w:pPr>
      <w:r w:rsidRPr="005400AB">
        <w:rPr>
          <w:rFonts w:eastAsia="仿宋_GB2312"/>
          <w:sz w:val="30"/>
          <w:szCs w:val="30"/>
        </w:rPr>
        <w:t xml:space="preserve">2. Decision of the Supreme People’s Court on the Revisions of </w:t>
      </w:r>
      <w:r w:rsidR="00D42AD9" w:rsidRPr="005400AB">
        <w:rPr>
          <w:rFonts w:eastAsia="仿宋_GB2312"/>
          <w:sz w:val="30"/>
          <w:szCs w:val="30"/>
        </w:rPr>
        <w:t>the Provisions on Some Issues Concerning the Application of the Company Law</w:t>
      </w:r>
    </w:p>
    <w:p w:rsidR="00D42AD9" w:rsidRPr="005400AB" w:rsidRDefault="00D42AD9" w:rsidP="005400AB">
      <w:pPr>
        <w:spacing w:line="520" w:lineRule="exact"/>
        <w:ind w:firstLineChars="198" w:firstLine="594"/>
        <w:rPr>
          <w:rFonts w:eastAsia="仿宋_GB2312"/>
          <w:sz w:val="30"/>
          <w:szCs w:val="30"/>
        </w:rPr>
      </w:pPr>
      <w:r w:rsidRPr="005400AB">
        <w:rPr>
          <w:rFonts w:eastAsia="仿宋_GB2312"/>
          <w:sz w:val="30"/>
          <w:szCs w:val="30"/>
        </w:rPr>
        <w:t>3. Interpretation of the Supreme People’s Court on the Issue of the Application of Law to Hearing Financial Lease Contract Dispute Cases</w:t>
      </w:r>
    </w:p>
    <w:p w:rsidR="00D42AD9" w:rsidRPr="005400AB" w:rsidRDefault="00D42AD9" w:rsidP="005400AB">
      <w:pPr>
        <w:spacing w:line="520" w:lineRule="exact"/>
        <w:ind w:firstLineChars="198" w:firstLine="594"/>
        <w:rPr>
          <w:rFonts w:eastAsia="仿宋_GB2312"/>
          <w:sz w:val="30"/>
          <w:szCs w:val="30"/>
        </w:rPr>
      </w:pPr>
      <w:r w:rsidRPr="005400AB">
        <w:rPr>
          <w:rFonts w:eastAsia="仿宋_GB2312"/>
          <w:sz w:val="30"/>
          <w:szCs w:val="30"/>
        </w:rPr>
        <w:t>4. Interpretation of the Supreme People’s Court on the Issues of Trade Mark Case Jurisdiction and Application of Law after the Implementation of the Decision on the Revision of the Trademark Law</w:t>
      </w:r>
    </w:p>
    <w:p w:rsidR="00D42AD9" w:rsidRPr="005400AB" w:rsidRDefault="00D42AD9" w:rsidP="005400AB">
      <w:pPr>
        <w:spacing w:line="520" w:lineRule="exact"/>
        <w:ind w:firstLineChars="198" w:firstLine="594"/>
        <w:rPr>
          <w:rFonts w:eastAsia="仿宋_GB2312"/>
          <w:sz w:val="30"/>
          <w:szCs w:val="30"/>
        </w:rPr>
      </w:pPr>
      <w:r w:rsidRPr="005400AB">
        <w:rPr>
          <w:rFonts w:eastAsia="仿宋_GB2312"/>
          <w:sz w:val="30"/>
          <w:szCs w:val="30"/>
        </w:rPr>
        <w:t xml:space="preserve">5. </w:t>
      </w:r>
      <w:r w:rsidR="00735C50" w:rsidRPr="005400AB">
        <w:rPr>
          <w:rFonts w:eastAsia="仿宋_GB2312"/>
          <w:sz w:val="30"/>
          <w:szCs w:val="30"/>
        </w:rPr>
        <w:t xml:space="preserve">Provisions of the Supreme People’s Court on </w:t>
      </w:r>
      <w:r w:rsidR="001D2FC5" w:rsidRPr="005400AB">
        <w:rPr>
          <w:rFonts w:eastAsia="仿宋_GB2312"/>
          <w:sz w:val="30"/>
          <w:szCs w:val="30"/>
        </w:rPr>
        <w:t>the Procedure for Hearing Commutation and Parole Cases</w:t>
      </w:r>
    </w:p>
    <w:p w:rsidR="001D2FC5" w:rsidRPr="005400AB" w:rsidRDefault="001D2FC5" w:rsidP="005400AB">
      <w:pPr>
        <w:spacing w:line="520" w:lineRule="exact"/>
        <w:ind w:firstLineChars="198" w:firstLine="594"/>
        <w:rPr>
          <w:rFonts w:eastAsia="仿宋_GB2312"/>
          <w:sz w:val="30"/>
          <w:szCs w:val="30"/>
        </w:rPr>
      </w:pPr>
      <w:r w:rsidRPr="005400AB">
        <w:rPr>
          <w:rFonts w:eastAsia="仿宋_GB2312"/>
          <w:sz w:val="30"/>
          <w:szCs w:val="30"/>
        </w:rPr>
        <w:t xml:space="preserve">6. Some Provisions of the Supreme People’s Court on Hearing Civil Cases Relating to Notarial Activities </w:t>
      </w:r>
    </w:p>
    <w:p w:rsidR="001D2FC5" w:rsidRPr="005400AB" w:rsidRDefault="001D2FC5" w:rsidP="005400AB">
      <w:pPr>
        <w:spacing w:line="520" w:lineRule="exact"/>
        <w:ind w:firstLineChars="198" w:firstLine="594"/>
        <w:rPr>
          <w:rFonts w:eastAsia="仿宋_GB2312"/>
          <w:sz w:val="30"/>
          <w:szCs w:val="30"/>
        </w:rPr>
      </w:pPr>
      <w:r w:rsidRPr="005400AB">
        <w:rPr>
          <w:rFonts w:eastAsia="仿宋_GB2312"/>
          <w:sz w:val="30"/>
          <w:szCs w:val="30"/>
        </w:rPr>
        <w:t xml:space="preserve">7. Written Reply of the Supreme People’s Court on the Issue of </w:t>
      </w:r>
      <w:r w:rsidR="000E3433" w:rsidRPr="005400AB">
        <w:rPr>
          <w:rFonts w:eastAsia="仿宋_GB2312"/>
          <w:sz w:val="30"/>
          <w:szCs w:val="30"/>
        </w:rPr>
        <w:t xml:space="preserve">the Correction by the Compensation Committees of People’s Courts in accordance with the </w:t>
      </w:r>
      <w:r w:rsidR="001C21C5" w:rsidRPr="005400AB">
        <w:rPr>
          <w:rFonts w:eastAsia="仿宋_GB2312"/>
          <w:sz w:val="30"/>
          <w:szCs w:val="30"/>
        </w:rPr>
        <w:t>P</w:t>
      </w:r>
      <w:r w:rsidR="000E3433" w:rsidRPr="005400AB">
        <w:rPr>
          <w:rFonts w:eastAsia="仿宋_GB2312"/>
          <w:sz w:val="30"/>
          <w:szCs w:val="30"/>
        </w:rPr>
        <w:t>rovision in Article 30 of the State Compensation Law of the People’s Republic of China of the Original Effective Decision</w:t>
      </w:r>
      <w:r w:rsidR="001C21C5" w:rsidRPr="005400AB">
        <w:rPr>
          <w:rFonts w:eastAsia="仿宋_GB2312"/>
          <w:sz w:val="30"/>
          <w:szCs w:val="30"/>
        </w:rPr>
        <w:t>s</w:t>
      </w:r>
      <w:r w:rsidR="000E3433" w:rsidRPr="005400AB">
        <w:rPr>
          <w:rFonts w:eastAsia="仿宋_GB2312"/>
          <w:sz w:val="30"/>
          <w:szCs w:val="30"/>
        </w:rPr>
        <w:t xml:space="preserve"> of Compensation Committee</w:t>
      </w:r>
      <w:r w:rsidR="001C21C5" w:rsidRPr="005400AB">
        <w:rPr>
          <w:rFonts w:eastAsia="仿宋_GB2312"/>
          <w:sz w:val="30"/>
          <w:szCs w:val="30"/>
        </w:rPr>
        <w:t>s</w:t>
      </w:r>
      <w:r w:rsidR="000E3433" w:rsidRPr="005400AB">
        <w:rPr>
          <w:rFonts w:eastAsia="仿宋_GB2312"/>
          <w:sz w:val="30"/>
          <w:szCs w:val="30"/>
        </w:rPr>
        <w:t xml:space="preserve"> on How the Standards for Personal </w:t>
      </w:r>
      <w:r w:rsidR="001C21C5" w:rsidRPr="005400AB">
        <w:rPr>
          <w:rFonts w:eastAsia="仿宋_GB2312"/>
          <w:sz w:val="30"/>
          <w:szCs w:val="30"/>
        </w:rPr>
        <w:t>F</w:t>
      </w:r>
      <w:r w:rsidR="000E3433" w:rsidRPr="005400AB">
        <w:rPr>
          <w:rFonts w:eastAsia="仿宋_GB2312"/>
          <w:sz w:val="30"/>
          <w:szCs w:val="30"/>
        </w:rPr>
        <w:t xml:space="preserve">reedom </w:t>
      </w:r>
      <w:r w:rsidR="00275C97">
        <w:rPr>
          <w:rFonts w:eastAsia="仿宋_GB2312" w:hint="eastAsia"/>
          <w:sz w:val="30"/>
          <w:szCs w:val="30"/>
        </w:rPr>
        <w:t>Damages</w:t>
      </w:r>
      <w:r w:rsidR="000E3433" w:rsidRPr="005400AB">
        <w:rPr>
          <w:rFonts w:eastAsia="仿宋_GB2312"/>
          <w:sz w:val="30"/>
          <w:szCs w:val="30"/>
        </w:rPr>
        <w:t xml:space="preserve"> </w:t>
      </w:r>
      <w:r w:rsidR="00B774F8" w:rsidRPr="005400AB">
        <w:rPr>
          <w:rFonts w:eastAsia="仿宋_GB2312"/>
          <w:sz w:val="30"/>
          <w:szCs w:val="30"/>
        </w:rPr>
        <w:t>S</w:t>
      </w:r>
      <w:r w:rsidR="000E3433" w:rsidRPr="005400AB">
        <w:rPr>
          <w:rFonts w:eastAsia="仿宋_GB2312"/>
          <w:sz w:val="30"/>
          <w:szCs w:val="30"/>
        </w:rPr>
        <w:t xml:space="preserve">hould </w:t>
      </w:r>
      <w:r w:rsidR="00B774F8" w:rsidRPr="005400AB">
        <w:rPr>
          <w:rFonts w:eastAsia="仿宋_GB2312"/>
          <w:sz w:val="30"/>
          <w:szCs w:val="30"/>
        </w:rPr>
        <w:t>B</w:t>
      </w:r>
      <w:r w:rsidR="000E3433" w:rsidRPr="005400AB">
        <w:rPr>
          <w:rFonts w:eastAsia="仿宋_GB2312"/>
          <w:sz w:val="30"/>
          <w:szCs w:val="30"/>
        </w:rPr>
        <w:t>e Applied</w:t>
      </w:r>
      <w:r w:rsidR="00B774F8" w:rsidRPr="005400AB">
        <w:rPr>
          <w:rFonts w:eastAsia="仿宋_GB2312"/>
          <w:sz w:val="30"/>
          <w:szCs w:val="30"/>
        </w:rPr>
        <w:t xml:space="preserve"> </w:t>
      </w:r>
    </w:p>
    <w:p w:rsidR="001C21C5" w:rsidRPr="005400AB" w:rsidRDefault="001C21C5" w:rsidP="005400AB">
      <w:pPr>
        <w:spacing w:line="520" w:lineRule="exact"/>
        <w:ind w:firstLineChars="198" w:firstLine="594"/>
        <w:rPr>
          <w:rFonts w:eastAsia="仿宋_GB2312"/>
          <w:sz w:val="30"/>
          <w:szCs w:val="30"/>
        </w:rPr>
      </w:pPr>
      <w:r w:rsidRPr="005400AB">
        <w:rPr>
          <w:rFonts w:eastAsia="仿宋_GB2312"/>
          <w:sz w:val="30"/>
          <w:szCs w:val="30"/>
        </w:rPr>
        <w:t xml:space="preserve">8. Interpretation of the Supreme People’s Court on Some Issues Concerning the Application of Law to the Calculation of the Debt </w:t>
      </w:r>
      <w:r w:rsidRPr="005400AB">
        <w:rPr>
          <w:rFonts w:eastAsia="仿宋_GB2312"/>
          <w:sz w:val="30"/>
          <w:szCs w:val="30"/>
        </w:rPr>
        <w:lastRenderedPageBreak/>
        <w:t>Interest for the Period of Delayed Performance in the Procedure for Execution</w:t>
      </w:r>
    </w:p>
    <w:p w:rsidR="001C21C5" w:rsidRPr="005400AB" w:rsidRDefault="001C21C5" w:rsidP="005400AB">
      <w:pPr>
        <w:spacing w:line="520" w:lineRule="exact"/>
        <w:ind w:firstLineChars="198" w:firstLine="594"/>
        <w:rPr>
          <w:rFonts w:eastAsia="仿宋_GB2312"/>
          <w:sz w:val="30"/>
          <w:szCs w:val="30"/>
        </w:rPr>
      </w:pPr>
      <w:r w:rsidRPr="005400AB">
        <w:rPr>
          <w:rFonts w:eastAsia="仿宋_GB2312"/>
          <w:sz w:val="30"/>
          <w:szCs w:val="30"/>
        </w:rPr>
        <w:t xml:space="preserve">9. Provisions of the Supreme People’s Court on </w:t>
      </w:r>
      <w:r w:rsidR="00B418FA" w:rsidRPr="005400AB">
        <w:rPr>
          <w:rFonts w:eastAsia="仿宋_GB2312"/>
          <w:sz w:val="30"/>
          <w:szCs w:val="30"/>
        </w:rPr>
        <w:t>Some Issues Concerning the Trial of Work Injury Insurance Administrative Cases</w:t>
      </w:r>
    </w:p>
    <w:p w:rsidR="00B418FA" w:rsidRPr="005400AB" w:rsidRDefault="00B418FA" w:rsidP="005400AB">
      <w:pPr>
        <w:spacing w:line="520" w:lineRule="exact"/>
        <w:ind w:firstLineChars="198" w:firstLine="594"/>
        <w:rPr>
          <w:rFonts w:eastAsia="仿宋_GB2312"/>
          <w:sz w:val="30"/>
          <w:szCs w:val="30"/>
        </w:rPr>
      </w:pPr>
      <w:r w:rsidRPr="005400AB">
        <w:rPr>
          <w:rFonts w:eastAsia="仿宋_GB2312"/>
          <w:sz w:val="30"/>
          <w:szCs w:val="30"/>
        </w:rPr>
        <w:t xml:space="preserve">10. Interpretation of the Supreme People’s Court and the Supreme People’s </w:t>
      </w:r>
      <w:proofErr w:type="spellStart"/>
      <w:r w:rsidRPr="005400AB">
        <w:rPr>
          <w:rFonts w:eastAsia="仿宋_GB2312"/>
          <w:sz w:val="30"/>
          <w:szCs w:val="30"/>
        </w:rPr>
        <w:t>Procuratorate</w:t>
      </w:r>
      <w:proofErr w:type="spellEnd"/>
      <w:r w:rsidRPr="005400AB">
        <w:rPr>
          <w:rFonts w:eastAsia="仿宋_GB2312"/>
          <w:sz w:val="30"/>
          <w:szCs w:val="30"/>
        </w:rPr>
        <w:t xml:space="preserve"> on Some Issues Concerning the Application of Law to Handling Smuggling Criminal Cases</w:t>
      </w:r>
    </w:p>
    <w:p w:rsidR="00A16AFF" w:rsidRPr="005400AB" w:rsidRDefault="00A16AFF" w:rsidP="005400AB">
      <w:pPr>
        <w:spacing w:line="520" w:lineRule="exact"/>
        <w:ind w:firstLineChars="198" w:firstLine="594"/>
        <w:rPr>
          <w:rFonts w:eastAsia="仿宋_GB2312"/>
          <w:sz w:val="30"/>
          <w:szCs w:val="30"/>
        </w:rPr>
      </w:pPr>
      <w:r w:rsidRPr="005400AB">
        <w:rPr>
          <w:rFonts w:eastAsia="仿宋_GB2312"/>
          <w:sz w:val="30"/>
          <w:szCs w:val="30"/>
        </w:rPr>
        <w:t xml:space="preserve">11. Provisions of the Supreme People’s Court </w:t>
      </w:r>
      <w:r w:rsidR="00EB1E15" w:rsidRPr="005400AB">
        <w:rPr>
          <w:rFonts w:eastAsia="仿宋_GB2312"/>
          <w:sz w:val="30"/>
          <w:szCs w:val="30"/>
        </w:rPr>
        <w:t>on Some Issues Concerning the Application of Law to Hearing Civil Cases relating to the Use of Information Networks to Infringe on Personal Rights and Interests</w:t>
      </w:r>
    </w:p>
    <w:p w:rsidR="00EB1E15" w:rsidRPr="005400AB" w:rsidRDefault="00EB1E15" w:rsidP="005400AB">
      <w:pPr>
        <w:spacing w:line="520" w:lineRule="exact"/>
        <w:ind w:firstLineChars="198" w:firstLine="594"/>
        <w:rPr>
          <w:rFonts w:eastAsia="仿宋_GB2312"/>
          <w:sz w:val="30"/>
          <w:szCs w:val="30"/>
        </w:rPr>
      </w:pPr>
      <w:r w:rsidRPr="005400AB">
        <w:rPr>
          <w:rFonts w:eastAsia="仿宋_GB2312"/>
          <w:sz w:val="30"/>
          <w:szCs w:val="30"/>
        </w:rPr>
        <w:t>12. Provisions of the Supreme People’s Court on the Case Jurisdiction of the Intellectual Property Courts in Beijing, Shanghai and Guangzhou</w:t>
      </w:r>
    </w:p>
    <w:p w:rsidR="00E36B74" w:rsidRPr="005400AB" w:rsidRDefault="00EB1E15" w:rsidP="005400AB">
      <w:pPr>
        <w:spacing w:line="520" w:lineRule="exact"/>
        <w:ind w:firstLineChars="198" w:firstLine="594"/>
        <w:rPr>
          <w:rFonts w:eastAsia="仿宋_GB2312"/>
          <w:sz w:val="30"/>
          <w:szCs w:val="30"/>
        </w:rPr>
      </w:pPr>
      <w:r w:rsidRPr="005400AB">
        <w:rPr>
          <w:rFonts w:eastAsia="仿宋_GB2312"/>
          <w:sz w:val="30"/>
          <w:szCs w:val="30"/>
        </w:rPr>
        <w:t xml:space="preserve">13. Some Provisions of the Supreme People’s Court on </w:t>
      </w:r>
      <w:r w:rsidR="00E36B74" w:rsidRPr="005400AB">
        <w:rPr>
          <w:rFonts w:eastAsia="仿宋_GB2312"/>
          <w:sz w:val="30"/>
          <w:szCs w:val="30"/>
        </w:rPr>
        <w:t xml:space="preserve">the </w:t>
      </w:r>
      <w:r w:rsidRPr="005400AB">
        <w:rPr>
          <w:rFonts w:eastAsia="仿宋_GB2312"/>
          <w:sz w:val="30"/>
          <w:szCs w:val="30"/>
        </w:rPr>
        <w:t xml:space="preserve">Execution </w:t>
      </w:r>
      <w:r w:rsidR="00E36B74" w:rsidRPr="005400AB">
        <w:rPr>
          <w:rFonts w:eastAsia="仿宋_GB2312"/>
          <w:sz w:val="30"/>
          <w:szCs w:val="30"/>
        </w:rPr>
        <w:t>of Criminal Judgment Relating to Property</w:t>
      </w:r>
    </w:p>
    <w:p w:rsidR="00EB1E15" w:rsidRPr="005400AB" w:rsidRDefault="00E36B74" w:rsidP="005400AB">
      <w:pPr>
        <w:spacing w:line="520" w:lineRule="exact"/>
        <w:ind w:firstLineChars="198" w:firstLine="594"/>
        <w:rPr>
          <w:rFonts w:eastAsia="仿宋_GB2312"/>
          <w:sz w:val="30"/>
          <w:szCs w:val="30"/>
        </w:rPr>
      </w:pPr>
      <w:r w:rsidRPr="005400AB">
        <w:rPr>
          <w:rFonts w:eastAsia="仿宋_GB2312"/>
          <w:sz w:val="30"/>
          <w:szCs w:val="30"/>
        </w:rPr>
        <w:t>14. Interpretation of the Supreme People’s</w:t>
      </w:r>
      <w:r w:rsidR="00EB1E15" w:rsidRPr="005400AB">
        <w:rPr>
          <w:rFonts w:eastAsia="仿宋_GB2312"/>
          <w:sz w:val="30"/>
          <w:szCs w:val="30"/>
        </w:rPr>
        <w:t xml:space="preserve"> </w:t>
      </w:r>
      <w:r w:rsidRPr="005400AB">
        <w:rPr>
          <w:rFonts w:eastAsia="仿宋_GB2312"/>
          <w:sz w:val="30"/>
          <w:szCs w:val="30"/>
        </w:rPr>
        <w:t xml:space="preserve">Court and the Supreme People’s </w:t>
      </w:r>
      <w:proofErr w:type="spellStart"/>
      <w:r w:rsidRPr="005400AB">
        <w:rPr>
          <w:rFonts w:eastAsia="仿宋_GB2312"/>
          <w:sz w:val="30"/>
          <w:szCs w:val="30"/>
        </w:rPr>
        <w:t>Procuratorate</w:t>
      </w:r>
      <w:proofErr w:type="spellEnd"/>
      <w:r w:rsidRPr="005400AB">
        <w:rPr>
          <w:rFonts w:eastAsia="仿宋_GB2312"/>
          <w:sz w:val="30"/>
          <w:szCs w:val="30"/>
        </w:rPr>
        <w:t xml:space="preserve"> on Some Issues Concerning the Application of Law to Handling Criminal Cases </w:t>
      </w:r>
      <w:r w:rsidR="004831FC" w:rsidRPr="005400AB">
        <w:rPr>
          <w:rFonts w:eastAsia="仿宋_GB2312"/>
          <w:sz w:val="30"/>
          <w:szCs w:val="30"/>
        </w:rPr>
        <w:t>of Jeopardizing Drug Safety</w:t>
      </w:r>
    </w:p>
    <w:p w:rsidR="003007BF" w:rsidRPr="005400AB" w:rsidRDefault="003007BF" w:rsidP="005400AB">
      <w:pPr>
        <w:spacing w:line="520" w:lineRule="exact"/>
        <w:ind w:firstLineChars="198" w:firstLine="594"/>
        <w:rPr>
          <w:rFonts w:eastAsia="仿宋_GB2312"/>
          <w:sz w:val="30"/>
          <w:szCs w:val="30"/>
        </w:rPr>
      </w:pPr>
      <w:r w:rsidRPr="005400AB">
        <w:rPr>
          <w:rFonts w:eastAsia="仿宋_GB2312"/>
          <w:sz w:val="30"/>
          <w:szCs w:val="30"/>
        </w:rPr>
        <w:t xml:space="preserve">15. Written Reply of the Supreme People’s Court on the Date of Starting the Calculation of the Period of Limitation of Action for the Exercise of the Subrogation Right to Claim </w:t>
      </w:r>
      <w:r w:rsidR="00FC1FCA" w:rsidRPr="005400AB">
        <w:rPr>
          <w:rFonts w:eastAsia="仿宋_GB2312"/>
          <w:sz w:val="30"/>
          <w:szCs w:val="30"/>
        </w:rPr>
        <w:t>Compensation by the</w:t>
      </w:r>
      <w:r w:rsidRPr="005400AB">
        <w:rPr>
          <w:rFonts w:eastAsia="仿宋_GB2312"/>
          <w:sz w:val="30"/>
          <w:szCs w:val="30"/>
        </w:rPr>
        <w:t xml:space="preserve"> Insurer of </w:t>
      </w:r>
      <w:proofErr w:type="gramStart"/>
      <w:r w:rsidRPr="005400AB">
        <w:rPr>
          <w:rFonts w:eastAsia="仿宋_GB2312"/>
          <w:sz w:val="30"/>
          <w:szCs w:val="30"/>
        </w:rPr>
        <w:t>A</w:t>
      </w:r>
      <w:proofErr w:type="gramEnd"/>
      <w:r w:rsidRPr="005400AB">
        <w:rPr>
          <w:rFonts w:eastAsia="仿宋_GB2312"/>
          <w:sz w:val="30"/>
          <w:szCs w:val="30"/>
        </w:rPr>
        <w:t xml:space="preserve"> Marine </w:t>
      </w:r>
      <w:r w:rsidR="00FC1FCA" w:rsidRPr="005400AB">
        <w:rPr>
          <w:rFonts w:eastAsia="仿宋_GB2312"/>
          <w:sz w:val="30"/>
          <w:szCs w:val="30"/>
        </w:rPr>
        <w:t xml:space="preserve">Insurance </w:t>
      </w:r>
      <w:r w:rsidRPr="005400AB">
        <w:rPr>
          <w:rFonts w:eastAsia="仿宋_GB2312"/>
          <w:sz w:val="30"/>
          <w:szCs w:val="30"/>
        </w:rPr>
        <w:t>Contract</w:t>
      </w:r>
    </w:p>
    <w:p w:rsidR="00FC1FCA" w:rsidRPr="005400AB" w:rsidRDefault="00FC1FCA" w:rsidP="005400AB">
      <w:pPr>
        <w:spacing w:line="520" w:lineRule="exact"/>
        <w:ind w:firstLineChars="198" w:firstLine="594"/>
        <w:rPr>
          <w:rFonts w:eastAsia="仿宋_GB2312"/>
          <w:sz w:val="30"/>
          <w:szCs w:val="30"/>
        </w:rPr>
      </w:pPr>
      <w:r w:rsidRPr="005400AB">
        <w:rPr>
          <w:rFonts w:eastAsia="仿宋_GB2312"/>
          <w:sz w:val="30"/>
          <w:szCs w:val="30"/>
        </w:rPr>
        <w:t xml:space="preserve">16. Written Reply of the Supreme People’s </w:t>
      </w:r>
      <w:proofErr w:type="spellStart"/>
      <w:r w:rsidRPr="005400AB">
        <w:rPr>
          <w:rFonts w:eastAsia="仿宋_GB2312"/>
          <w:sz w:val="30"/>
          <w:szCs w:val="30"/>
        </w:rPr>
        <w:t>Procuratorate</w:t>
      </w:r>
      <w:proofErr w:type="spellEnd"/>
      <w:r w:rsidRPr="005400AB">
        <w:rPr>
          <w:rFonts w:eastAsia="仿宋_GB2312"/>
          <w:sz w:val="30"/>
          <w:szCs w:val="30"/>
        </w:rPr>
        <w:t xml:space="preserve"> on the Issue </w:t>
      </w:r>
      <w:r w:rsidR="005400AB" w:rsidRPr="005400AB">
        <w:rPr>
          <w:rFonts w:eastAsia="仿宋_GB2312"/>
          <w:sz w:val="30"/>
          <w:szCs w:val="30"/>
        </w:rPr>
        <w:t xml:space="preserve">concerning the Application of </w:t>
      </w:r>
      <w:r w:rsidRPr="005400AB">
        <w:rPr>
          <w:rFonts w:eastAsia="仿宋_GB2312"/>
          <w:sz w:val="30"/>
          <w:szCs w:val="30"/>
        </w:rPr>
        <w:t>Law to Forced Loans</w:t>
      </w:r>
    </w:p>
    <w:p w:rsidR="00147B17" w:rsidRPr="00147B17" w:rsidRDefault="00147B17" w:rsidP="00147B17">
      <w:pPr>
        <w:spacing w:line="520" w:lineRule="exact"/>
        <w:ind w:firstLineChars="198" w:firstLine="596"/>
        <w:rPr>
          <w:rFonts w:ascii="仿宋_GB2312" w:eastAsia="仿宋_GB2312"/>
          <w:b/>
          <w:sz w:val="30"/>
          <w:szCs w:val="30"/>
        </w:rPr>
      </w:pPr>
    </w:p>
    <w:p w:rsidR="00147B17" w:rsidRPr="00147B17" w:rsidRDefault="00147B17" w:rsidP="00752C2A">
      <w:pPr>
        <w:spacing w:line="520" w:lineRule="exact"/>
        <w:ind w:firstLineChars="198" w:firstLine="596"/>
        <w:rPr>
          <w:rFonts w:ascii="仿宋_GB2312" w:eastAsia="仿宋_GB2312"/>
          <w:b/>
          <w:sz w:val="30"/>
          <w:szCs w:val="30"/>
        </w:rPr>
      </w:pPr>
    </w:p>
    <w:p w:rsidR="005F00DE" w:rsidRPr="00752C2A" w:rsidRDefault="005F00DE"/>
    <w:sectPr w:rsidR="005F00DE" w:rsidRPr="00752C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ACF" w:rsidRDefault="00933ACF" w:rsidP="00504CBD">
      <w:r>
        <w:separator/>
      </w:r>
    </w:p>
  </w:endnote>
  <w:endnote w:type="continuationSeparator" w:id="0">
    <w:p w:rsidR="00933ACF" w:rsidRDefault="00933ACF" w:rsidP="0050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ACF" w:rsidRDefault="00933ACF" w:rsidP="00504CBD">
      <w:r>
        <w:separator/>
      </w:r>
    </w:p>
  </w:footnote>
  <w:footnote w:type="continuationSeparator" w:id="0">
    <w:p w:rsidR="00933ACF" w:rsidRDefault="00933ACF" w:rsidP="00504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16E21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001317AD"/>
    <w:multiLevelType w:val="hybridMultilevel"/>
    <w:tmpl w:val="44D88F7C"/>
    <w:lvl w:ilvl="0" w:tplc="8514DF62">
      <w:start w:val="1"/>
      <w:numFmt w:val="upperRoman"/>
      <w:lvlText w:val="%1."/>
      <w:lvlJc w:val="left"/>
      <w:pPr>
        <w:ind w:left="2357" w:hanging="108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2">
    <w:nsid w:val="0D3018CD"/>
    <w:multiLevelType w:val="hybridMultilevel"/>
    <w:tmpl w:val="3424B134"/>
    <w:lvl w:ilvl="0" w:tplc="39863846">
      <w:start w:val="1"/>
      <w:numFmt w:val="bullet"/>
      <w:lvlText w:val="—"/>
      <w:lvlJc w:val="left"/>
      <w:pPr>
        <w:ind w:left="1226" w:hanging="630"/>
      </w:pPr>
      <w:rPr>
        <w:rFonts w:ascii="仿宋_GB2312" w:eastAsia="仿宋_GB2312" w:hAnsi="仿宋" w:cs="Times New Roman" w:hint="eastAsia"/>
      </w:rPr>
    </w:lvl>
    <w:lvl w:ilvl="1" w:tplc="04090003" w:tentative="1">
      <w:start w:val="1"/>
      <w:numFmt w:val="bullet"/>
      <w:lvlText w:val=""/>
      <w:lvlJc w:val="left"/>
      <w:pPr>
        <w:ind w:left="1436" w:hanging="420"/>
      </w:pPr>
      <w:rPr>
        <w:rFonts w:ascii="Wingdings" w:hAnsi="Wingdings" w:hint="default"/>
      </w:rPr>
    </w:lvl>
    <w:lvl w:ilvl="2" w:tplc="04090005" w:tentative="1">
      <w:start w:val="1"/>
      <w:numFmt w:val="bullet"/>
      <w:lvlText w:val=""/>
      <w:lvlJc w:val="left"/>
      <w:pPr>
        <w:ind w:left="1856" w:hanging="420"/>
      </w:pPr>
      <w:rPr>
        <w:rFonts w:ascii="Wingdings" w:hAnsi="Wingdings" w:hint="default"/>
      </w:rPr>
    </w:lvl>
    <w:lvl w:ilvl="3" w:tplc="04090001" w:tentative="1">
      <w:start w:val="1"/>
      <w:numFmt w:val="bullet"/>
      <w:lvlText w:val=""/>
      <w:lvlJc w:val="left"/>
      <w:pPr>
        <w:ind w:left="2276" w:hanging="420"/>
      </w:pPr>
      <w:rPr>
        <w:rFonts w:ascii="Wingdings" w:hAnsi="Wingdings" w:hint="default"/>
      </w:rPr>
    </w:lvl>
    <w:lvl w:ilvl="4" w:tplc="04090003" w:tentative="1">
      <w:start w:val="1"/>
      <w:numFmt w:val="bullet"/>
      <w:lvlText w:val=""/>
      <w:lvlJc w:val="left"/>
      <w:pPr>
        <w:ind w:left="2696" w:hanging="420"/>
      </w:pPr>
      <w:rPr>
        <w:rFonts w:ascii="Wingdings" w:hAnsi="Wingdings" w:hint="default"/>
      </w:rPr>
    </w:lvl>
    <w:lvl w:ilvl="5" w:tplc="04090005" w:tentative="1">
      <w:start w:val="1"/>
      <w:numFmt w:val="bullet"/>
      <w:lvlText w:val=""/>
      <w:lvlJc w:val="left"/>
      <w:pPr>
        <w:ind w:left="3116" w:hanging="420"/>
      </w:pPr>
      <w:rPr>
        <w:rFonts w:ascii="Wingdings" w:hAnsi="Wingdings" w:hint="default"/>
      </w:rPr>
    </w:lvl>
    <w:lvl w:ilvl="6" w:tplc="04090001" w:tentative="1">
      <w:start w:val="1"/>
      <w:numFmt w:val="bullet"/>
      <w:lvlText w:val=""/>
      <w:lvlJc w:val="left"/>
      <w:pPr>
        <w:ind w:left="3536" w:hanging="420"/>
      </w:pPr>
      <w:rPr>
        <w:rFonts w:ascii="Wingdings" w:hAnsi="Wingdings" w:hint="default"/>
      </w:rPr>
    </w:lvl>
    <w:lvl w:ilvl="7" w:tplc="04090003" w:tentative="1">
      <w:start w:val="1"/>
      <w:numFmt w:val="bullet"/>
      <w:lvlText w:val=""/>
      <w:lvlJc w:val="left"/>
      <w:pPr>
        <w:ind w:left="3956" w:hanging="420"/>
      </w:pPr>
      <w:rPr>
        <w:rFonts w:ascii="Wingdings" w:hAnsi="Wingdings" w:hint="default"/>
      </w:rPr>
    </w:lvl>
    <w:lvl w:ilvl="8" w:tplc="04090005" w:tentative="1">
      <w:start w:val="1"/>
      <w:numFmt w:val="bullet"/>
      <w:lvlText w:val=""/>
      <w:lvlJc w:val="left"/>
      <w:pPr>
        <w:ind w:left="4376" w:hanging="420"/>
      </w:pPr>
      <w:rPr>
        <w:rFonts w:ascii="Wingdings" w:hAnsi="Wingdings" w:hint="default"/>
      </w:rPr>
    </w:lvl>
  </w:abstractNum>
  <w:abstractNum w:abstractNumId="3">
    <w:nsid w:val="141C3495"/>
    <w:multiLevelType w:val="hybridMultilevel"/>
    <w:tmpl w:val="0D609ABA"/>
    <w:lvl w:ilvl="0" w:tplc="73D64C56">
      <w:start w:val="1"/>
      <w:numFmt w:val="bullet"/>
      <w:lvlText w:val="—"/>
      <w:lvlJc w:val="left"/>
      <w:pPr>
        <w:ind w:left="1215" w:hanging="600"/>
      </w:pPr>
      <w:rPr>
        <w:rFonts w:ascii="Times New Roman" w:eastAsia="仿宋_GB2312" w:hAnsi="Times New Roman" w:cs="Times New Roman" w:hint="default"/>
      </w:rPr>
    </w:lvl>
    <w:lvl w:ilvl="1" w:tplc="04090003" w:tentative="1">
      <w:start w:val="1"/>
      <w:numFmt w:val="bullet"/>
      <w:lvlText w:val=""/>
      <w:lvlJc w:val="left"/>
      <w:pPr>
        <w:ind w:left="1455" w:hanging="420"/>
      </w:pPr>
      <w:rPr>
        <w:rFonts w:ascii="Wingdings" w:hAnsi="Wingdings" w:hint="default"/>
      </w:rPr>
    </w:lvl>
    <w:lvl w:ilvl="2" w:tplc="04090005"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3" w:tentative="1">
      <w:start w:val="1"/>
      <w:numFmt w:val="bullet"/>
      <w:lvlText w:val=""/>
      <w:lvlJc w:val="left"/>
      <w:pPr>
        <w:ind w:left="2715" w:hanging="420"/>
      </w:pPr>
      <w:rPr>
        <w:rFonts w:ascii="Wingdings" w:hAnsi="Wingdings" w:hint="default"/>
      </w:rPr>
    </w:lvl>
    <w:lvl w:ilvl="5" w:tplc="04090005"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3" w:tentative="1">
      <w:start w:val="1"/>
      <w:numFmt w:val="bullet"/>
      <w:lvlText w:val=""/>
      <w:lvlJc w:val="left"/>
      <w:pPr>
        <w:ind w:left="3975" w:hanging="420"/>
      </w:pPr>
      <w:rPr>
        <w:rFonts w:ascii="Wingdings" w:hAnsi="Wingdings" w:hint="default"/>
      </w:rPr>
    </w:lvl>
    <w:lvl w:ilvl="8" w:tplc="04090005" w:tentative="1">
      <w:start w:val="1"/>
      <w:numFmt w:val="bullet"/>
      <w:lvlText w:val=""/>
      <w:lvlJc w:val="left"/>
      <w:pPr>
        <w:ind w:left="4395" w:hanging="420"/>
      </w:pPr>
      <w:rPr>
        <w:rFonts w:ascii="Wingdings" w:hAnsi="Wingdings" w:hint="default"/>
      </w:rPr>
    </w:lvl>
  </w:abstractNum>
  <w:abstractNum w:abstractNumId="4">
    <w:nsid w:val="16CB10FE"/>
    <w:multiLevelType w:val="hybridMultilevel"/>
    <w:tmpl w:val="A14C4992"/>
    <w:lvl w:ilvl="0" w:tplc="B5482F66">
      <w:start w:val="1"/>
      <w:numFmt w:val="japaneseCounting"/>
      <w:lvlText w:val="%1、"/>
      <w:lvlJc w:val="left"/>
      <w:pPr>
        <w:ind w:left="1458" w:hanging="75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5">
    <w:nsid w:val="1A067B67"/>
    <w:multiLevelType w:val="hybridMultilevel"/>
    <w:tmpl w:val="7F14C5C0"/>
    <w:lvl w:ilvl="0" w:tplc="75B2CC34">
      <w:start w:val="4"/>
      <w:numFmt w:val="bullet"/>
      <w:lvlText w:val="—"/>
      <w:lvlJc w:val="left"/>
      <w:pPr>
        <w:ind w:left="1232" w:hanging="630"/>
      </w:pPr>
      <w:rPr>
        <w:rFonts w:ascii="仿宋_GB2312" w:eastAsia="仿宋_GB2312" w:hAnsi="仿宋" w:cs="Times New Roman" w:hint="eastAsia"/>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6">
    <w:nsid w:val="23430322"/>
    <w:multiLevelType w:val="hybridMultilevel"/>
    <w:tmpl w:val="0DC6BAD0"/>
    <w:lvl w:ilvl="0" w:tplc="87344C14">
      <w:start w:val="5"/>
      <w:numFmt w:val="bullet"/>
      <w:lvlText w:val="—"/>
      <w:lvlJc w:val="left"/>
      <w:pPr>
        <w:ind w:left="630" w:hanging="630"/>
      </w:pPr>
      <w:rPr>
        <w:rFonts w:ascii="仿宋_GB2312" w:eastAsia="仿宋_GB2312"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4533D99"/>
    <w:multiLevelType w:val="hybridMultilevel"/>
    <w:tmpl w:val="FB8260DC"/>
    <w:lvl w:ilvl="0" w:tplc="CBC86610">
      <w:start w:val="1"/>
      <w:numFmt w:val="upperRoman"/>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41577F"/>
    <w:multiLevelType w:val="hybridMultilevel"/>
    <w:tmpl w:val="E6FA9680"/>
    <w:lvl w:ilvl="0" w:tplc="B532E4F4">
      <w:start w:val="10"/>
      <w:numFmt w:val="upperRoman"/>
      <w:lvlText w:val="%1."/>
      <w:lvlJc w:val="left"/>
      <w:pPr>
        <w:ind w:left="2357" w:hanging="1080"/>
      </w:pPr>
      <w:rPr>
        <w:rFonts w:hint="default"/>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9">
    <w:nsid w:val="34EC0C38"/>
    <w:multiLevelType w:val="hybridMultilevel"/>
    <w:tmpl w:val="A216A756"/>
    <w:lvl w:ilvl="0" w:tplc="97B0CECA">
      <w:numFmt w:val="bullet"/>
      <w:lvlText w:val="—"/>
      <w:lvlJc w:val="left"/>
      <w:pPr>
        <w:ind w:left="1200" w:hanging="600"/>
      </w:pPr>
      <w:rPr>
        <w:rFonts w:ascii="仿宋_GB2312" w:eastAsia="仿宋_GB2312" w:hAnsi="Times New Roman" w:cs="Times New Roman" w:hint="eastAsia"/>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0">
    <w:nsid w:val="54BE32A9"/>
    <w:multiLevelType w:val="hybridMultilevel"/>
    <w:tmpl w:val="44142ECC"/>
    <w:lvl w:ilvl="0" w:tplc="788AB6E6">
      <w:start w:val="5"/>
      <w:numFmt w:val="bullet"/>
      <w:lvlText w:val="—"/>
      <w:lvlJc w:val="left"/>
      <w:pPr>
        <w:ind w:left="1832" w:hanging="630"/>
      </w:pPr>
      <w:rPr>
        <w:rFonts w:ascii="仿宋_GB2312" w:eastAsia="仿宋_GB2312" w:hAnsi="仿宋" w:cs="Times New Roman" w:hint="eastAsia"/>
      </w:rPr>
    </w:lvl>
    <w:lvl w:ilvl="1" w:tplc="04090003" w:tentative="1">
      <w:start w:val="1"/>
      <w:numFmt w:val="bullet"/>
      <w:lvlText w:val=""/>
      <w:lvlJc w:val="left"/>
      <w:pPr>
        <w:ind w:left="2042" w:hanging="420"/>
      </w:pPr>
      <w:rPr>
        <w:rFonts w:ascii="Wingdings" w:hAnsi="Wingdings" w:hint="default"/>
      </w:rPr>
    </w:lvl>
    <w:lvl w:ilvl="2" w:tplc="04090005" w:tentative="1">
      <w:start w:val="1"/>
      <w:numFmt w:val="bullet"/>
      <w:lvlText w:val=""/>
      <w:lvlJc w:val="left"/>
      <w:pPr>
        <w:ind w:left="2462" w:hanging="420"/>
      </w:pPr>
      <w:rPr>
        <w:rFonts w:ascii="Wingdings" w:hAnsi="Wingdings" w:hint="default"/>
      </w:rPr>
    </w:lvl>
    <w:lvl w:ilvl="3" w:tplc="04090001" w:tentative="1">
      <w:start w:val="1"/>
      <w:numFmt w:val="bullet"/>
      <w:lvlText w:val=""/>
      <w:lvlJc w:val="left"/>
      <w:pPr>
        <w:ind w:left="2882" w:hanging="420"/>
      </w:pPr>
      <w:rPr>
        <w:rFonts w:ascii="Wingdings" w:hAnsi="Wingdings" w:hint="default"/>
      </w:rPr>
    </w:lvl>
    <w:lvl w:ilvl="4" w:tplc="04090003" w:tentative="1">
      <w:start w:val="1"/>
      <w:numFmt w:val="bullet"/>
      <w:lvlText w:val=""/>
      <w:lvlJc w:val="left"/>
      <w:pPr>
        <w:ind w:left="3302" w:hanging="420"/>
      </w:pPr>
      <w:rPr>
        <w:rFonts w:ascii="Wingdings" w:hAnsi="Wingdings" w:hint="default"/>
      </w:rPr>
    </w:lvl>
    <w:lvl w:ilvl="5" w:tplc="04090005" w:tentative="1">
      <w:start w:val="1"/>
      <w:numFmt w:val="bullet"/>
      <w:lvlText w:val=""/>
      <w:lvlJc w:val="left"/>
      <w:pPr>
        <w:ind w:left="3722" w:hanging="420"/>
      </w:pPr>
      <w:rPr>
        <w:rFonts w:ascii="Wingdings" w:hAnsi="Wingdings" w:hint="default"/>
      </w:rPr>
    </w:lvl>
    <w:lvl w:ilvl="6" w:tplc="04090001" w:tentative="1">
      <w:start w:val="1"/>
      <w:numFmt w:val="bullet"/>
      <w:lvlText w:val=""/>
      <w:lvlJc w:val="left"/>
      <w:pPr>
        <w:ind w:left="4142" w:hanging="420"/>
      </w:pPr>
      <w:rPr>
        <w:rFonts w:ascii="Wingdings" w:hAnsi="Wingdings" w:hint="default"/>
      </w:rPr>
    </w:lvl>
    <w:lvl w:ilvl="7" w:tplc="04090003" w:tentative="1">
      <w:start w:val="1"/>
      <w:numFmt w:val="bullet"/>
      <w:lvlText w:val=""/>
      <w:lvlJc w:val="left"/>
      <w:pPr>
        <w:ind w:left="4562" w:hanging="420"/>
      </w:pPr>
      <w:rPr>
        <w:rFonts w:ascii="Wingdings" w:hAnsi="Wingdings" w:hint="default"/>
      </w:rPr>
    </w:lvl>
    <w:lvl w:ilvl="8" w:tplc="04090005" w:tentative="1">
      <w:start w:val="1"/>
      <w:numFmt w:val="bullet"/>
      <w:lvlText w:val=""/>
      <w:lvlJc w:val="left"/>
      <w:pPr>
        <w:ind w:left="4982" w:hanging="420"/>
      </w:pPr>
      <w:rPr>
        <w:rFonts w:ascii="Wingdings" w:hAnsi="Wingdings" w:hint="default"/>
      </w:rPr>
    </w:lvl>
  </w:abstractNum>
  <w:abstractNum w:abstractNumId="11">
    <w:nsid w:val="5C0E5012"/>
    <w:multiLevelType w:val="hybridMultilevel"/>
    <w:tmpl w:val="F9B67220"/>
    <w:lvl w:ilvl="0" w:tplc="BFD61772">
      <w:start w:val="1"/>
      <w:numFmt w:val="bullet"/>
      <w:lvlText w:val="—"/>
      <w:lvlJc w:val="left"/>
      <w:pPr>
        <w:ind w:left="1232" w:hanging="630"/>
      </w:pPr>
      <w:rPr>
        <w:rFonts w:ascii="仿宋_GB2312" w:eastAsia="仿宋_GB2312" w:hAnsi="宋体" w:cs="Times New Roman" w:hint="eastAsia"/>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12">
    <w:nsid w:val="7A5F6291"/>
    <w:multiLevelType w:val="hybridMultilevel"/>
    <w:tmpl w:val="55F02E78"/>
    <w:lvl w:ilvl="0" w:tplc="867EFD9E">
      <w:numFmt w:val="bullet"/>
      <w:lvlText w:val="—"/>
      <w:lvlJc w:val="left"/>
      <w:pPr>
        <w:ind w:left="1314" w:hanging="720"/>
      </w:pPr>
      <w:rPr>
        <w:rFonts w:ascii="黑体" w:eastAsia="黑体" w:hAnsi="黑体" w:cs="Times New Roman" w:hint="eastAsia"/>
      </w:rPr>
    </w:lvl>
    <w:lvl w:ilvl="1" w:tplc="04090003" w:tentative="1">
      <w:start w:val="1"/>
      <w:numFmt w:val="bullet"/>
      <w:lvlText w:val=""/>
      <w:lvlJc w:val="left"/>
      <w:pPr>
        <w:ind w:left="1434" w:hanging="420"/>
      </w:pPr>
      <w:rPr>
        <w:rFonts w:ascii="Wingdings" w:hAnsi="Wingdings" w:hint="default"/>
      </w:rPr>
    </w:lvl>
    <w:lvl w:ilvl="2" w:tplc="04090005" w:tentative="1">
      <w:start w:val="1"/>
      <w:numFmt w:val="bullet"/>
      <w:lvlText w:val=""/>
      <w:lvlJc w:val="left"/>
      <w:pPr>
        <w:ind w:left="1854" w:hanging="420"/>
      </w:pPr>
      <w:rPr>
        <w:rFonts w:ascii="Wingdings" w:hAnsi="Wingdings" w:hint="default"/>
      </w:rPr>
    </w:lvl>
    <w:lvl w:ilvl="3" w:tplc="04090001" w:tentative="1">
      <w:start w:val="1"/>
      <w:numFmt w:val="bullet"/>
      <w:lvlText w:val=""/>
      <w:lvlJc w:val="left"/>
      <w:pPr>
        <w:ind w:left="2274" w:hanging="420"/>
      </w:pPr>
      <w:rPr>
        <w:rFonts w:ascii="Wingdings" w:hAnsi="Wingdings" w:hint="default"/>
      </w:rPr>
    </w:lvl>
    <w:lvl w:ilvl="4" w:tplc="04090003" w:tentative="1">
      <w:start w:val="1"/>
      <w:numFmt w:val="bullet"/>
      <w:lvlText w:val=""/>
      <w:lvlJc w:val="left"/>
      <w:pPr>
        <w:ind w:left="2694" w:hanging="420"/>
      </w:pPr>
      <w:rPr>
        <w:rFonts w:ascii="Wingdings" w:hAnsi="Wingdings" w:hint="default"/>
      </w:rPr>
    </w:lvl>
    <w:lvl w:ilvl="5" w:tplc="04090005" w:tentative="1">
      <w:start w:val="1"/>
      <w:numFmt w:val="bullet"/>
      <w:lvlText w:val=""/>
      <w:lvlJc w:val="left"/>
      <w:pPr>
        <w:ind w:left="3114" w:hanging="420"/>
      </w:pPr>
      <w:rPr>
        <w:rFonts w:ascii="Wingdings" w:hAnsi="Wingdings" w:hint="default"/>
      </w:rPr>
    </w:lvl>
    <w:lvl w:ilvl="6" w:tplc="04090001" w:tentative="1">
      <w:start w:val="1"/>
      <w:numFmt w:val="bullet"/>
      <w:lvlText w:val=""/>
      <w:lvlJc w:val="left"/>
      <w:pPr>
        <w:ind w:left="3534" w:hanging="420"/>
      </w:pPr>
      <w:rPr>
        <w:rFonts w:ascii="Wingdings" w:hAnsi="Wingdings" w:hint="default"/>
      </w:rPr>
    </w:lvl>
    <w:lvl w:ilvl="7" w:tplc="04090003" w:tentative="1">
      <w:start w:val="1"/>
      <w:numFmt w:val="bullet"/>
      <w:lvlText w:val=""/>
      <w:lvlJc w:val="left"/>
      <w:pPr>
        <w:ind w:left="3954" w:hanging="420"/>
      </w:pPr>
      <w:rPr>
        <w:rFonts w:ascii="Wingdings" w:hAnsi="Wingdings" w:hint="default"/>
      </w:rPr>
    </w:lvl>
    <w:lvl w:ilvl="8" w:tplc="04090005" w:tentative="1">
      <w:start w:val="1"/>
      <w:numFmt w:val="bullet"/>
      <w:lvlText w:val=""/>
      <w:lvlJc w:val="left"/>
      <w:pPr>
        <w:ind w:left="4374" w:hanging="420"/>
      </w:pPr>
      <w:rPr>
        <w:rFonts w:ascii="Wingdings" w:hAnsi="Wingdings" w:hint="default"/>
      </w:rPr>
    </w:lvl>
  </w:abstractNum>
  <w:abstractNum w:abstractNumId="13">
    <w:nsid w:val="7B8D2B4C"/>
    <w:multiLevelType w:val="hybridMultilevel"/>
    <w:tmpl w:val="A8462400"/>
    <w:lvl w:ilvl="0" w:tplc="D0EC783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DC66708"/>
    <w:multiLevelType w:val="hybridMultilevel"/>
    <w:tmpl w:val="098C9B8A"/>
    <w:lvl w:ilvl="0" w:tplc="7FFEDA80">
      <w:start w:val="1"/>
      <w:numFmt w:val="bullet"/>
      <w:lvlText w:val="—"/>
      <w:lvlJc w:val="left"/>
      <w:pPr>
        <w:ind w:left="1281" w:hanging="630"/>
      </w:pPr>
      <w:rPr>
        <w:rFonts w:ascii="仿宋_GB2312" w:eastAsia="仿宋_GB2312" w:hAnsi="仿宋" w:cs="Times New Roman" w:hint="eastAsia"/>
      </w:rPr>
    </w:lvl>
    <w:lvl w:ilvl="1" w:tplc="04090003" w:tentative="1">
      <w:start w:val="1"/>
      <w:numFmt w:val="bullet"/>
      <w:lvlText w:val=""/>
      <w:lvlJc w:val="left"/>
      <w:pPr>
        <w:ind w:left="1491" w:hanging="420"/>
      </w:pPr>
      <w:rPr>
        <w:rFonts w:ascii="Wingdings" w:hAnsi="Wingdings" w:hint="default"/>
      </w:rPr>
    </w:lvl>
    <w:lvl w:ilvl="2" w:tplc="04090005" w:tentative="1">
      <w:start w:val="1"/>
      <w:numFmt w:val="bullet"/>
      <w:lvlText w:val=""/>
      <w:lvlJc w:val="left"/>
      <w:pPr>
        <w:ind w:left="1911" w:hanging="420"/>
      </w:pPr>
      <w:rPr>
        <w:rFonts w:ascii="Wingdings" w:hAnsi="Wingdings" w:hint="default"/>
      </w:rPr>
    </w:lvl>
    <w:lvl w:ilvl="3" w:tplc="04090001" w:tentative="1">
      <w:start w:val="1"/>
      <w:numFmt w:val="bullet"/>
      <w:lvlText w:val=""/>
      <w:lvlJc w:val="left"/>
      <w:pPr>
        <w:ind w:left="2331" w:hanging="420"/>
      </w:pPr>
      <w:rPr>
        <w:rFonts w:ascii="Wingdings" w:hAnsi="Wingdings" w:hint="default"/>
      </w:rPr>
    </w:lvl>
    <w:lvl w:ilvl="4" w:tplc="04090003" w:tentative="1">
      <w:start w:val="1"/>
      <w:numFmt w:val="bullet"/>
      <w:lvlText w:val=""/>
      <w:lvlJc w:val="left"/>
      <w:pPr>
        <w:ind w:left="2751" w:hanging="420"/>
      </w:pPr>
      <w:rPr>
        <w:rFonts w:ascii="Wingdings" w:hAnsi="Wingdings" w:hint="default"/>
      </w:rPr>
    </w:lvl>
    <w:lvl w:ilvl="5" w:tplc="04090005" w:tentative="1">
      <w:start w:val="1"/>
      <w:numFmt w:val="bullet"/>
      <w:lvlText w:val=""/>
      <w:lvlJc w:val="left"/>
      <w:pPr>
        <w:ind w:left="3171" w:hanging="420"/>
      </w:pPr>
      <w:rPr>
        <w:rFonts w:ascii="Wingdings" w:hAnsi="Wingdings" w:hint="default"/>
      </w:rPr>
    </w:lvl>
    <w:lvl w:ilvl="6" w:tplc="04090001" w:tentative="1">
      <w:start w:val="1"/>
      <w:numFmt w:val="bullet"/>
      <w:lvlText w:val=""/>
      <w:lvlJc w:val="left"/>
      <w:pPr>
        <w:ind w:left="3591" w:hanging="420"/>
      </w:pPr>
      <w:rPr>
        <w:rFonts w:ascii="Wingdings" w:hAnsi="Wingdings" w:hint="default"/>
      </w:rPr>
    </w:lvl>
    <w:lvl w:ilvl="7" w:tplc="04090003" w:tentative="1">
      <w:start w:val="1"/>
      <w:numFmt w:val="bullet"/>
      <w:lvlText w:val=""/>
      <w:lvlJc w:val="left"/>
      <w:pPr>
        <w:ind w:left="4011" w:hanging="420"/>
      </w:pPr>
      <w:rPr>
        <w:rFonts w:ascii="Wingdings" w:hAnsi="Wingdings" w:hint="default"/>
      </w:rPr>
    </w:lvl>
    <w:lvl w:ilvl="8" w:tplc="04090005" w:tentative="1">
      <w:start w:val="1"/>
      <w:numFmt w:val="bullet"/>
      <w:lvlText w:val=""/>
      <w:lvlJc w:val="left"/>
      <w:pPr>
        <w:ind w:left="4431" w:hanging="420"/>
      </w:pPr>
      <w:rPr>
        <w:rFonts w:ascii="Wingdings" w:hAnsi="Wingdings" w:hint="default"/>
      </w:rPr>
    </w:lvl>
  </w:abstractNum>
  <w:num w:numId="1">
    <w:abstractNumId w:val="4"/>
  </w:num>
  <w:num w:numId="2">
    <w:abstractNumId w:val="1"/>
  </w:num>
  <w:num w:numId="3">
    <w:abstractNumId w:val="8"/>
  </w:num>
  <w:num w:numId="4">
    <w:abstractNumId w:val="7"/>
  </w:num>
  <w:num w:numId="5">
    <w:abstractNumId w:val="13"/>
  </w:num>
  <w:num w:numId="6">
    <w:abstractNumId w:val="2"/>
  </w:num>
  <w:num w:numId="7">
    <w:abstractNumId w:val="14"/>
  </w:num>
  <w:num w:numId="8">
    <w:abstractNumId w:val="11"/>
  </w:num>
  <w:num w:numId="9">
    <w:abstractNumId w:val="5"/>
  </w:num>
  <w:num w:numId="10">
    <w:abstractNumId w:val="10"/>
  </w:num>
  <w:num w:numId="11">
    <w:abstractNumId w:val="6"/>
  </w:num>
  <w:num w:numId="12">
    <w:abstractNumId w:val="0"/>
  </w:num>
  <w:num w:numId="13">
    <w:abstractNumId w:val="3"/>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C2A"/>
    <w:rsid w:val="0000026E"/>
    <w:rsid w:val="00000C3E"/>
    <w:rsid w:val="00002FFC"/>
    <w:rsid w:val="000053F7"/>
    <w:rsid w:val="000059E2"/>
    <w:rsid w:val="00010D38"/>
    <w:rsid w:val="00011993"/>
    <w:rsid w:val="00014FA3"/>
    <w:rsid w:val="0001689D"/>
    <w:rsid w:val="000175A5"/>
    <w:rsid w:val="00021310"/>
    <w:rsid w:val="00022826"/>
    <w:rsid w:val="00023787"/>
    <w:rsid w:val="0002520A"/>
    <w:rsid w:val="00031A8C"/>
    <w:rsid w:val="00032694"/>
    <w:rsid w:val="00033D3F"/>
    <w:rsid w:val="00035371"/>
    <w:rsid w:val="00035D6C"/>
    <w:rsid w:val="0004011D"/>
    <w:rsid w:val="0004132C"/>
    <w:rsid w:val="00044BE2"/>
    <w:rsid w:val="0004521A"/>
    <w:rsid w:val="00045A74"/>
    <w:rsid w:val="00045CD0"/>
    <w:rsid w:val="0004651E"/>
    <w:rsid w:val="00046E89"/>
    <w:rsid w:val="0005097D"/>
    <w:rsid w:val="00050BB2"/>
    <w:rsid w:val="00051D37"/>
    <w:rsid w:val="00052E85"/>
    <w:rsid w:val="00053CCB"/>
    <w:rsid w:val="0005517E"/>
    <w:rsid w:val="0005557F"/>
    <w:rsid w:val="00056512"/>
    <w:rsid w:val="000573F9"/>
    <w:rsid w:val="00061B4F"/>
    <w:rsid w:val="00062D31"/>
    <w:rsid w:val="00064FD8"/>
    <w:rsid w:val="0006714D"/>
    <w:rsid w:val="00067674"/>
    <w:rsid w:val="00070A98"/>
    <w:rsid w:val="00071ECE"/>
    <w:rsid w:val="00072D9B"/>
    <w:rsid w:val="000739C7"/>
    <w:rsid w:val="00076912"/>
    <w:rsid w:val="00080D03"/>
    <w:rsid w:val="00082188"/>
    <w:rsid w:val="000842D4"/>
    <w:rsid w:val="00087B7F"/>
    <w:rsid w:val="000908C7"/>
    <w:rsid w:val="00093302"/>
    <w:rsid w:val="00093A10"/>
    <w:rsid w:val="0009453E"/>
    <w:rsid w:val="00095D3F"/>
    <w:rsid w:val="000A0741"/>
    <w:rsid w:val="000A0804"/>
    <w:rsid w:val="000A0879"/>
    <w:rsid w:val="000A66F7"/>
    <w:rsid w:val="000A673F"/>
    <w:rsid w:val="000A6C75"/>
    <w:rsid w:val="000B079A"/>
    <w:rsid w:val="000B44DC"/>
    <w:rsid w:val="000B5870"/>
    <w:rsid w:val="000B7939"/>
    <w:rsid w:val="000B7E5C"/>
    <w:rsid w:val="000C07B3"/>
    <w:rsid w:val="000C14E4"/>
    <w:rsid w:val="000C2844"/>
    <w:rsid w:val="000C3146"/>
    <w:rsid w:val="000C34FE"/>
    <w:rsid w:val="000C3BEE"/>
    <w:rsid w:val="000C7D4F"/>
    <w:rsid w:val="000D1194"/>
    <w:rsid w:val="000D29BD"/>
    <w:rsid w:val="000D29FF"/>
    <w:rsid w:val="000D2D6F"/>
    <w:rsid w:val="000D7773"/>
    <w:rsid w:val="000D7C99"/>
    <w:rsid w:val="000D7E2C"/>
    <w:rsid w:val="000E185A"/>
    <w:rsid w:val="000E3433"/>
    <w:rsid w:val="000E4FA6"/>
    <w:rsid w:val="000E5D41"/>
    <w:rsid w:val="000E6AA4"/>
    <w:rsid w:val="000E7E38"/>
    <w:rsid w:val="000F1230"/>
    <w:rsid w:val="000F12DD"/>
    <w:rsid w:val="000F1C41"/>
    <w:rsid w:val="000F455C"/>
    <w:rsid w:val="00100525"/>
    <w:rsid w:val="00101E14"/>
    <w:rsid w:val="00104810"/>
    <w:rsid w:val="001056B2"/>
    <w:rsid w:val="0010695D"/>
    <w:rsid w:val="00110771"/>
    <w:rsid w:val="00111CAD"/>
    <w:rsid w:val="0011251F"/>
    <w:rsid w:val="00112E2C"/>
    <w:rsid w:val="00121A42"/>
    <w:rsid w:val="00124993"/>
    <w:rsid w:val="0012502F"/>
    <w:rsid w:val="001254F3"/>
    <w:rsid w:val="00125529"/>
    <w:rsid w:val="001266AC"/>
    <w:rsid w:val="00130997"/>
    <w:rsid w:val="00130CAA"/>
    <w:rsid w:val="00131024"/>
    <w:rsid w:val="001313B6"/>
    <w:rsid w:val="0013236A"/>
    <w:rsid w:val="00133A44"/>
    <w:rsid w:val="0013605D"/>
    <w:rsid w:val="00137174"/>
    <w:rsid w:val="001407B2"/>
    <w:rsid w:val="00144297"/>
    <w:rsid w:val="00145275"/>
    <w:rsid w:val="0014734B"/>
    <w:rsid w:val="00147B17"/>
    <w:rsid w:val="00152BC8"/>
    <w:rsid w:val="001539CF"/>
    <w:rsid w:val="001542A9"/>
    <w:rsid w:val="00155384"/>
    <w:rsid w:val="001603F6"/>
    <w:rsid w:val="001607DC"/>
    <w:rsid w:val="001608A0"/>
    <w:rsid w:val="00162B04"/>
    <w:rsid w:val="00163549"/>
    <w:rsid w:val="00164017"/>
    <w:rsid w:val="00164296"/>
    <w:rsid w:val="00165BC2"/>
    <w:rsid w:val="001676BE"/>
    <w:rsid w:val="00167B48"/>
    <w:rsid w:val="001705A4"/>
    <w:rsid w:val="00171181"/>
    <w:rsid w:val="001729F1"/>
    <w:rsid w:val="001733AD"/>
    <w:rsid w:val="00174A1F"/>
    <w:rsid w:val="00174AC7"/>
    <w:rsid w:val="001765A4"/>
    <w:rsid w:val="0018014C"/>
    <w:rsid w:val="0018081F"/>
    <w:rsid w:val="00181E3F"/>
    <w:rsid w:val="00182116"/>
    <w:rsid w:val="00182541"/>
    <w:rsid w:val="001843B3"/>
    <w:rsid w:val="001848D8"/>
    <w:rsid w:val="0018557C"/>
    <w:rsid w:val="00185D7C"/>
    <w:rsid w:val="00186105"/>
    <w:rsid w:val="00194890"/>
    <w:rsid w:val="0019633C"/>
    <w:rsid w:val="001A324C"/>
    <w:rsid w:val="001A6A2A"/>
    <w:rsid w:val="001B0140"/>
    <w:rsid w:val="001B45E9"/>
    <w:rsid w:val="001B5F37"/>
    <w:rsid w:val="001B7014"/>
    <w:rsid w:val="001B74CA"/>
    <w:rsid w:val="001C01D7"/>
    <w:rsid w:val="001C0F5B"/>
    <w:rsid w:val="001C134F"/>
    <w:rsid w:val="001C141A"/>
    <w:rsid w:val="001C1B58"/>
    <w:rsid w:val="001C1F25"/>
    <w:rsid w:val="001C21C5"/>
    <w:rsid w:val="001C28BE"/>
    <w:rsid w:val="001C367A"/>
    <w:rsid w:val="001C469C"/>
    <w:rsid w:val="001C7E2F"/>
    <w:rsid w:val="001D035B"/>
    <w:rsid w:val="001D2FC5"/>
    <w:rsid w:val="001D7EF5"/>
    <w:rsid w:val="001E0694"/>
    <w:rsid w:val="001E4B3D"/>
    <w:rsid w:val="001E597B"/>
    <w:rsid w:val="001E6438"/>
    <w:rsid w:val="001F092C"/>
    <w:rsid w:val="001F0DE7"/>
    <w:rsid w:val="001F2681"/>
    <w:rsid w:val="001F3329"/>
    <w:rsid w:val="001F6114"/>
    <w:rsid w:val="001F7DED"/>
    <w:rsid w:val="002014B7"/>
    <w:rsid w:val="00204AFB"/>
    <w:rsid w:val="00205AA6"/>
    <w:rsid w:val="00210EBE"/>
    <w:rsid w:val="00212DA9"/>
    <w:rsid w:val="00214C9F"/>
    <w:rsid w:val="002159E1"/>
    <w:rsid w:val="00217F2C"/>
    <w:rsid w:val="00220341"/>
    <w:rsid w:val="00221097"/>
    <w:rsid w:val="0022180C"/>
    <w:rsid w:val="0022294C"/>
    <w:rsid w:val="00223136"/>
    <w:rsid w:val="002235D0"/>
    <w:rsid w:val="0022466C"/>
    <w:rsid w:val="00224CE3"/>
    <w:rsid w:val="00226025"/>
    <w:rsid w:val="00231EFC"/>
    <w:rsid w:val="00232C06"/>
    <w:rsid w:val="00234AB9"/>
    <w:rsid w:val="00236167"/>
    <w:rsid w:val="0024128A"/>
    <w:rsid w:val="00241771"/>
    <w:rsid w:val="00241EDE"/>
    <w:rsid w:val="00242D58"/>
    <w:rsid w:val="002438AF"/>
    <w:rsid w:val="00243C19"/>
    <w:rsid w:val="0024569D"/>
    <w:rsid w:val="00245BE7"/>
    <w:rsid w:val="002470A7"/>
    <w:rsid w:val="00250DBE"/>
    <w:rsid w:val="00251F57"/>
    <w:rsid w:val="00253B28"/>
    <w:rsid w:val="00253DED"/>
    <w:rsid w:val="00254085"/>
    <w:rsid w:val="0026086C"/>
    <w:rsid w:val="00261D21"/>
    <w:rsid w:val="00266191"/>
    <w:rsid w:val="0026762F"/>
    <w:rsid w:val="00273B31"/>
    <w:rsid w:val="002743CC"/>
    <w:rsid w:val="00275BE2"/>
    <w:rsid w:val="00275C97"/>
    <w:rsid w:val="00275F8A"/>
    <w:rsid w:val="00276562"/>
    <w:rsid w:val="00276614"/>
    <w:rsid w:val="002771A9"/>
    <w:rsid w:val="00280F5C"/>
    <w:rsid w:val="0028182D"/>
    <w:rsid w:val="002828E1"/>
    <w:rsid w:val="00284610"/>
    <w:rsid w:val="00285518"/>
    <w:rsid w:val="002861FF"/>
    <w:rsid w:val="002864D5"/>
    <w:rsid w:val="002917D8"/>
    <w:rsid w:val="0029196A"/>
    <w:rsid w:val="00292B79"/>
    <w:rsid w:val="00295801"/>
    <w:rsid w:val="00296A26"/>
    <w:rsid w:val="002A1426"/>
    <w:rsid w:val="002A6305"/>
    <w:rsid w:val="002B1A75"/>
    <w:rsid w:val="002B21CB"/>
    <w:rsid w:val="002B295F"/>
    <w:rsid w:val="002B37E1"/>
    <w:rsid w:val="002B46A6"/>
    <w:rsid w:val="002B49EC"/>
    <w:rsid w:val="002B5075"/>
    <w:rsid w:val="002B7DC2"/>
    <w:rsid w:val="002C1CD5"/>
    <w:rsid w:val="002C4A01"/>
    <w:rsid w:val="002C5023"/>
    <w:rsid w:val="002C63AF"/>
    <w:rsid w:val="002C6C9C"/>
    <w:rsid w:val="002C73C3"/>
    <w:rsid w:val="002D0211"/>
    <w:rsid w:val="002D05C2"/>
    <w:rsid w:val="002D05E2"/>
    <w:rsid w:val="002D08F2"/>
    <w:rsid w:val="002D0CC6"/>
    <w:rsid w:val="002D0F40"/>
    <w:rsid w:val="002D613E"/>
    <w:rsid w:val="002D7936"/>
    <w:rsid w:val="002E20C1"/>
    <w:rsid w:val="002E268C"/>
    <w:rsid w:val="002E3E66"/>
    <w:rsid w:val="002E4320"/>
    <w:rsid w:val="002E45D2"/>
    <w:rsid w:val="002E5529"/>
    <w:rsid w:val="002E59D7"/>
    <w:rsid w:val="002E7A3F"/>
    <w:rsid w:val="002E7A93"/>
    <w:rsid w:val="002F172E"/>
    <w:rsid w:val="002F1742"/>
    <w:rsid w:val="002F2254"/>
    <w:rsid w:val="002F2463"/>
    <w:rsid w:val="002F299D"/>
    <w:rsid w:val="002F2C0A"/>
    <w:rsid w:val="002F466B"/>
    <w:rsid w:val="002F4F96"/>
    <w:rsid w:val="002F6DFF"/>
    <w:rsid w:val="002F75D1"/>
    <w:rsid w:val="002F76BC"/>
    <w:rsid w:val="003004E2"/>
    <w:rsid w:val="003007BF"/>
    <w:rsid w:val="00303109"/>
    <w:rsid w:val="00304EEF"/>
    <w:rsid w:val="0030507D"/>
    <w:rsid w:val="00310941"/>
    <w:rsid w:val="00311C4F"/>
    <w:rsid w:val="00317357"/>
    <w:rsid w:val="00320574"/>
    <w:rsid w:val="003226E3"/>
    <w:rsid w:val="003227F4"/>
    <w:rsid w:val="00323A18"/>
    <w:rsid w:val="00327F14"/>
    <w:rsid w:val="00330752"/>
    <w:rsid w:val="00330AC1"/>
    <w:rsid w:val="00330F87"/>
    <w:rsid w:val="003319C1"/>
    <w:rsid w:val="00331CFD"/>
    <w:rsid w:val="00332E49"/>
    <w:rsid w:val="003354FB"/>
    <w:rsid w:val="003357AD"/>
    <w:rsid w:val="0033580F"/>
    <w:rsid w:val="00335A19"/>
    <w:rsid w:val="003367F7"/>
    <w:rsid w:val="00336CC0"/>
    <w:rsid w:val="0033763D"/>
    <w:rsid w:val="00337BF5"/>
    <w:rsid w:val="003426E8"/>
    <w:rsid w:val="003456BD"/>
    <w:rsid w:val="00346EBE"/>
    <w:rsid w:val="00350C87"/>
    <w:rsid w:val="00356E98"/>
    <w:rsid w:val="00357168"/>
    <w:rsid w:val="003613A7"/>
    <w:rsid w:val="0037111C"/>
    <w:rsid w:val="00371415"/>
    <w:rsid w:val="0037229B"/>
    <w:rsid w:val="00374625"/>
    <w:rsid w:val="003747B9"/>
    <w:rsid w:val="00376111"/>
    <w:rsid w:val="003779CE"/>
    <w:rsid w:val="003807AF"/>
    <w:rsid w:val="003818FC"/>
    <w:rsid w:val="003820A0"/>
    <w:rsid w:val="00382610"/>
    <w:rsid w:val="00383F9B"/>
    <w:rsid w:val="00385A17"/>
    <w:rsid w:val="003862ED"/>
    <w:rsid w:val="003869C6"/>
    <w:rsid w:val="0038739F"/>
    <w:rsid w:val="00387E0D"/>
    <w:rsid w:val="00391CD2"/>
    <w:rsid w:val="003924CA"/>
    <w:rsid w:val="00392C42"/>
    <w:rsid w:val="00393593"/>
    <w:rsid w:val="00395E69"/>
    <w:rsid w:val="003973B3"/>
    <w:rsid w:val="003A08EA"/>
    <w:rsid w:val="003A27A7"/>
    <w:rsid w:val="003A6479"/>
    <w:rsid w:val="003B22D1"/>
    <w:rsid w:val="003C205C"/>
    <w:rsid w:val="003C31A4"/>
    <w:rsid w:val="003C4421"/>
    <w:rsid w:val="003C497F"/>
    <w:rsid w:val="003C666F"/>
    <w:rsid w:val="003D14B0"/>
    <w:rsid w:val="003D3E1E"/>
    <w:rsid w:val="003D4438"/>
    <w:rsid w:val="003D741D"/>
    <w:rsid w:val="003E3727"/>
    <w:rsid w:val="003E647E"/>
    <w:rsid w:val="003E6DA4"/>
    <w:rsid w:val="003F1114"/>
    <w:rsid w:val="003F1484"/>
    <w:rsid w:val="003F158E"/>
    <w:rsid w:val="003F28D7"/>
    <w:rsid w:val="003F3FCF"/>
    <w:rsid w:val="003F4ED7"/>
    <w:rsid w:val="003F6790"/>
    <w:rsid w:val="003F69C9"/>
    <w:rsid w:val="00400737"/>
    <w:rsid w:val="00400C2C"/>
    <w:rsid w:val="004017AD"/>
    <w:rsid w:val="004019A1"/>
    <w:rsid w:val="00401F04"/>
    <w:rsid w:val="004024B5"/>
    <w:rsid w:val="00403E25"/>
    <w:rsid w:val="00405A71"/>
    <w:rsid w:val="00407966"/>
    <w:rsid w:val="00413264"/>
    <w:rsid w:val="004145ED"/>
    <w:rsid w:val="00415C46"/>
    <w:rsid w:val="0041694D"/>
    <w:rsid w:val="0041729F"/>
    <w:rsid w:val="00421F43"/>
    <w:rsid w:val="00422439"/>
    <w:rsid w:val="004225C2"/>
    <w:rsid w:val="004248A3"/>
    <w:rsid w:val="00427372"/>
    <w:rsid w:val="00427F29"/>
    <w:rsid w:val="004306F6"/>
    <w:rsid w:val="0043422B"/>
    <w:rsid w:val="004358E3"/>
    <w:rsid w:val="00436063"/>
    <w:rsid w:val="0043620E"/>
    <w:rsid w:val="004416CF"/>
    <w:rsid w:val="004511B4"/>
    <w:rsid w:val="004517F3"/>
    <w:rsid w:val="00451A6D"/>
    <w:rsid w:val="00451D8B"/>
    <w:rsid w:val="00452138"/>
    <w:rsid w:val="00454221"/>
    <w:rsid w:val="00454243"/>
    <w:rsid w:val="0045707A"/>
    <w:rsid w:val="00457668"/>
    <w:rsid w:val="004607A8"/>
    <w:rsid w:val="0046361D"/>
    <w:rsid w:val="0046660A"/>
    <w:rsid w:val="00466803"/>
    <w:rsid w:val="00467D40"/>
    <w:rsid w:val="00471494"/>
    <w:rsid w:val="00474DE5"/>
    <w:rsid w:val="00476D77"/>
    <w:rsid w:val="00480950"/>
    <w:rsid w:val="004813F8"/>
    <w:rsid w:val="0048270C"/>
    <w:rsid w:val="004831FC"/>
    <w:rsid w:val="00483298"/>
    <w:rsid w:val="004838EE"/>
    <w:rsid w:val="00483A65"/>
    <w:rsid w:val="00486D71"/>
    <w:rsid w:val="00487182"/>
    <w:rsid w:val="0048793C"/>
    <w:rsid w:val="00487AE1"/>
    <w:rsid w:val="00491F2B"/>
    <w:rsid w:val="00493617"/>
    <w:rsid w:val="00493A3F"/>
    <w:rsid w:val="00494D19"/>
    <w:rsid w:val="004979DF"/>
    <w:rsid w:val="004A3D2B"/>
    <w:rsid w:val="004A6944"/>
    <w:rsid w:val="004A6D54"/>
    <w:rsid w:val="004A7E5A"/>
    <w:rsid w:val="004B0CA6"/>
    <w:rsid w:val="004B2858"/>
    <w:rsid w:val="004B4AAC"/>
    <w:rsid w:val="004B5A1C"/>
    <w:rsid w:val="004B6094"/>
    <w:rsid w:val="004B6997"/>
    <w:rsid w:val="004C34F9"/>
    <w:rsid w:val="004C3E52"/>
    <w:rsid w:val="004C3F12"/>
    <w:rsid w:val="004C4F30"/>
    <w:rsid w:val="004C4F4D"/>
    <w:rsid w:val="004C6560"/>
    <w:rsid w:val="004D03D2"/>
    <w:rsid w:val="004D513D"/>
    <w:rsid w:val="004D5B0C"/>
    <w:rsid w:val="004E5068"/>
    <w:rsid w:val="004E5D7C"/>
    <w:rsid w:val="004E785E"/>
    <w:rsid w:val="004F0856"/>
    <w:rsid w:val="004F0B3B"/>
    <w:rsid w:val="004F1972"/>
    <w:rsid w:val="004F3607"/>
    <w:rsid w:val="004F489E"/>
    <w:rsid w:val="004F4983"/>
    <w:rsid w:val="004F4D77"/>
    <w:rsid w:val="004F5AB1"/>
    <w:rsid w:val="004F6469"/>
    <w:rsid w:val="004F7221"/>
    <w:rsid w:val="00500C58"/>
    <w:rsid w:val="0050242F"/>
    <w:rsid w:val="00504CBD"/>
    <w:rsid w:val="005061C4"/>
    <w:rsid w:val="005112D7"/>
    <w:rsid w:val="00512E63"/>
    <w:rsid w:val="00514BC7"/>
    <w:rsid w:val="00515B71"/>
    <w:rsid w:val="00517E21"/>
    <w:rsid w:val="005224D0"/>
    <w:rsid w:val="00522F88"/>
    <w:rsid w:val="00524485"/>
    <w:rsid w:val="00524BC0"/>
    <w:rsid w:val="00525059"/>
    <w:rsid w:val="005258FA"/>
    <w:rsid w:val="00526A9E"/>
    <w:rsid w:val="00527AE8"/>
    <w:rsid w:val="0053018E"/>
    <w:rsid w:val="00532745"/>
    <w:rsid w:val="00534645"/>
    <w:rsid w:val="005346FE"/>
    <w:rsid w:val="005356DE"/>
    <w:rsid w:val="005400AB"/>
    <w:rsid w:val="005420E9"/>
    <w:rsid w:val="005423BF"/>
    <w:rsid w:val="00550536"/>
    <w:rsid w:val="00550AB4"/>
    <w:rsid w:val="0055558B"/>
    <w:rsid w:val="00556FF5"/>
    <w:rsid w:val="00560EA0"/>
    <w:rsid w:val="005616A4"/>
    <w:rsid w:val="00562837"/>
    <w:rsid w:val="00562C34"/>
    <w:rsid w:val="00564318"/>
    <w:rsid w:val="00567849"/>
    <w:rsid w:val="00570826"/>
    <w:rsid w:val="00573B3F"/>
    <w:rsid w:val="0057544F"/>
    <w:rsid w:val="00575C0B"/>
    <w:rsid w:val="00575DDA"/>
    <w:rsid w:val="00582337"/>
    <w:rsid w:val="00583234"/>
    <w:rsid w:val="005849DB"/>
    <w:rsid w:val="00584E21"/>
    <w:rsid w:val="00585E20"/>
    <w:rsid w:val="00591788"/>
    <w:rsid w:val="00592A0F"/>
    <w:rsid w:val="005930C9"/>
    <w:rsid w:val="00594BAA"/>
    <w:rsid w:val="00595B23"/>
    <w:rsid w:val="005A206E"/>
    <w:rsid w:val="005A221E"/>
    <w:rsid w:val="005A4956"/>
    <w:rsid w:val="005A7B68"/>
    <w:rsid w:val="005B0588"/>
    <w:rsid w:val="005B39D2"/>
    <w:rsid w:val="005B4A19"/>
    <w:rsid w:val="005C1BA6"/>
    <w:rsid w:val="005C2739"/>
    <w:rsid w:val="005C311E"/>
    <w:rsid w:val="005C3B65"/>
    <w:rsid w:val="005C46D2"/>
    <w:rsid w:val="005D0CE8"/>
    <w:rsid w:val="005D0FA2"/>
    <w:rsid w:val="005D31D4"/>
    <w:rsid w:val="005D3A61"/>
    <w:rsid w:val="005D3E51"/>
    <w:rsid w:val="005D6152"/>
    <w:rsid w:val="005D635B"/>
    <w:rsid w:val="005D6A66"/>
    <w:rsid w:val="005D7BDA"/>
    <w:rsid w:val="005E057D"/>
    <w:rsid w:val="005E1CFA"/>
    <w:rsid w:val="005E2EBB"/>
    <w:rsid w:val="005E4785"/>
    <w:rsid w:val="005E4E9C"/>
    <w:rsid w:val="005E5AEB"/>
    <w:rsid w:val="005E689A"/>
    <w:rsid w:val="005E6D30"/>
    <w:rsid w:val="005E7EF2"/>
    <w:rsid w:val="005F00DE"/>
    <w:rsid w:val="005F5B2C"/>
    <w:rsid w:val="005F5B71"/>
    <w:rsid w:val="005F7409"/>
    <w:rsid w:val="005F7943"/>
    <w:rsid w:val="00601DCD"/>
    <w:rsid w:val="00603899"/>
    <w:rsid w:val="0060730A"/>
    <w:rsid w:val="00614074"/>
    <w:rsid w:val="00615524"/>
    <w:rsid w:val="00616785"/>
    <w:rsid w:val="00617C39"/>
    <w:rsid w:val="00620510"/>
    <w:rsid w:val="00621EA8"/>
    <w:rsid w:val="00621EF8"/>
    <w:rsid w:val="00622E5D"/>
    <w:rsid w:val="00624E35"/>
    <w:rsid w:val="0062565E"/>
    <w:rsid w:val="00626B6F"/>
    <w:rsid w:val="00627C28"/>
    <w:rsid w:val="006304A0"/>
    <w:rsid w:val="006328D8"/>
    <w:rsid w:val="00633CBD"/>
    <w:rsid w:val="00642B85"/>
    <w:rsid w:val="00642E04"/>
    <w:rsid w:val="006452CA"/>
    <w:rsid w:val="006510E1"/>
    <w:rsid w:val="00654F60"/>
    <w:rsid w:val="00655D9E"/>
    <w:rsid w:val="00655E25"/>
    <w:rsid w:val="0065689A"/>
    <w:rsid w:val="00656DE8"/>
    <w:rsid w:val="00661300"/>
    <w:rsid w:val="006616AF"/>
    <w:rsid w:val="00664527"/>
    <w:rsid w:val="0066634D"/>
    <w:rsid w:val="00667F93"/>
    <w:rsid w:val="0067038B"/>
    <w:rsid w:val="0067050F"/>
    <w:rsid w:val="00673074"/>
    <w:rsid w:val="00673C89"/>
    <w:rsid w:val="00673FCA"/>
    <w:rsid w:val="006829B6"/>
    <w:rsid w:val="00690D8B"/>
    <w:rsid w:val="00692681"/>
    <w:rsid w:val="00696EC2"/>
    <w:rsid w:val="0069732C"/>
    <w:rsid w:val="006A04AA"/>
    <w:rsid w:val="006A0BFF"/>
    <w:rsid w:val="006A1427"/>
    <w:rsid w:val="006A3B74"/>
    <w:rsid w:val="006A482A"/>
    <w:rsid w:val="006A51B3"/>
    <w:rsid w:val="006A5536"/>
    <w:rsid w:val="006A6B16"/>
    <w:rsid w:val="006A7047"/>
    <w:rsid w:val="006B3466"/>
    <w:rsid w:val="006B4F1F"/>
    <w:rsid w:val="006C0749"/>
    <w:rsid w:val="006C163F"/>
    <w:rsid w:val="006C34AB"/>
    <w:rsid w:val="006C42E9"/>
    <w:rsid w:val="006C532A"/>
    <w:rsid w:val="006C5774"/>
    <w:rsid w:val="006C6BC8"/>
    <w:rsid w:val="006C7643"/>
    <w:rsid w:val="006D0BF6"/>
    <w:rsid w:val="006D1D81"/>
    <w:rsid w:val="006D4E57"/>
    <w:rsid w:val="006D6D65"/>
    <w:rsid w:val="006E1575"/>
    <w:rsid w:val="006E7934"/>
    <w:rsid w:val="006F3A0D"/>
    <w:rsid w:val="006F3A31"/>
    <w:rsid w:val="006F46C1"/>
    <w:rsid w:val="006F479E"/>
    <w:rsid w:val="006F5653"/>
    <w:rsid w:val="006F76F9"/>
    <w:rsid w:val="007005EF"/>
    <w:rsid w:val="00701A0F"/>
    <w:rsid w:val="00703DC0"/>
    <w:rsid w:val="007043FF"/>
    <w:rsid w:val="00706CF3"/>
    <w:rsid w:val="007129CD"/>
    <w:rsid w:val="00714E33"/>
    <w:rsid w:val="0071663F"/>
    <w:rsid w:val="00720614"/>
    <w:rsid w:val="00721BA5"/>
    <w:rsid w:val="00722482"/>
    <w:rsid w:val="0072472E"/>
    <w:rsid w:val="00724C7D"/>
    <w:rsid w:val="0072550F"/>
    <w:rsid w:val="00730C44"/>
    <w:rsid w:val="00730CD9"/>
    <w:rsid w:val="0073231A"/>
    <w:rsid w:val="007326FC"/>
    <w:rsid w:val="00733136"/>
    <w:rsid w:val="00735C50"/>
    <w:rsid w:val="00737038"/>
    <w:rsid w:val="00737E50"/>
    <w:rsid w:val="0074190B"/>
    <w:rsid w:val="00746DF8"/>
    <w:rsid w:val="007475F4"/>
    <w:rsid w:val="00750BF9"/>
    <w:rsid w:val="00750F2F"/>
    <w:rsid w:val="0075142D"/>
    <w:rsid w:val="007522F7"/>
    <w:rsid w:val="00752421"/>
    <w:rsid w:val="00752C2A"/>
    <w:rsid w:val="007549A6"/>
    <w:rsid w:val="00754F98"/>
    <w:rsid w:val="00755530"/>
    <w:rsid w:val="00756132"/>
    <w:rsid w:val="00760678"/>
    <w:rsid w:val="007638D3"/>
    <w:rsid w:val="00765152"/>
    <w:rsid w:val="007664D9"/>
    <w:rsid w:val="00767396"/>
    <w:rsid w:val="00767BF7"/>
    <w:rsid w:val="00770E93"/>
    <w:rsid w:val="00772709"/>
    <w:rsid w:val="00772A06"/>
    <w:rsid w:val="00773E42"/>
    <w:rsid w:val="0077409D"/>
    <w:rsid w:val="00775547"/>
    <w:rsid w:val="00776518"/>
    <w:rsid w:val="007773A5"/>
    <w:rsid w:val="00777879"/>
    <w:rsid w:val="00780D95"/>
    <w:rsid w:val="007819C2"/>
    <w:rsid w:val="00781A81"/>
    <w:rsid w:val="007825FD"/>
    <w:rsid w:val="007828CD"/>
    <w:rsid w:val="00786614"/>
    <w:rsid w:val="007868D2"/>
    <w:rsid w:val="007875A2"/>
    <w:rsid w:val="00790552"/>
    <w:rsid w:val="00790A5A"/>
    <w:rsid w:val="00792466"/>
    <w:rsid w:val="0079457A"/>
    <w:rsid w:val="00795A17"/>
    <w:rsid w:val="00795EDC"/>
    <w:rsid w:val="007A0B8D"/>
    <w:rsid w:val="007A20A6"/>
    <w:rsid w:val="007A25CB"/>
    <w:rsid w:val="007A558C"/>
    <w:rsid w:val="007A6F1B"/>
    <w:rsid w:val="007A7BDD"/>
    <w:rsid w:val="007B0344"/>
    <w:rsid w:val="007B04DA"/>
    <w:rsid w:val="007B12A2"/>
    <w:rsid w:val="007B143C"/>
    <w:rsid w:val="007B1EB1"/>
    <w:rsid w:val="007B4F19"/>
    <w:rsid w:val="007C04CB"/>
    <w:rsid w:val="007C0DA6"/>
    <w:rsid w:val="007C11AF"/>
    <w:rsid w:val="007C219F"/>
    <w:rsid w:val="007C2200"/>
    <w:rsid w:val="007C41F9"/>
    <w:rsid w:val="007C4AD5"/>
    <w:rsid w:val="007C4CED"/>
    <w:rsid w:val="007C4ECB"/>
    <w:rsid w:val="007C5AE5"/>
    <w:rsid w:val="007C7B54"/>
    <w:rsid w:val="007D0BC7"/>
    <w:rsid w:val="007D24AC"/>
    <w:rsid w:val="007D2C27"/>
    <w:rsid w:val="007D3BCE"/>
    <w:rsid w:val="007D5917"/>
    <w:rsid w:val="007D5D98"/>
    <w:rsid w:val="007D6C27"/>
    <w:rsid w:val="007D7D67"/>
    <w:rsid w:val="007E11C9"/>
    <w:rsid w:val="007E2F14"/>
    <w:rsid w:val="007E36D7"/>
    <w:rsid w:val="007E4451"/>
    <w:rsid w:val="007E7144"/>
    <w:rsid w:val="007F2491"/>
    <w:rsid w:val="007F35C0"/>
    <w:rsid w:val="007F4E22"/>
    <w:rsid w:val="007F7FB8"/>
    <w:rsid w:val="008017B6"/>
    <w:rsid w:val="00801B83"/>
    <w:rsid w:val="008023C5"/>
    <w:rsid w:val="00803697"/>
    <w:rsid w:val="0080379B"/>
    <w:rsid w:val="008038D1"/>
    <w:rsid w:val="008057B5"/>
    <w:rsid w:val="0080655A"/>
    <w:rsid w:val="00807115"/>
    <w:rsid w:val="00807344"/>
    <w:rsid w:val="0081082F"/>
    <w:rsid w:val="00811E35"/>
    <w:rsid w:val="008128A4"/>
    <w:rsid w:val="00814983"/>
    <w:rsid w:val="008162F6"/>
    <w:rsid w:val="008207B5"/>
    <w:rsid w:val="0082149C"/>
    <w:rsid w:val="0082219A"/>
    <w:rsid w:val="008235A3"/>
    <w:rsid w:val="00823A9E"/>
    <w:rsid w:val="00827698"/>
    <w:rsid w:val="00830A69"/>
    <w:rsid w:val="0083483B"/>
    <w:rsid w:val="00834E21"/>
    <w:rsid w:val="00835B0A"/>
    <w:rsid w:val="00840697"/>
    <w:rsid w:val="00841BB7"/>
    <w:rsid w:val="0085167B"/>
    <w:rsid w:val="008625C6"/>
    <w:rsid w:val="00863744"/>
    <w:rsid w:val="0086394F"/>
    <w:rsid w:val="00863B84"/>
    <w:rsid w:val="00864787"/>
    <w:rsid w:val="008647C6"/>
    <w:rsid w:val="008653D3"/>
    <w:rsid w:val="00866086"/>
    <w:rsid w:val="0086681E"/>
    <w:rsid w:val="00871F00"/>
    <w:rsid w:val="00874F4E"/>
    <w:rsid w:val="00875B7F"/>
    <w:rsid w:val="00877512"/>
    <w:rsid w:val="008777FE"/>
    <w:rsid w:val="00877F0D"/>
    <w:rsid w:val="00880D24"/>
    <w:rsid w:val="0088204F"/>
    <w:rsid w:val="00885795"/>
    <w:rsid w:val="00887B09"/>
    <w:rsid w:val="008901FE"/>
    <w:rsid w:val="008913A0"/>
    <w:rsid w:val="008917BA"/>
    <w:rsid w:val="00892F23"/>
    <w:rsid w:val="008A0F18"/>
    <w:rsid w:val="008A3057"/>
    <w:rsid w:val="008A6DAA"/>
    <w:rsid w:val="008A73A4"/>
    <w:rsid w:val="008A771F"/>
    <w:rsid w:val="008A7AE8"/>
    <w:rsid w:val="008B4AF3"/>
    <w:rsid w:val="008B5AA8"/>
    <w:rsid w:val="008C1A19"/>
    <w:rsid w:val="008C28C4"/>
    <w:rsid w:val="008C341E"/>
    <w:rsid w:val="008C3C91"/>
    <w:rsid w:val="008C5A05"/>
    <w:rsid w:val="008D169E"/>
    <w:rsid w:val="008D1785"/>
    <w:rsid w:val="008D5931"/>
    <w:rsid w:val="008E177B"/>
    <w:rsid w:val="008E2E7C"/>
    <w:rsid w:val="008E4BC2"/>
    <w:rsid w:val="008E55EE"/>
    <w:rsid w:val="008E6DA7"/>
    <w:rsid w:val="008E7620"/>
    <w:rsid w:val="008F0233"/>
    <w:rsid w:val="008F59AE"/>
    <w:rsid w:val="008F609D"/>
    <w:rsid w:val="00900A8D"/>
    <w:rsid w:val="009025AA"/>
    <w:rsid w:val="009062C3"/>
    <w:rsid w:val="00906C74"/>
    <w:rsid w:val="00913B08"/>
    <w:rsid w:val="00913FCB"/>
    <w:rsid w:val="00914DBA"/>
    <w:rsid w:val="0092214F"/>
    <w:rsid w:val="00923B5E"/>
    <w:rsid w:val="00924885"/>
    <w:rsid w:val="00925973"/>
    <w:rsid w:val="0092733C"/>
    <w:rsid w:val="00930CDA"/>
    <w:rsid w:val="00931630"/>
    <w:rsid w:val="009332F5"/>
    <w:rsid w:val="009339EA"/>
    <w:rsid w:val="00933ACF"/>
    <w:rsid w:val="009364F2"/>
    <w:rsid w:val="00937113"/>
    <w:rsid w:val="009417F9"/>
    <w:rsid w:val="009422DA"/>
    <w:rsid w:val="00944D3F"/>
    <w:rsid w:val="009515F1"/>
    <w:rsid w:val="00951FDC"/>
    <w:rsid w:val="00953636"/>
    <w:rsid w:val="00953EB2"/>
    <w:rsid w:val="0095460E"/>
    <w:rsid w:val="009610A9"/>
    <w:rsid w:val="009617B5"/>
    <w:rsid w:val="009628AD"/>
    <w:rsid w:val="009646F1"/>
    <w:rsid w:val="00964728"/>
    <w:rsid w:val="009647CB"/>
    <w:rsid w:val="00972034"/>
    <w:rsid w:val="00972944"/>
    <w:rsid w:val="00974421"/>
    <w:rsid w:val="00977975"/>
    <w:rsid w:val="009806BE"/>
    <w:rsid w:val="00982119"/>
    <w:rsid w:val="00984EE9"/>
    <w:rsid w:val="00986449"/>
    <w:rsid w:val="00987A61"/>
    <w:rsid w:val="00990D4E"/>
    <w:rsid w:val="0099335B"/>
    <w:rsid w:val="00993B50"/>
    <w:rsid w:val="009959C7"/>
    <w:rsid w:val="00995CCF"/>
    <w:rsid w:val="009974AD"/>
    <w:rsid w:val="009A4889"/>
    <w:rsid w:val="009A6C22"/>
    <w:rsid w:val="009A77A2"/>
    <w:rsid w:val="009A7EFB"/>
    <w:rsid w:val="009B14A4"/>
    <w:rsid w:val="009B7FDF"/>
    <w:rsid w:val="009C1E81"/>
    <w:rsid w:val="009C3F1E"/>
    <w:rsid w:val="009C4E8B"/>
    <w:rsid w:val="009C53AF"/>
    <w:rsid w:val="009C5773"/>
    <w:rsid w:val="009C7BEC"/>
    <w:rsid w:val="009C7F2E"/>
    <w:rsid w:val="009D03F9"/>
    <w:rsid w:val="009D0AFE"/>
    <w:rsid w:val="009D1802"/>
    <w:rsid w:val="009D2BFF"/>
    <w:rsid w:val="009D45A1"/>
    <w:rsid w:val="009D55B9"/>
    <w:rsid w:val="009D5682"/>
    <w:rsid w:val="009D5B55"/>
    <w:rsid w:val="009E03A1"/>
    <w:rsid w:val="009E2683"/>
    <w:rsid w:val="009E2A64"/>
    <w:rsid w:val="009E3D60"/>
    <w:rsid w:val="009E4353"/>
    <w:rsid w:val="009E4716"/>
    <w:rsid w:val="009E5799"/>
    <w:rsid w:val="009E7B36"/>
    <w:rsid w:val="009F1237"/>
    <w:rsid w:val="009F1693"/>
    <w:rsid w:val="009F273A"/>
    <w:rsid w:val="009F35DE"/>
    <w:rsid w:val="009F4AE6"/>
    <w:rsid w:val="009F6EBE"/>
    <w:rsid w:val="00A01166"/>
    <w:rsid w:val="00A03954"/>
    <w:rsid w:val="00A05508"/>
    <w:rsid w:val="00A075D0"/>
    <w:rsid w:val="00A101F7"/>
    <w:rsid w:val="00A115C5"/>
    <w:rsid w:val="00A13113"/>
    <w:rsid w:val="00A13B88"/>
    <w:rsid w:val="00A16331"/>
    <w:rsid w:val="00A16AFF"/>
    <w:rsid w:val="00A16C61"/>
    <w:rsid w:val="00A17355"/>
    <w:rsid w:val="00A17A2E"/>
    <w:rsid w:val="00A20B2F"/>
    <w:rsid w:val="00A21DA4"/>
    <w:rsid w:val="00A235A8"/>
    <w:rsid w:val="00A2404B"/>
    <w:rsid w:val="00A25010"/>
    <w:rsid w:val="00A256FC"/>
    <w:rsid w:val="00A25E12"/>
    <w:rsid w:val="00A26D69"/>
    <w:rsid w:val="00A3098B"/>
    <w:rsid w:val="00A330D5"/>
    <w:rsid w:val="00A364F7"/>
    <w:rsid w:val="00A3781D"/>
    <w:rsid w:val="00A404D9"/>
    <w:rsid w:val="00A40F0D"/>
    <w:rsid w:val="00A414D5"/>
    <w:rsid w:val="00A42B06"/>
    <w:rsid w:val="00A464A8"/>
    <w:rsid w:val="00A46DBD"/>
    <w:rsid w:val="00A479EB"/>
    <w:rsid w:val="00A47BD4"/>
    <w:rsid w:val="00A51C42"/>
    <w:rsid w:val="00A52729"/>
    <w:rsid w:val="00A52F20"/>
    <w:rsid w:val="00A552AB"/>
    <w:rsid w:val="00A55995"/>
    <w:rsid w:val="00A60E26"/>
    <w:rsid w:val="00A60E4B"/>
    <w:rsid w:val="00A61981"/>
    <w:rsid w:val="00A62910"/>
    <w:rsid w:val="00A65D13"/>
    <w:rsid w:val="00A66472"/>
    <w:rsid w:val="00A72C29"/>
    <w:rsid w:val="00A7367E"/>
    <w:rsid w:val="00A73729"/>
    <w:rsid w:val="00A75C7A"/>
    <w:rsid w:val="00A768F6"/>
    <w:rsid w:val="00A808FD"/>
    <w:rsid w:val="00A8224A"/>
    <w:rsid w:val="00A826CC"/>
    <w:rsid w:val="00A83FAC"/>
    <w:rsid w:val="00A92193"/>
    <w:rsid w:val="00A92D96"/>
    <w:rsid w:val="00A969C0"/>
    <w:rsid w:val="00AA050C"/>
    <w:rsid w:val="00AA0904"/>
    <w:rsid w:val="00AA152A"/>
    <w:rsid w:val="00AA1821"/>
    <w:rsid w:val="00AA1E4C"/>
    <w:rsid w:val="00AA58F9"/>
    <w:rsid w:val="00AA7A94"/>
    <w:rsid w:val="00AB7EF9"/>
    <w:rsid w:val="00AC1255"/>
    <w:rsid w:val="00AC269C"/>
    <w:rsid w:val="00AC327E"/>
    <w:rsid w:val="00AC4171"/>
    <w:rsid w:val="00AC5048"/>
    <w:rsid w:val="00AC5D47"/>
    <w:rsid w:val="00AC6B6B"/>
    <w:rsid w:val="00AC7EDA"/>
    <w:rsid w:val="00AD1E7F"/>
    <w:rsid w:val="00AD28F3"/>
    <w:rsid w:val="00AD4CBD"/>
    <w:rsid w:val="00AD61BF"/>
    <w:rsid w:val="00AD6E44"/>
    <w:rsid w:val="00AE09D5"/>
    <w:rsid w:val="00AE1A1F"/>
    <w:rsid w:val="00AE2671"/>
    <w:rsid w:val="00AE43FB"/>
    <w:rsid w:val="00AE477A"/>
    <w:rsid w:val="00AE4E23"/>
    <w:rsid w:val="00AF0F0F"/>
    <w:rsid w:val="00AF1A85"/>
    <w:rsid w:val="00AF1BAB"/>
    <w:rsid w:val="00B00BD7"/>
    <w:rsid w:val="00B012F8"/>
    <w:rsid w:val="00B0131E"/>
    <w:rsid w:val="00B027FD"/>
    <w:rsid w:val="00B04B8F"/>
    <w:rsid w:val="00B1081E"/>
    <w:rsid w:val="00B11CC3"/>
    <w:rsid w:val="00B131BC"/>
    <w:rsid w:val="00B13BAB"/>
    <w:rsid w:val="00B14728"/>
    <w:rsid w:val="00B21B26"/>
    <w:rsid w:val="00B230F9"/>
    <w:rsid w:val="00B23ED4"/>
    <w:rsid w:val="00B247AD"/>
    <w:rsid w:val="00B26A06"/>
    <w:rsid w:val="00B26A26"/>
    <w:rsid w:val="00B33173"/>
    <w:rsid w:val="00B354CE"/>
    <w:rsid w:val="00B401E5"/>
    <w:rsid w:val="00B406D2"/>
    <w:rsid w:val="00B413FF"/>
    <w:rsid w:val="00B418FA"/>
    <w:rsid w:val="00B42412"/>
    <w:rsid w:val="00B45D12"/>
    <w:rsid w:val="00B46029"/>
    <w:rsid w:val="00B46A41"/>
    <w:rsid w:val="00B500DC"/>
    <w:rsid w:val="00B516EE"/>
    <w:rsid w:val="00B516F9"/>
    <w:rsid w:val="00B53207"/>
    <w:rsid w:val="00B54D9D"/>
    <w:rsid w:val="00B56537"/>
    <w:rsid w:val="00B61462"/>
    <w:rsid w:val="00B70997"/>
    <w:rsid w:val="00B70D26"/>
    <w:rsid w:val="00B71D66"/>
    <w:rsid w:val="00B74194"/>
    <w:rsid w:val="00B77257"/>
    <w:rsid w:val="00B774F8"/>
    <w:rsid w:val="00B805D3"/>
    <w:rsid w:val="00B819BE"/>
    <w:rsid w:val="00B8385D"/>
    <w:rsid w:val="00B85935"/>
    <w:rsid w:val="00B87C2D"/>
    <w:rsid w:val="00B9060B"/>
    <w:rsid w:val="00B923CC"/>
    <w:rsid w:val="00B9378D"/>
    <w:rsid w:val="00B94BCD"/>
    <w:rsid w:val="00BA3332"/>
    <w:rsid w:val="00BA3698"/>
    <w:rsid w:val="00BA3DF5"/>
    <w:rsid w:val="00BA3EA3"/>
    <w:rsid w:val="00BA5F88"/>
    <w:rsid w:val="00BB090B"/>
    <w:rsid w:val="00BB133E"/>
    <w:rsid w:val="00BB1B13"/>
    <w:rsid w:val="00BB1DAB"/>
    <w:rsid w:val="00BB3ADE"/>
    <w:rsid w:val="00BB759A"/>
    <w:rsid w:val="00BB784F"/>
    <w:rsid w:val="00BC205E"/>
    <w:rsid w:val="00BC322F"/>
    <w:rsid w:val="00BC3C25"/>
    <w:rsid w:val="00BC45B9"/>
    <w:rsid w:val="00BC49AB"/>
    <w:rsid w:val="00BD0BAC"/>
    <w:rsid w:val="00BD109D"/>
    <w:rsid w:val="00BD15EB"/>
    <w:rsid w:val="00BD3A75"/>
    <w:rsid w:val="00BD4441"/>
    <w:rsid w:val="00BD45DF"/>
    <w:rsid w:val="00BD7475"/>
    <w:rsid w:val="00BE4A9D"/>
    <w:rsid w:val="00BF1D4C"/>
    <w:rsid w:val="00BF1DBA"/>
    <w:rsid w:val="00BF2AED"/>
    <w:rsid w:val="00BF3340"/>
    <w:rsid w:val="00BF3967"/>
    <w:rsid w:val="00BF434F"/>
    <w:rsid w:val="00BF5AF5"/>
    <w:rsid w:val="00BF78C5"/>
    <w:rsid w:val="00BF7AE2"/>
    <w:rsid w:val="00C00446"/>
    <w:rsid w:val="00C03B3D"/>
    <w:rsid w:val="00C04DB2"/>
    <w:rsid w:val="00C06AD4"/>
    <w:rsid w:val="00C07F15"/>
    <w:rsid w:val="00C1008B"/>
    <w:rsid w:val="00C1155D"/>
    <w:rsid w:val="00C14961"/>
    <w:rsid w:val="00C150BB"/>
    <w:rsid w:val="00C1661A"/>
    <w:rsid w:val="00C22041"/>
    <w:rsid w:val="00C22EDE"/>
    <w:rsid w:val="00C244D8"/>
    <w:rsid w:val="00C2590D"/>
    <w:rsid w:val="00C27693"/>
    <w:rsid w:val="00C27FDB"/>
    <w:rsid w:val="00C32F91"/>
    <w:rsid w:val="00C37926"/>
    <w:rsid w:val="00C37BD3"/>
    <w:rsid w:val="00C37D5A"/>
    <w:rsid w:val="00C40657"/>
    <w:rsid w:val="00C43A19"/>
    <w:rsid w:val="00C43FF6"/>
    <w:rsid w:val="00C4466C"/>
    <w:rsid w:val="00C448D1"/>
    <w:rsid w:val="00C4764C"/>
    <w:rsid w:val="00C5195D"/>
    <w:rsid w:val="00C52F6E"/>
    <w:rsid w:val="00C5423E"/>
    <w:rsid w:val="00C56E1F"/>
    <w:rsid w:val="00C57182"/>
    <w:rsid w:val="00C57659"/>
    <w:rsid w:val="00C61D43"/>
    <w:rsid w:val="00C62622"/>
    <w:rsid w:val="00C62D6A"/>
    <w:rsid w:val="00C640D4"/>
    <w:rsid w:val="00C66C43"/>
    <w:rsid w:val="00C71F9E"/>
    <w:rsid w:val="00C73C6D"/>
    <w:rsid w:val="00C73DE9"/>
    <w:rsid w:val="00C73DEB"/>
    <w:rsid w:val="00C74A15"/>
    <w:rsid w:val="00C74C53"/>
    <w:rsid w:val="00C754DF"/>
    <w:rsid w:val="00C75DAF"/>
    <w:rsid w:val="00C80562"/>
    <w:rsid w:val="00C81192"/>
    <w:rsid w:val="00C82296"/>
    <w:rsid w:val="00C82618"/>
    <w:rsid w:val="00C8512D"/>
    <w:rsid w:val="00C8604A"/>
    <w:rsid w:val="00C90919"/>
    <w:rsid w:val="00C91E9A"/>
    <w:rsid w:val="00C92697"/>
    <w:rsid w:val="00C93547"/>
    <w:rsid w:val="00C95325"/>
    <w:rsid w:val="00C965A5"/>
    <w:rsid w:val="00CA0454"/>
    <w:rsid w:val="00CA5F7F"/>
    <w:rsid w:val="00CB1C99"/>
    <w:rsid w:val="00CB292A"/>
    <w:rsid w:val="00CB334A"/>
    <w:rsid w:val="00CB4DCF"/>
    <w:rsid w:val="00CB5705"/>
    <w:rsid w:val="00CC6A2F"/>
    <w:rsid w:val="00CC6D5A"/>
    <w:rsid w:val="00CD0AD6"/>
    <w:rsid w:val="00CD0ED4"/>
    <w:rsid w:val="00CD1CC8"/>
    <w:rsid w:val="00CD1F8E"/>
    <w:rsid w:val="00CD30B1"/>
    <w:rsid w:val="00CD45BC"/>
    <w:rsid w:val="00CD6AC9"/>
    <w:rsid w:val="00CE68C7"/>
    <w:rsid w:val="00CE7524"/>
    <w:rsid w:val="00CF0FB3"/>
    <w:rsid w:val="00CF212D"/>
    <w:rsid w:val="00CF2A32"/>
    <w:rsid w:val="00CF366D"/>
    <w:rsid w:val="00CF471B"/>
    <w:rsid w:val="00CF6272"/>
    <w:rsid w:val="00CF71C5"/>
    <w:rsid w:val="00D01250"/>
    <w:rsid w:val="00D03EA8"/>
    <w:rsid w:val="00D07258"/>
    <w:rsid w:val="00D07E87"/>
    <w:rsid w:val="00D1146C"/>
    <w:rsid w:val="00D11BF0"/>
    <w:rsid w:val="00D11F19"/>
    <w:rsid w:val="00D14561"/>
    <w:rsid w:val="00D20274"/>
    <w:rsid w:val="00D20BDB"/>
    <w:rsid w:val="00D22148"/>
    <w:rsid w:val="00D2398E"/>
    <w:rsid w:val="00D23AC0"/>
    <w:rsid w:val="00D24A8D"/>
    <w:rsid w:val="00D269F0"/>
    <w:rsid w:val="00D3015B"/>
    <w:rsid w:val="00D313E2"/>
    <w:rsid w:val="00D3391E"/>
    <w:rsid w:val="00D3481C"/>
    <w:rsid w:val="00D349E3"/>
    <w:rsid w:val="00D35953"/>
    <w:rsid w:val="00D35C7F"/>
    <w:rsid w:val="00D36C62"/>
    <w:rsid w:val="00D405A2"/>
    <w:rsid w:val="00D41714"/>
    <w:rsid w:val="00D41F1B"/>
    <w:rsid w:val="00D42AD9"/>
    <w:rsid w:val="00D42ECE"/>
    <w:rsid w:val="00D44180"/>
    <w:rsid w:val="00D44548"/>
    <w:rsid w:val="00D4521A"/>
    <w:rsid w:val="00D5067D"/>
    <w:rsid w:val="00D51925"/>
    <w:rsid w:val="00D52645"/>
    <w:rsid w:val="00D52782"/>
    <w:rsid w:val="00D53858"/>
    <w:rsid w:val="00D5489F"/>
    <w:rsid w:val="00D54B57"/>
    <w:rsid w:val="00D5502E"/>
    <w:rsid w:val="00D60FFF"/>
    <w:rsid w:val="00D62913"/>
    <w:rsid w:val="00D62A83"/>
    <w:rsid w:val="00D62F5F"/>
    <w:rsid w:val="00D6404D"/>
    <w:rsid w:val="00D64898"/>
    <w:rsid w:val="00D65835"/>
    <w:rsid w:val="00D74E9A"/>
    <w:rsid w:val="00D7544B"/>
    <w:rsid w:val="00D759EB"/>
    <w:rsid w:val="00D765BA"/>
    <w:rsid w:val="00D76FF1"/>
    <w:rsid w:val="00D77514"/>
    <w:rsid w:val="00D8566F"/>
    <w:rsid w:val="00D859A9"/>
    <w:rsid w:val="00D85E73"/>
    <w:rsid w:val="00D86227"/>
    <w:rsid w:val="00D90AF2"/>
    <w:rsid w:val="00D9245E"/>
    <w:rsid w:val="00D9249E"/>
    <w:rsid w:val="00D966B7"/>
    <w:rsid w:val="00D9671F"/>
    <w:rsid w:val="00D97A34"/>
    <w:rsid w:val="00DA0914"/>
    <w:rsid w:val="00DA1636"/>
    <w:rsid w:val="00DA254C"/>
    <w:rsid w:val="00DA57D4"/>
    <w:rsid w:val="00DA622E"/>
    <w:rsid w:val="00DA7CBF"/>
    <w:rsid w:val="00DB3E18"/>
    <w:rsid w:val="00DB437A"/>
    <w:rsid w:val="00DB4CE0"/>
    <w:rsid w:val="00DB6E6F"/>
    <w:rsid w:val="00DB7A9F"/>
    <w:rsid w:val="00DB7CCC"/>
    <w:rsid w:val="00DC1656"/>
    <w:rsid w:val="00DC2BE6"/>
    <w:rsid w:val="00DC3B90"/>
    <w:rsid w:val="00DC5C7A"/>
    <w:rsid w:val="00DD08F0"/>
    <w:rsid w:val="00DD3629"/>
    <w:rsid w:val="00DE0E5C"/>
    <w:rsid w:val="00DE172D"/>
    <w:rsid w:val="00DE1880"/>
    <w:rsid w:val="00DE336A"/>
    <w:rsid w:val="00DE499E"/>
    <w:rsid w:val="00DE5DDD"/>
    <w:rsid w:val="00DE60F2"/>
    <w:rsid w:val="00DF0A13"/>
    <w:rsid w:val="00DF1DFA"/>
    <w:rsid w:val="00DF211A"/>
    <w:rsid w:val="00DF66F9"/>
    <w:rsid w:val="00DF6EF1"/>
    <w:rsid w:val="00E00C6E"/>
    <w:rsid w:val="00E014BB"/>
    <w:rsid w:val="00E0162B"/>
    <w:rsid w:val="00E052B9"/>
    <w:rsid w:val="00E06690"/>
    <w:rsid w:val="00E07AD4"/>
    <w:rsid w:val="00E10656"/>
    <w:rsid w:val="00E11FD7"/>
    <w:rsid w:val="00E12742"/>
    <w:rsid w:val="00E12EAC"/>
    <w:rsid w:val="00E130C2"/>
    <w:rsid w:val="00E131B1"/>
    <w:rsid w:val="00E13DB5"/>
    <w:rsid w:val="00E14B4F"/>
    <w:rsid w:val="00E16026"/>
    <w:rsid w:val="00E1660C"/>
    <w:rsid w:val="00E169F6"/>
    <w:rsid w:val="00E20AE0"/>
    <w:rsid w:val="00E224ED"/>
    <w:rsid w:val="00E228A6"/>
    <w:rsid w:val="00E233F0"/>
    <w:rsid w:val="00E24852"/>
    <w:rsid w:val="00E24B8B"/>
    <w:rsid w:val="00E27351"/>
    <w:rsid w:val="00E301F2"/>
    <w:rsid w:val="00E31116"/>
    <w:rsid w:val="00E316C0"/>
    <w:rsid w:val="00E359D5"/>
    <w:rsid w:val="00E36B74"/>
    <w:rsid w:val="00E36C4B"/>
    <w:rsid w:val="00E373C5"/>
    <w:rsid w:val="00E378F4"/>
    <w:rsid w:val="00E4426C"/>
    <w:rsid w:val="00E44754"/>
    <w:rsid w:val="00E453A2"/>
    <w:rsid w:val="00E45531"/>
    <w:rsid w:val="00E50E0D"/>
    <w:rsid w:val="00E56105"/>
    <w:rsid w:val="00E56F62"/>
    <w:rsid w:val="00E606C8"/>
    <w:rsid w:val="00E62E5C"/>
    <w:rsid w:val="00E66067"/>
    <w:rsid w:val="00E71A23"/>
    <w:rsid w:val="00E72D9A"/>
    <w:rsid w:val="00E76A8E"/>
    <w:rsid w:val="00E77F4A"/>
    <w:rsid w:val="00E81DD7"/>
    <w:rsid w:val="00E83D52"/>
    <w:rsid w:val="00E84374"/>
    <w:rsid w:val="00E846D2"/>
    <w:rsid w:val="00E85077"/>
    <w:rsid w:val="00E946FD"/>
    <w:rsid w:val="00EA09C6"/>
    <w:rsid w:val="00EA0C25"/>
    <w:rsid w:val="00EA31B3"/>
    <w:rsid w:val="00EA31F0"/>
    <w:rsid w:val="00EA3403"/>
    <w:rsid w:val="00EA359D"/>
    <w:rsid w:val="00EA7D2F"/>
    <w:rsid w:val="00EB1554"/>
    <w:rsid w:val="00EB1E15"/>
    <w:rsid w:val="00EB331C"/>
    <w:rsid w:val="00EB39E6"/>
    <w:rsid w:val="00EB4681"/>
    <w:rsid w:val="00EB5F32"/>
    <w:rsid w:val="00EC0BC7"/>
    <w:rsid w:val="00EC168C"/>
    <w:rsid w:val="00EC1D2E"/>
    <w:rsid w:val="00EC201C"/>
    <w:rsid w:val="00EC34DA"/>
    <w:rsid w:val="00EC369C"/>
    <w:rsid w:val="00EC4A0D"/>
    <w:rsid w:val="00EC5057"/>
    <w:rsid w:val="00EC5558"/>
    <w:rsid w:val="00EC644E"/>
    <w:rsid w:val="00EC690F"/>
    <w:rsid w:val="00EC78D6"/>
    <w:rsid w:val="00ED15DC"/>
    <w:rsid w:val="00ED2C33"/>
    <w:rsid w:val="00ED336C"/>
    <w:rsid w:val="00ED3690"/>
    <w:rsid w:val="00ED3EF8"/>
    <w:rsid w:val="00ED4842"/>
    <w:rsid w:val="00ED64A1"/>
    <w:rsid w:val="00ED6B98"/>
    <w:rsid w:val="00EE087D"/>
    <w:rsid w:val="00EE1AB5"/>
    <w:rsid w:val="00EE1FF8"/>
    <w:rsid w:val="00EE2115"/>
    <w:rsid w:val="00EE2A55"/>
    <w:rsid w:val="00EF282E"/>
    <w:rsid w:val="00EF2E2A"/>
    <w:rsid w:val="00EF7417"/>
    <w:rsid w:val="00F00B26"/>
    <w:rsid w:val="00F01F4E"/>
    <w:rsid w:val="00F110A0"/>
    <w:rsid w:val="00F11F0E"/>
    <w:rsid w:val="00F13156"/>
    <w:rsid w:val="00F140AB"/>
    <w:rsid w:val="00F15CBF"/>
    <w:rsid w:val="00F17765"/>
    <w:rsid w:val="00F20E60"/>
    <w:rsid w:val="00F210C8"/>
    <w:rsid w:val="00F219F0"/>
    <w:rsid w:val="00F2426F"/>
    <w:rsid w:val="00F26400"/>
    <w:rsid w:val="00F267CF"/>
    <w:rsid w:val="00F270B9"/>
    <w:rsid w:val="00F301EE"/>
    <w:rsid w:val="00F31E5B"/>
    <w:rsid w:val="00F32838"/>
    <w:rsid w:val="00F3295E"/>
    <w:rsid w:val="00F33DE1"/>
    <w:rsid w:val="00F355B1"/>
    <w:rsid w:val="00F4229D"/>
    <w:rsid w:val="00F42F63"/>
    <w:rsid w:val="00F43F6A"/>
    <w:rsid w:val="00F443EF"/>
    <w:rsid w:val="00F4632B"/>
    <w:rsid w:val="00F4637D"/>
    <w:rsid w:val="00F51A3E"/>
    <w:rsid w:val="00F51FC7"/>
    <w:rsid w:val="00F5294C"/>
    <w:rsid w:val="00F53745"/>
    <w:rsid w:val="00F56BA5"/>
    <w:rsid w:val="00F57B81"/>
    <w:rsid w:val="00F62B32"/>
    <w:rsid w:val="00F64247"/>
    <w:rsid w:val="00F655A1"/>
    <w:rsid w:val="00F67CD1"/>
    <w:rsid w:val="00F70CBB"/>
    <w:rsid w:val="00F74836"/>
    <w:rsid w:val="00F750F0"/>
    <w:rsid w:val="00F77C89"/>
    <w:rsid w:val="00F80030"/>
    <w:rsid w:val="00F80C63"/>
    <w:rsid w:val="00F810ED"/>
    <w:rsid w:val="00F82BBB"/>
    <w:rsid w:val="00F82D49"/>
    <w:rsid w:val="00F84206"/>
    <w:rsid w:val="00F86C9E"/>
    <w:rsid w:val="00F877B1"/>
    <w:rsid w:val="00F91E57"/>
    <w:rsid w:val="00F926C2"/>
    <w:rsid w:val="00F95DA7"/>
    <w:rsid w:val="00F9640D"/>
    <w:rsid w:val="00F96E95"/>
    <w:rsid w:val="00FA042A"/>
    <w:rsid w:val="00FA203D"/>
    <w:rsid w:val="00FA4CEA"/>
    <w:rsid w:val="00FA56BC"/>
    <w:rsid w:val="00FA6B8A"/>
    <w:rsid w:val="00FA6C55"/>
    <w:rsid w:val="00FA7BC5"/>
    <w:rsid w:val="00FB1377"/>
    <w:rsid w:val="00FB499C"/>
    <w:rsid w:val="00FC1F07"/>
    <w:rsid w:val="00FC1FCA"/>
    <w:rsid w:val="00FC319F"/>
    <w:rsid w:val="00FC525E"/>
    <w:rsid w:val="00FC6104"/>
    <w:rsid w:val="00FD07DC"/>
    <w:rsid w:val="00FD0C11"/>
    <w:rsid w:val="00FD4812"/>
    <w:rsid w:val="00FD51CF"/>
    <w:rsid w:val="00FD5E6F"/>
    <w:rsid w:val="00FD71C6"/>
    <w:rsid w:val="00FE0A24"/>
    <w:rsid w:val="00FE3282"/>
    <w:rsid w:val="00FE37A2"/>
    <w:rsid w:val="00FE7021"/>
    <w:rsid w:val="00FE787F"/>
    <w:rsid w:val="00FF0098"/>
    <w:rsid w:val="00FF2352"/>
    <w:rsid w:val="00FF23A9"/>
    <w:rsid w:val="00FF294B"/>
    <w:rsid w:val="00FF2B45"/>
    <w:rsid w:val="00FF57CB"/>
    <w:rsid w:val="00FF600D"/>
    <w:rsid w:val="00FF650C"/>
    <w:rsid w:val="00FF7210"/>
    <w:rsid w:val="00FF7F28"/>
    <w:rsid w:val="00FF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2C2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752C2A"/>
    <w:rPr>
      <w:color w:val="0000FF"/>
      <w:u w:val="single"/>
    </w:rPr>
  </w:style>
  <w:style w:type="paragraph" w:styleId="a5">
    <w:name w:val="Normal (Web)"/>
    <w:basedOn w:val="a0"/>
    <w:semiHidden/>
    <w:unhideWhenUsed/>
    <w:rsid w:val="00752C2A"/>
    <w:pPr>
      <w:widowControl/>
      <w:jc w:val="left"/>
    </w:pPr>
    <w:rPr>
      <w:rFonts w:ascii="宋体" w:hAnsi="宋体" w:cs="宋体"/>
      <w:kern w:val="0"/>
      <w:sz w:val="24"/>
    </w:rPr>
  </w:style>
  <w:style w:type="paragraph" w:customStyle="1" w:styleId="GB2312GB231227">
    <w:name w:val="样式 样式 (西文) 仿宋_GB2312 (中文) 仿宋_GB2312 小三 加粗 行距: 固定值 27 磅 首行缩进:  ....."/>
    <w:basedOn w:val="a0"/>
    <w:rsid w:val="00752C2A"/>
    <w:pPr>
      <w:spacing w:line="540" w:lineRule="exact"/>
      <w:ind w:firstLineChars="200" w:firstLine="643"/>
    </w:pPr>
    <w:rPr>
      <w:rFonts w:ascii="仿宋" w:eastAsia="仿宋" w:hAnsi="宋体" w:cs="宋体"/>
      <w:bCs/>
      <w:sz w:val="32"/>
      <w:szCs w:val="20"/>
    </w:rPr>
  </w:style>
  <w:style w:type="paragraph" w:customStyle="1" w:styleId="27">
    <w:name w:val="样式 (西文) 黑体 (中文) 黑体 小三 加粗 黑色 行距: 固定值 27 磅"/>
    <w:basedOn w:val="a0"/>
    <w:rsid w:val="00752C2A"/>
    <w:pPr>
      <w:spacing w:line="540" w:lineRule="exact"/>
      <w:ind w:firstLineChars="200" w:firstLine="602"/>
      <w:jc w:val="left"/>
    </w:pPr>
    <w:rPr>
      <w:rFonts w:ascii="黑体" w:eastAsia="黑体" w:cs="宋体"/>
      <w:b/>
      <w:bCs/>
      <w:color w:val="000000"/>
      <w:sz w:val="30"/>
      <w:szCs w:val="20"/>
    </w:rPr>
  </w:style>
  <w:style w:type="paragraph" w:styleId="a6">
    <w:name w:val="header"/>
    <w:basedOn w:val="a0"/>
    <w:link w:val="Char"/>
    <w:uiPriority w:val="99"/>
    <w:unhideWhenUsed/>
    <w:rsid w:val="00504C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rsid w:val="00504CBD"/>
    <w:rPr>
      <w:rFonts w:ascii="Times New Roman" w:eastAsia="宋体" w:hAnsi="Times New Roman" w:cs="Times New Roman"/>
      <w:sz w:val="18"/>
      <w:szCs w:val="18"/>
    </w:rPr>
  </w:style>
  <w:style w:type="paragraph" w:styleId="a7">
    <w:name w:val="footer"/>
    <w:basedOn w:val="a0"/>
    <w:link w:val="Char0"/>
    <w:uiPriority w:val="99"/>
    <w:unhideWhenUsed/>
    <w:rsid w:val="00504CBD"/>
    <w:pPr>
      <w:tabs>
        <w:tab w:val="center" w:pos="4153"/>
        <w:tab w:val="right" w:pos="8306"/>
      </w:tabs>
      <w:snapToGrid w:val="0"/>
      <w:jc w:val="left"/>
    </w:pPr>
    <w:rPr>
      <w:sz w:val="18"/>
      <w:szCs w:val="18"/>
    </w:rPr>
  </w:style>
  <w:style w:type="character" w:customStyle="1" w:styleId="Char0">
    <w:name w:val="页脚 Char"/>
    <w:basedOn w:val="a1"/>
    <w:link w:val="a7"/>
    <w:uiPriority w:val="99"/>
    <w:rsid w:val="00504CBD"/>
    <w:rPr>
      <w:rFonts w:ascii="Times New Roman" w:eastAsia="宋体" w:hAnsi="Times New Roman" w:cs="Times New Roman"/>
      <w:sz w:val="18"/>
      <w:szCs w:val="18"/>
    </w:rPr>
  </w:style>
  <w:style w:type="paragraph" w:styleId="a8">
    <w:name w:val="List Paragraph"/>
    <w:basedOn w:val="a0"/>
    <w:uiPriority w:val="34"/>
    <w:qFormat/>
    <w:rsid w:val="00567849"/>
    <w:pPr>
      <w:ind w:firstLineChars="200" w:firstLine="420"/>
    </w:pPr>
  </w:style>
  <w:style w:type="paragraph" w:styleId="a">
    <w:name w:val="List Bullet"/>
    <w:basedOn w:val="a0"/>
    <w:uiPriority w:val="99"/>
    <w:unhideWhenUsed/>
    <w:rsid w:val="007D5D98"/>
    <w:pPr>
      <w:numPr>
        <w:numId w:val="1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2C2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752C2A"/>
    <w:rPr>
      <w:color w:val="0000FF"/>
      <w:u w:val="single"/>
    </w:rPr>
  </w:style>
  <w:style w:type="paragraph" w:styleId="a5">
    <w:name w:val="Normal (Web)"/>
    <w:basedOn w:val="a0"/>
    <w:semiHidden/>
    <w:unhideWhenUsed/>
    <w:rsid w:val="00752C2A"/>
    <w:pPr>
      <w:widowControl/>
      <w:jc w:val="left"/>
    </w:pPr>
    <w:rPr>
      <w:rFonts w:ascii="宋体" w:hAnsi="宋体" w:cs="宋体"/>
      <w:kern w:val="0"/>
      <w:sz w:val="24"/>
    </w:rPr>
  </w:style>
  <w:style w:type="paragraph" w:customStyle="1" w:styleId="GB2312GB231227">
    <w:name w:val="样式 样式 (西文) 仿宋_GB2312 (中文) 仿宋_GB2312 小三 加粗 行距: 固定值 27 磅 首行缩进:  ....."/>
    <w:basedOn w:val="a0"/>
    <w:rsid w:val="00752C2A"/>
    <w:pPr>
      <w:spacing w:line="540" w:lineRule="exact"/>
      <w:ind w:firstLineChars="200" w:firstLine="643"/>
    </w:pPr>
    <w:rPr>
      <w:rFonts w:ascii="仿宋" w:eastAsia="仿宋" w:hAnsi="宋体" w:cs="宋体"/>
      <w:bCs/>
      <w:sz w:val="32"/>
      <w:szCs w:val="20"/>
    </w:rPr>
  </w:style>
  <w:style w:type="paragraph" w:customStyle="1" w:styleId="27">
    <w:name w:val="样式 (西文) 黑体 (中文) 黑体 小三 加粗 黑色 行距: 固定值 27 磅"/>
    <w:basedOn w:val="a0"/>
    <w:rsid w:val="00752C2A"/>
    <w:pPr>
      <w:spacing w:line="540" w:lineRule="exact"/>
      <w:ind w:firstLineChars="200" w:firstLine="602"/>
      <w:jc w:val="left"/>
    </w:pPr>
    <w:rPr>
      <w:rFonts w:ascii="黑体" w:eastAsia="黑体" w:cs="宋体"/>
      <w:b/>
      <w:bCs/>
      <w:color w:val="000000"/>
      <w:sz w:val="30"/>
      <w:szCs w:val="20"/>
    </w:rPr>
  </w:style>
  <w:style w:type="paragraph" w:styleId="a6">
    <w:name w:val="header"/>
    <w:basedOn w:val="a0"/>
    <w:link w:val="Char"/>
    <w:uiPriority w:val="99"/>
    <w:unhideWhenUsed/>
    <w:rsid w:val="00504C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rsid w:val="00504CBD"/>
    <w:rPr>
      <w:rFonts w:ascii="Times New Roman" w:eastAsia="宋体" w:hAnsi="Times New Roman" w:cs="Times New Roman"/>
      <w:sz w:val="18"/>
      <w:szCs w:val="18"/>
    </w:rPr>
  </w:style>
  <w:style w:type="paragraph" w:styleId="a7">
    <w:name w:val="footer"/>
    <w:basedOn w:val="a0"/>
    <w:link w:val="Char0"/>
    <w:uiPriority w:val="99"/>
    <w:unhideWhenUsed/>
    <w:rsid w:val="00504CBD"/>
    <w:pPr>
      <w:tabs>
        <w:tab w:val="center" w:pos="4153"/>
        <w:tab w:val="right" w:pos="8306"/>
      </w:tabs>
      <w:snapToGrid w:val="0"/>
      <w:jc w:val="left"/>
    </w:pPr>
    <w:rPr>
      <w:sz w:val="18"/>
      <w:szCs w:val="18"/>
    </w:rPr>
  </w:style>
  <w:style w:type="character" w:customStyle="1" w:styleId="Char0">
    <w:name w:val="页脚 Char"/>
    <w:basedOn w:val="a1"/>
    <w:link w:val="a7"/>
    <w:uiPriority w:val="99"/>
    <w:rsid w:val="00504CBD"/>
    <w:rPr>
      <w:rFonts w:ascii="Times New Roman" w:eastAsia="宋体" w:hAnsi="Times New Roman" w:cs="Times New Roman"/>
      <w:sz w:val="18"/>
      <w:szCs w:val="18"/>
    </w:rPr>
  </w:style>
  <w:style w:type="paragraph" w:styleId="a8">
    <w:name w:val="List Paragraph"/>
    <w:basedOn w:val="a0"/>
    <w:uiPriority w:val="34"/>
    <w:qFormat/>
    <w:rsid w:val="00567849"/>
    <w:pPr>
      <w:ind w:firstLineChars="200" w:firstLine="420"/>
    </w:pPr>
  </w:style>
  <w:style w:type="paragraph" w:styleId="a">
    <w:name w:val="List Bullet"/>
    <w:basedOn w:val="a0"/>
    <w:uiPriority w:val="99"/>
    <w:unhideWhenUsed/>
    <w:rsid w:val="007D5D98"/>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29545</Words>
  <Characters>168412</Characters>
  <Application>Microsoft Office Word</Application>
  <DocSecurity>0</DocSecurity>
  <Lines>1403</Lines>
  <Paragraphs>395</Paragraphs>
  <ScaleCrop>false</ScaleCrop>
  <Company/>
  <LinksUpToDate>false</LinksUpToDate>
  <CharactersWithSpaces>197562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1336-81</dc:creator>
  <cp:lastModifiedBy>att</cp:lastModifiedBy>
  <cp:revision>4</cp:revision>
  <dcterms:created xsi:type="dcterms:W3CDTF">2015-07-13T08:42:00Z</dcterms:created>
  <dcterms:modified xsi:type="dcterms:W3CDTF">2015-07-17T04:41:00Z</dcterms:modified>
</cp:coreProperties>
</file>