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874" w:type="dxa"/>
        <w:jc w:val="center"/>
        <w:tblInd w:w="-572" w:type="dxa"/>
        <w:tblLook w:val="04A0" w:firstRow="1" w:lastRow="0" w:firstColumn="1" w:lastColumn="0" w:noHBand="0" w:noVBand="1"/>
      </w:tblPr>
      <w:tblGrid>
        <w:gridCol w:w="5075"/>
        <w:gridCol w:w="1275"/>
        <w:gridCol w:w="2524"/>
      </w:tblGrid>
      <w:tr w:rsidR="00266FB4" w:rsidRPr="005D09FE" w:rsidTr="00A40B69">
        <w:trPr>
          <w:trHeight w:val="720"/>
          <w:jc w:val="center"/>
        </w:trPr>
        <w:tc>
          <w:tcPr>
            <w:tcW w:w="88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FB4" w:rsidRPr="00B447B0" w:rsidRDefault="00266FB4" w:rsidP="00A40B69">
            <w:pPr>
              <w:widowControl/>
              <w:rPr>
                <w:rFonts w:ascii="仿宋_GB2312" w:eastAsia="仿宋_GB2312" w:hAnsiTheme="majorEastAsia" w:cs="宋体"/>
                <w:color w:val="000000"/>
                <w:kern w:val="0"/>
                <w:sz w:val="32"/>
                <w:szCs w:val="32"/>
              </w:rPr>
            </w:pPr>
            <w:r w:rsidRPr="00B447B0">
              <w:rPr>
                <w:rFonts w:ascii="仿宋_GB2312" w:eastAsia="仿宋_GB2312" w:hAnsiTheme="majorEastAsia" w:cs="宋体" w:hint="eastAsia"/>
                <w:color w:val="000000"/>
                <w:kern w:val="0"/>
                <w:sz w:val="32"/>
                <w:szCs w:val="32"/>
              </w:rPr>
              <w:t>附件1：</w:t>
            </w:r>
          </w:p>
          <w:p w:rsidR="00266FB4" w:rsidRPr="008773F9" w:rsidRDefault="00266FB4" w:rsidP="00A40B69">
            <w:pPr>
              <w:widowControl/>
              <w:jc w:val="center"/>
              <w:rPr>
                <w:rFonts w:asciiTheme="majorEastAsia" w:eastAsiaTheme="majorEastAsia" w:hAnsiTheme="majorEastAsia" w:cs="宋体"/>
                <w:b/>
                <w:color w:val="000000"/>
                <w:kern w:val="0"/>
                <w:sz w:val="36"/>
                <w:szCs w:val="36"/>
              </w:rPr>
            </w:pPr>
            <w:r w:rsidRPr="008773F9">
              <w:rPr>
                <w:rFonts w:asciiTheme="majorEastAsia" w:eastAsiaTheme="majorEastAsia" w:hAnsiTheme="majorEastAsia" w:cs="宋体" w:hint="eastAsia"/>
                <w:b/>
                <w:color w:val="000000"/>
                <w:kern w:val="0"/>
                <w:sz w:val="36"/>
                <w:szCs w:val="36"/>
              </w:rPr>
              <w:t>2014年两岸四地法治发展青年论坛主题征文</w:t>
            </w:r>
          </w:p>
        </w:tc>
      </w:tr>
      <w:tr w:rsidR="00266FB4" w:rsidRPr="005D09FE" w:rsidTr="00A40B69">
        <w:trPr>
          <w:trHeight w:val="720"/>
          <w:jc w:val="center"/>
        </w:trPr>
        <w:tc>
          <w:tcPr>
            <w:tcW w:w="88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66FB4" w:rsidRPr="008773F9" w:rsidRDefault="00266FB4" w:rsidP="00A40B69">
            <w:pPr>
              <w:widowControl/>
              <w:jc w:val="center"/>
              <w:rPr>
                <w:rFonts w:asciiTheme="majorEastAsia" w:eastAsiaTheme="majorEastAsia" w:hAnsiTheme="majorEastAsia" w:cs="宋体"/>
                <w:b/>
                <w:color w:val="000000"/>
                <w:kern w:val="0"/>
                <w:sz w:val="36"/>
                <w:szCs w:val="36"/>
              </w:rPr>
            </w:pPr>
            <w:r>
              <w:rPr>
                <w:rFonts w:asciiTheme="majorEastAsia" w:eastAsiaTheme="majorEastAsia" w:hAnsiTheme="majorEastAsia" w:cs="宋体" w:hint="eastAsia"/>
                <w:b/>
                <w:color w:val="000000"/>
                <w:kern w:val="0"/>
                <w:sz w:val="36"/>
                <w:szCs w:val="36"/>
              </w:rPr>
              <w:t>获奖论文</w:t>
            </w:r>
            <w:r w:rsidRPr="008773F9">
              <w:rPr>
                <w:rFonts w:asciiTheme="majorEastAsia" w:eastAsiaTheme="majorEastAsia" w:hAnsiTheme="majorEastAsia" w:cs="宋体" w:hint="eastAsia"/>
                <w:b/>
                <w:color w:val="000000"/>
                <w:kern w:val="0"/>
                <w:sz w:val="36"/>
                <w:szCs w:val="36"/>
              </w:rPr>
              <w:t>名单</w:t>
            </w:r>
          </w:p>
        </w:tc>
      </w:tr>
      <w:tr w:rsidR="00266FB4" w:rsidRPr="005D09FE" w:rsidTr="00A40B69">
        <w:trPr>
          <w:trHeight w:val="720"/>
          <w:jc w:val="center"/>
        </w:trPr>
        <w:tc>
          <w:tcPr>
            <w:tcW w:w="88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6FB4" w:rsidRPr="00D52346" w:rsidRDefault="00266FB4" w:rsidP="00A40B69">
            <w:pPr>
              <w:widowControl/>
              <w:jc w:val="center"/>
              <w:rPr>
                <w:rFonts w:ascii="楷体_GB2312" w:eastAsia="楷体_GB2312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D52346">
              <w:rPr>
                <w:rFonts w:ascii="楷体_GB2312" w:eastAsia="楷体_GB2312" w:hAnsi="宋体" w:cs="宋体" w:hint="eastAsia"/>
                <w:bCs/>
                <w:color w:val="000000"/>
                <w:kern w:val="0"/>
                <w:sz w:val="28"/>
                <w:szCs w:val="28"/>
              </w:rPr>
              <w:t>（按作者姓氏拼音排序）</w:t>
            </w:r>
          </w:p>
          <w:p w:rsidR="00266FB4" w:rsidRPr="005D09FE" w:rsidRDefault="00266FB4" w:rsidP="00A40B69">
            <w:pPr>
              <w:widowControl/>
              <w:jc w:val="center"/>
              <w:rPr>
                <w:rFonts w:ascii="楷体_GB2312" w:eastAsia="楷体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266FB4" w:rsidRPr="005D09FE" w:rsidTr="00A40B69">
        <w:trPr>
          <w:trHeight w:val="720"/>
          <w:jc w:val="center"/>
        </w:trPr>
        <w:tc>
          <w:tcPr>
            <w:tcW w:w="88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7EDCC"/>
            <w:noWrap/>
            <w:vAlign w:val="center"/>
            <w:hideMark/>
          </w:tcPr>
          <w:p w:rsidR="00266FB4" w:rsidRPr="005D09FE" w:rsidRDefault="00266FB4" w:rsidP="00A40B6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5D09FE"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一等奖（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10</w:t>
            </w:r>
            <w:r w:rsidRPr="005D09FE"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篇）</w:t>
            </w:r>
          </w:p>
        </w:tc>
      </w:tr>
      <w:tr w:rsidR="00266FB4" w:rsidRPr="005D09FE" w:rsidTr="00A40B69">
        <w:trPr>
          <w:trHeight w:val="690"/>
          <w:jc w:val="center"/>
        </w:trPr>
        <w:tc>
          <w:tcPr>
            <w:tcW w:w="5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FB4" w:rsidRPr="005D09FE" w:rsidRDefault="00266FB4" w:rsidP="00A40B6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5D09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题目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FB4" w:rsidRPr="005D09FE" w:rsidRDefault="00266FB4" w:rsidP="00A40B6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5D09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作者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FB4" w:rsidRPr="005D09FE" w:rsidRDefault="00266FB4" w:rsidP="00A40B6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5D09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单位</w:t>
            </w:r>
          </w:p>
        </w:tc>
      </w:tr>
      <w:tr w:rsidR="00266FB4" w:rsidRPr="005D09FE" w:rsidTr="00A40B69">
        <w:trPr>
          <w:trHeight w:val="690"/>
          <w:jc w:val="center"/>
        </w:trPr>
        <w:tc>
          <w:tcPr>
            <w:tcW w:w="5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FB4" w:rsidRPr="005D09FE" w:rsidRDefault="00266FB4" w:rsidP="00A40B6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5669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困局与突破：香港特区实行“双普选”的影响因素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FB4" w:rsidRPr="005D09FE" w:rsidRDefault="00266FB4" w:rsidP="00A40B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5669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陈  虹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FB4" w:rsidRPr="005D09FE" w:rsidRDefault="00266FB4" w:rsidP="00A40B6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5669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深圳大学港澳基本法研究中心</w:t>
            </w:r>
          </w:p>
        </w:tc>
      </w:tr>
      <w:tr w:rsidR="00266FB4" w:rsidRPr="005D09FE" w:rsidTr="00A40B69">
        <w:trPr>
          <w:trHeight w:val="690"/>
          <w:jc w:val="center"/>
        </w:trPr>
        <w:tc>
          <w:tcPr>
            <w:tcW w:w="5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FB4" w:rsidRPr="000A21B6" w:rsidRDefault="00266FB4" w:rsidP="00A40B6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0A21B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澳门民事司法积案治理境况及其现代化思路——基于澳门法院民事案件的计量分析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FB4" w:rsidRPr="000A21B6" w:rsidRDefault="00266FB4" w:rsidP="00A40B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0A21B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陈</w:t>
            </w:r>
            <w:proofErr w:type="gramStart"/>
            <w:r w:rsidRPr="000A21B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慰</w:t>
            </w:r>
            <w:proofErr w:type="gramEnd"/>
            <w:r w:rsidRPr="000A21B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星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FB4" w:rsidRPr="000A21B6" w:rsidRDefault="00266FB4" w:rsidP="00A40B6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0A21B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国立华侨大学法学院</w:t>
            </w:r>
          </w:p>
        </w:tc>
      </w:tr>
      <w:tr w:rsidR="00266FB4" w:rsidRPr="005D09FE" w:rsidTr="00A40B69">
        <w:trPr>
          <w:trHeight w:val="690"/>
          <w:jc w:val="center"/>
        </w:trPr>
        <w:tc>
          <w:tcPr>
            <w:tcW w:w="5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FB4" w:rsidRPr="005D09FE" w:rsidRDefault="00266FB4" w:rsidP="00A40B6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5669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财政法治与国家治理模式转型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FB4" w:rsidRPr="005D09FE" w:rsidRDefault="00266FB4" w:rsidP="00A40B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65669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何锦前</w:t>
            </w:r>
            <w:proofErr w:type="gramEnd"/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FB4" w:rsidRPr="005D09FE" w:rsidRDefault="00266FB4" w:rsidP="00A40B6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5669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清华大学法学院</w:t>
            </w:r>
          </w:p>
        </w:tc>
      </w:tr>
      <w:tr w:rsidR="00266FB4" w:rsidRPr="005D09FE" w:rsidTr="00A40B69">
        <w:trPr>
          <w:trHeight w:val="690"/>
          <w:jc w:val="center"/>
        </w:trPr>
        <w:tc>
          <w:tcPr>
            <w:tcW w:w="5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FB4" w:rsidRPr="005D09FE" w:rsidRDefault="00266FB4" w:rsidP="00A40B6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5669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论双语庭审的程序性保障——以基层法院庭审的双语运行逻辑为视角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FB4" w:rsidRPr="005D09FE" w:rsidRDefault="00266FB4" w:rsidP="00A40B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65669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陆银清</w:t>
            </w:r>
            <w:proofErr w:type="gramEnd"/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FB4" w:rsidRPr="005D09FE" w:rsidRDefault="00266FB4" w:rsidP="00A40B6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5669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湖南省通道县人民法院</w:t>
            </w:r>
          </w:p>
        </w:tc>
      </w:tr>
      <w:tr w:rsidR="00266FB4" w:rsidRPr="005D09FE" w:rsidTr="00A40B69">
        <w:trPr>
          <w:trHeight w:val="690"/>
          <w:jc w:val="center"/>
        </w:trPr>
        <w:tc>
          <w:tcPr>
            <w:tcW w:w="5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FB4" w:rsidRPr="005D09FE" w:rsidRDefault="00266FB4" w:rsidP="00A40B6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5669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双普选对香港管治的影响与对策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FB4" w:rsidRPr="005D09FE" w:rsidRDefault="00266FB4" w:rsidP="00A40B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5669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温学鹏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FB4" w:rsidRPr="005D09FE" w:rsidRDefault="00266FB4" w:rsidP="00A40B6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5669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北京大学法学院</w:t>
            </w:r>
          </w:p>
        </w:tc>
      </w:tr>
      <w:tr w:rsidR="00266FB4" w:rsidRPr="005D09FE" w:rsidTr="00A40B69">
        <w:trPr>
          <w:trHeight w:val="690"/>
          <w:jc w:val="center"/>
        </w:trPr>
        <w:tc>
          <w:tcPr>
            <w:tcW w:w="5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FB4" w:rsidRPr="005D09FE" w:rsidRDefault="00266FB4" w:rsidP="00A40B6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5669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风险社会中的国家责任转型——以“城市家具”致损的国家赔偿为视角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FB4" w:rsidRPr="005D09FE" w:rsidRDefault="00266FB4" w:rsidP="00A40B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5669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熊亚媛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FB4" w:rsidRPr="005D09FE" w:rsidRDefault="00266FB4" w:rsidP="00A40B6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5669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湖南省宁乡县人民法院</w:t>
            </w:r>
          </w:p>
        </w:tc>
      </w:tr>
      <w:tr w:rsidR="00266FB4" w:rsidRPr="005D09FE" w:rsidTr="00A40B69">
        <w:trPr>
          <w:trHeight w:val="690"/>
          <w:jc w:val="center"/>
        </w:trPr>
        <w:tc>
          <w:tcPr>
            <w:tcW w:w="5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FB4" w:rsidRPr="000A21B6" w:rsidRDefault="00266FB4" w:rsidP="00A40B6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0A21B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香港行政长官宪制地位研究——从《基本法》弹劾条款切入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FB4" w:rsidRPr="000A21B6" w:rsidRDefault="00266FB4" w:rsidP="00A40B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0A21B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徐  </w:t>
            </w:r>
            <w:proofErr w:type="gramStart"/>
            <w:r w:rsidRPr="000A21B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斌</w:t>
            </w:r>
            <w:proofErr w:type="gramEnd"/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FB4" w:rsidRPr="000A21B6" w:rsidRDefault="00266FB4" w:rsidP="00A40B6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0A21B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北京大学国际关系学院</w:t>
            </w:r>
          </w:p>
        </w:tc>
      </w:tr>
      <w:tr w:rsidR="00266FB4" w:rsidRPr="005D09FE" w:rsidTr="00A40B69">
        <w:trPr>
          <w:trHeight w:val="690"/>
          <w:jc w:val="center"/>
        </w:trPr>
        <w:tc>
          <w:tcPr>
            <w:tcW w:w="5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FB4" w:rsidRPr="000A21B6" w:rsidRDefault="00266FB4" w:rsidP="00A40B6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0A21B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澳门社团政治的法律规范：回顾与展望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FB4" w:rsidRPr="000A21B6" w:rsidRDefault="00266FB4" w:rsidP="00A40B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0A21B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叶海波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FB4" w:rsidRPr="000A21B6" w:rsidRDefault="00266FB4" w:rsidP="00A40B6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0A21B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深圳大学法学院</w:t>
            </w:r>
          </w:p>
        </w:tc>
      </w:tr>
      <w:tr w:rsidR="00266FB4" w:rsidRPr="005D09FE" w:rsidTr="00A40B69">
        <w:trPr>
          <w:trHeight w:val="690"/>
          <w:jc w:val="center"/>
        </w:trPr>
        <w:tc>
          <w:tcPr>
            <w:tcW w:w="5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FB4" w:rsidRPr="005D09FE" w:rsidRDefault="00266FB4" w:rsidP="00A40B6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5669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论基本法文本中政策性条款的规范分析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FB4" w:rsidRPr="005D09FE" w:rsidRDefault="00266FB4" w:rsidP="00A40B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5669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叶正国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FB4" w:rsidRPr="005D09FE" w:rsidRDefault="00266FB4" w:rsidP="00A40B6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5669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武汉大学法学院</w:t>
            </w:r>
          </w:p>
        </w:tc>
      </w:tr>
      <w:tr w:rsidR="00266FB4" w:rsidRPr="005D09FE" w:rsidTr="00A40B69">
        <w:trPr>
          <w:trHeight w:val="690"/>
          <w:jc w:val="center"/>
        </w:trPr>
        <w:tc>
          <w:tcPr>
            <w:tcW w:w="5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FB4" w:rsidRPr="005D09FE" w:rsidRDefault="00266FB4" w:rsidP="00A40B6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5669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论宪法中的两岸关系条款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FB4" w:rsidRPr="005D09FE" w:rsidRDefault="00266FB4" w:rsidP="00A40B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5669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郑  毅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FB4" w:rsidRPr="005D09FE" w:rsidRDefault="00266FB4" w:rsidP="00A40B6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5669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中央民族大学法学院</w:t>
            </w:r>
          </w:p>
        </w:tc>
      </w:tr>
      <w:tr w:rsidR="00266FB4" w:rsidRPr="005D09FE" w:rsidTr="00A40B69">
        <w:trPr>
          <w:trHeight w:val="720"/>
          <w:jc w:val="center"/>
        </w:trPr>
        <w:tc>
          <w:tcPr>
            <w:tcW w:w="5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6FB4" w:rsidRPr="005D09FE" w:rsidRDefault="00266FB4" w:rsidP="00A40B6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 w:rsidR="00266FB4" w:rsidRPr="005D09FE" w:rsidRDefault="00266FB4" w:rsidP="00A40B6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 w:rsidR="00266FB4" w:rsidRDefault="00266FB4" w:rsidP="00A40B6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 w:rsidR="00266FB4" w:rsidRDefault="00266FB4" w:rsidP="00A40B6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 w:rsidR="00266FB4" w:rsidRDefault="00266FB4" w:rsidP="00A40B6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 w:rsidR="00266FB4" w:rsidRDefault="00266FB4" w:rsidP="00A40B6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 w:rsidR="00266FB4" w:rsidRPr="005D09FE" w:rsidRDefault="00266FB4" w:rsidP="00A40B6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 w:rsidR="00266FB4" w:rsidRPr="005D09FE" w:rsidRDefault="00266FB4" w:rsidP="00A40B6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6FB4" w:rsidRPr="005D09FE" w:rsidRDefault="00266FB4" w:rsidP="00A40B6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 w:rsidR="00266FB4" w:rsidRPr="005D09FE" w:rsidRDefault="00266FB4" w:rsidP="00A40B6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6FB4" w:rsidRPr="005D09FE" w:rsidRDefault="00266FB4" w:rsidP="00A40B6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266FB4" w:rsidRPr="005D09FE" w:rsidTr="00A40B69">
        <w:trPr>
          <w:trHeight w:val="720"/>
          <w:jc w:val="center"/>
        </w:trPr>
        <w:tc>
          <w:tcPr>
            <w:tcW w:w="88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7EDCC"/>
            <w:noWrap/>
            <w:vAlign w:val="center"/>
            <w:hideMark/>
          </w:tcPr>
          <w:p w:rsidR="00266FB4" w:rsidRPr="005D09FE" w:rsidRDefault="00266FB4" w:rsidP="00A40B6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5D09FE"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lastRenderedPageBreak/>
              <w:t>二等奖（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29</w:t>
            </w:r>
            <w:r w:rsidRPr="005D09FE"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篇）</w:t>
            </w:r>
          </w:p>
        </w:tc>
      </w:tr>
      <w:tr w:rsidR="00266FB4" w:rsidRPr="005D09FE" w:rsidTr="00A40B69">
        <w:trPr>
          <w:trHeight w:val="720"/>
          <w:jc w:val="center"/>
        </w:trPr>
        <w:tc>
          <w:tcPr>
            <w:tcW w:w="5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FB4" w:rsidRPr="005D09FE" w:rsidRDefault="00266FB4" w:rsidP="00A40B6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5D09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题目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FB4" w:rsidRPr="005D09FE" w:rsidRDefault="00266FB4" w:rsidP="00A40B6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5D09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作者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FB4" w:rsidRPr="005D09FE" w:rsidRDefault="00266FB4" w:rsidP="00A40B6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5D09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单位</w:t>
            </w:r>
          </w:p>
        </w:tc>
      </w:tr>
      <w:tr w:rsidR="00266FB4" w:rsidRPr="005D09FE" w:rsidTr="00A40B69">
        <w:trPr>
          <w:trHeight w:val="690"/>
          <w:jc w:val="center"/>
        </w:trPr>
        <w:tc>
          <w:tcPr>
            <w:tcW w:w="5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FB4" w:rsidRPr="005D09FE" w:rsidRDefault="00266FB4" w:rsidP="00A40B6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5669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审判风险与法院调解：论“维权与维稳博弈”中的民事司法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FB4" w:rsidRPr="005D09FE" w:rsidRDefault="00266FB4" w:rsidP="00A40B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65669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曹云吉</w:t>
            </w:r>
            <w:proofErr w:type="gramEnd"/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FB4" w:rsidRPr="005D09FE" w:rsidRDefault="00266FB4" w:rsidP="00A40B6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5669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清华大学法学院</w:t>
            </w:r>
          </w:p>
        </w:tc>
      </w:tr>
      <w:tr w:rsidR="00266FB4" w:rsidRPr="005D09FE" w:rsidTr="00A40B69">
        <w:trPr>
          <w:trHeight w:val="690"/>
          <w:jc w:val="center"/>
        </w:trPr>
        <w:tc>
          <w:tcPr>
            <w:tcW w:w="5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FB4" w:rsidRPr="00656698" w:rsidRDefault="00266FB4" w:rsidP="00A40B6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0422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关于香港公务员培训制度的调研报告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FB4" w:rsidRPr="00656698" w:rsidRDefault="00266FB4" w:rsidP="00A40B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0422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陈晓锋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FB4" w:rsidRPr="00656698" w:rsidRDefault="00266FB4" w:rsidP="00A40B6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0422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中共广东省揭阳市揭西县棉湖镇委</w:t>
            </w:r>
          </w:p>
        </w:tc>
      </w:tr>
      <w:tr w:rsidR="00266FB4" w:rsidRPr="005D09FE" w:rsidTr="00A40B69">
        <w:trPr>
          <w:trHeight w:val="690"/>
          <w:jc w:val="center"/>
        </w:trPr>
        <w:tc>
          <w:tcPr>
            <w:tcW w:w="5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FB4" w:rsidRPr="005D09FE" w:rsidRDefault="00266FB4" w:rsidP="00A40B6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0422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两岸劳动合同法制之比较及对大陆台资企业的影响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FB4" w:rsidRPr="00304228" w:rsidRDefault="00266FB4" w:rsidP="00A40B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0422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党  鹏</w:t>
            </w:r>
          </w:p>
          <w:p w:rsidR="00266FB4" w:rsidRPr="005D09FE" w:rsidRDefault="00266FB4" w:rsidP="00A40B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0422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李诗滢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FB4" w:rsidRPr="005D09FE" w:rsidRDefault="00266FB4" w:rsidP="00A40B6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0422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西南政法大学</w:t>
            </w:r>
          </w:p>
        </w:tc>
      </w:tr>
      <w:tr w:rsidR="00266FB4" w:rsidRPr="005D09FE" w:rsidTr="00A40B69">
        <w:trPr>
          <w:trHeight w:val="690"/>
          <w:jc w:val="center"/>
        </w:trPr>
        <w:tc>
          <w:tcPr>
            <w:tcW w:w="5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FB4" w:rsidRPr="000A21B6" w:rsidRDefault="00266FB4" w:rsidP="00A40B6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5722F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“印象”法官：自我言说与他者建构双重变奏下的法官职业形象塑造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FB4" w:rsidRPr="0015722F" w:rsidRDefault="00266FB4" w:rsidP="00A40B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5722F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邓志伟</w:t>
            </w:r>
          </w:p>
          <w:p w:rsidR="00266FB4" w:rsidRPr="0015722F" w:rsidRDefault="00266FB4" w:rsidP="00A40B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5722F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陈盎然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FB4" w:rsidRPr="0015722F" w:rsidRDefault="00266FB4" w:rsidP="00A40B6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湖南省高级人民法院</w:t>
            </w:r>
          </w:p>
        </w:tc>
      </w:tr>
      <w:tr w:rsidR="00266FB4" w:rsidRPr="005D09FE" w:rsidTr="00A40B69">
        <w:trPr>
          <w:trHeight w:val="690"/>
          <w:jc w:val="center"/>
        </w:trPr>
        <w:tc>
          <w:tcPr>
            <w:tcW w:w="5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FB4" w:rsidRPr="000259CF" w:rsidRDefault="00266FB4" w:rsidP="00A40B6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0259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普通法传统与香港基本法的实施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FB4" w:rsidRPr="000259CF" w:rsidRDefault="00266FB4" w:rsidP="00A40B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0259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黄明涛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FB4" w:rsidRPr="000259CF" w:rsidRDefault="00266FB4" w:rsidP="00A40B6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0259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中国人民大学法学院</w:t>
            </w:r>
          </w:p>
        </w:tc>
      </w:tr>
      <w:tr w:rsidR="00266FB4" w:rsidRPr="005D09FE" w:rsidTr="00A40B69">
        <w:trPr>
          <w:trHeight w:val="690"/>
          <w:jc w:val="center"/>
        </w:trPr>
        <w:tc>
          <w:tcPr>
            <w:tcW w:w="5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FB4" w:rsidRPr="005D09FE" w:rsidRDefault="00266FB4" w:rsidP="00A40B6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0422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在与不在间——论“政府信息不存在”案件的司法审查困境与出路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FB4" w:rsidRPr="005D09FE" w:rsidRDefault="00266FB4" w:rsidP="00A40B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0422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蒋珊珊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FB4" w:rsidRPr="005D09FE" w:rsidRDefault="00266FB4" w:rsidP="00A40B6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0422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湖南省怀化市中级人民法院</w:t>
            </w:r>
          </w:p>
        </w:tc>
      </w:tr>
      <w:tr w:rsidR="00266FB4" w:rsidRPr="005D09FE" w:rsidTr="00A40B69">
        <w:trPr>
          <w:trHeight w:val="690"/>
          <w:jc w:val="center"/>
        </w:trPr>
        <w:tc>
          <w:tcPr>
            <w:tcW w:w="5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FB4" w:rsidRPr="005D09FE" w:rsidRDefault="00266FB4" w:rsidP="00A40B6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0422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环境公益诉讼生成的司法策略——以环境公益诉讼立案机制的塑造为视角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FB4" w:rsidRDefault="00266FB4" w:rsidP="00A40B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0422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李明耀  </w:t>
            </w:r>
          </w:p>
          <w:p w:rsidR="00266FB4" w:rsidRPr="005D09FE" w:rsidRDefault="00266FB4" w:rsidP="00A40B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0422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黄学里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FB4" w:rsidRPr="005D09FE" w:rsidRDefault="00266FB4" w:rsidP="00A40B6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0422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湖南省浏阳市人民法院</w:t>
            </w:r>
          </w:p>
        </w:tc>
      </w:tr>
      <w:tr w:rsidR="00266FB4" w:rsidRPr="005D09FE" w:rsidTr="00A40B69">
        <w:trPr>
          <w:trHeight w:val="690"/>
          <w:jc w:val="center"/>
        </w:trPr>
        <w:tc>
          <w:tcPr>
            <w:tcW w:w="5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FB4" w:rsidRPr="005D09FE" w:rsidRDefault="00266FB4" w:rsidP="00A40B6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0422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国家治理现代化与国家统一——以“一国两制”在港澳的实践为视角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FB4" w:rsidRPr="005D09FE" w:rsidRDefault="00266FB4" w:rsidP="00A40B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0422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李晓兵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FB4" w:rsidRPr="005D09FE" w:rsidRDefault="00266FB4" w:rsidP="00A40B6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0422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南开大学法学院</w:t>
            </w:r>
          </w:p>
        </w:tc>
      </w:tr>
      <w:tr w:rsidR="00266FB4" w:rsidRPr="005D09FE" w:rsidTr="00A40B69">
        <w:trPr>
          <w:trHeight w:val="690"/>
          <w:jc w:val="center"/>
        </w:trPr>
        <w:tc>
          <w:tcPr>
            <w:tcW w:w="5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FB4" w:rsidRPr="005D09FE" w:rsidRDefault="00266FB4" w:rsidP="00A40B6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0422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管治香港：中央不任命行政长官的后果评估及应对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FB4" w:rsidRPr="005D09FE" w:rsidRDefault="00266FB4" w:rsidP="00A40B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0422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苗  泳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FB4" w:rsidRPr="005D09FE" w:rsidRDefault="00266FB4" w:rsidP="00A40B6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0422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中国政法大学，中央司法警官学院</w:t>
            </w:r>
          </w:p>
        </w:tc>
      </w:tr>
      <w:tr w:rsidR="00266FB4" w:rsidRPr="005D09FE" w:rsidTr="00A40B69">
        <w:trPr>
          <w:trHeight w:val="690"/>
          <w:jc w:val="center"/>
        </w:trPr>
        <w:tc>
          <w:tcPr>
            <w:tcW w:w="5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FB4" w:rsidRPr="005D09FE" w:rsidRDefault="00266FB4" w:rsidP="00A40B6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0422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论香港特别行政区行政长官候选人提名权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FB4" w:rsidRPr="005D09FE" w:rsidRDefault="00266FB4" w:rsidP="00A40B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0422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潘爱国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FB4" w:rsidRPr="005D09FE" w:rsidRDefault="00266FB4" w:rsidP="00A40B6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0422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三峡大学法学与公共管理学院</w:t>
            </w:r>
          </w:p>
        </w:tc>
      </w:tr>
      <w:tr w:rsidR="00266FB4" w:rsidRPr="005D09FE" w:rsidTr="00A40B69">
        <w:trPr>
          <w:trHeight w:val="690"/>
          <w:jc w:val="center"/>
        </w:trPr>
        <w:tc>
          <w:tcPr>
            <w:tcW w:w="5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FB4" w:rsidRPr="0015722F" w:rsidRDefault="00266FB4" w:rsidP="00A40B69"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5722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论人权范式及其当代转型——以澳门现金分享为例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FB4" w:rsidRPr="0015722F" w:rsidRDefault="00266FB4" w:rsidP="00A40B69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5722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沈云樵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FB4" w:rsidRPr="0015722F" w:rsidRDefault="00266FB4" w:rsidP="00A40B69"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5722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澳门科技大学法学院</w:t>
            </w:r>
          </w:p>
        </w:tc>
      </w:tr>
      <w:tr w:rsidR="00266FB4" w:rsidRPr="005D09FE" w:rsidTr="00A40B69">
        <w:trPr>
          <w:trHeight w:val="825"/>
          <w:jc w:val="center"/>
        </w:trPr>
        <w:tc>
          <w:tcPr>
            <w:tcW w:w="5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FB4" w:rsidRPr="005D09FE" w:rsidRDefault="00266FB4" w:rsidP="00A40B6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30422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论两岸</w:t>
            </w:r>
            <w:proofErr w:type="gramEnd"/>
            <w:r w:rsidRPr="0030422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间的一</w:t>
            </w:r>
            <w:proofErr w:type="gramStart"/>
            <w:r w:rsidRPr="0030422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事两诉问题</w:t>
            </w:r>
            <w:proofErr w:type="gram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FB4" w:rsidRPr="005D09FE" w:rsidRDefault="00266FB4" w:rsidP="00A40B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0422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孙国平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FB4" w:rsidRPr="005D09FE" w:rsidRDefault="00266FB4" w:rsidP="00A40B6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0422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苏州大学王健法学院</w:t>
            </w:r>
          </w:p>
        </w:tc>
      </w:tr>
      <w:tr w:rsidR="00266FB4" w:rsidRPr="005D09FE" w:rsidTr="00A40B69">
        <w:trPr>
          <w:trHeight w:val="690"/>
          <w:jc w:val="center"/>
        </w:trPr>
        <w:tc>
          <w:tcPr>
            <w:tcW w:w="5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FB4" w:rsidRPr="005D09FE" w:rsidRDefault="00266FB4" w:rsidP="00A40B6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0422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认同的宪法难题：对“爱国爱港”的基本法解释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FB4" w:rsidRPr="005D09FE" w:rsidRDefault="00266FB4" w:rsidP="00A40B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0422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田飞龙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FB4" w:rsidRPr="005D09FE" w:rsidRDefault="00266FB4" w:rsidP="00A40B6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0422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北京航空航天大学</w:t>
            </w:r>
          </w:p>
        </w:tc>
      </w:tr>
      <w:tr w:rsidR="00266FB4" w:rsidRPr="005D09FE" w:rsidTr="00A40B69">
        <w:trPr>
          <w:trHeight w:val="690"/>
          <w:jc w:val="center"/>
        </w:trPr>
        <w:tc>
          <w:tcPr>
            <w:tcW w:w="5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FB4" w:rsidRPr="005D09FE" w:rsidRDefault="00266FB4" w:rsidP="00A40B6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0422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国家治理、财税改革与法治图景——中国语境下财税法律制度之建构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FB4" w:rsidRPr="005D09FE" w:rsidRDefault="00266FB4" w:rsidP="00A40B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0422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王桦宇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FB4" w:rsidRPr="005D09FE" w:rsidRDefault="00266FB4" w:rsidP="00A40B6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0422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北京大学法学院</w:t>
            </w:r>
          </w:p>
        </w:tc>
      </w:tr>
      <w:tr w:rsidR="00266FB4" w:rsidRPr="005D09FE" w:rsidTr="00A40B69">
        <w:trPr>
          <w:trHeight w:val="690"/>
          <w:jc w:val="center"/>
        </w:trPr>
        <w:tc>
          <w:tcPr>
            <w:tcW w:w="5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FB4" w:rsidRPr="005D09FE" w:rsidRDefault="00266FB4" w:rsidP="00A40B6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0422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国族化与民主化在香港问题上的展开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FB4" w:rsidRPr="005D09FE" w:rsidRDefault="00266FB4" w:rsidP="00A40B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0422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王理万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FB4" w:rsidRPr="005D09FE" w:rsidRDefault="00266FB4" w:rsidP="00A40B6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0422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中国人民大学法学院</w:t>
            </w:r>
          </w:p>
        </w:tc>
      </w:tr>
      <w:tr w:rsidR="00266FB4" w:rsidRPr="005D09FE" w:rsidTr="00A40B69">
        <w:trPr>
          <w:trHeight w:val="690"/>
          <w:jc w:val="center"/>
        </w:trPr>
        <w:tc>
          <w:tcPr>
            <w:tcW w:w="5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FB4" w:rsidRPr="005D09FE" w:rsidRDefault="00266FB4" w:rsidP="00A40B6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0422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“一国两制”下内地与特区司法制度之互动——以民事抗诉制度为视角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FB4" w:rsidRPr="005D09FE" w:rsidRDefault="00266FB4" w:rsidP="00A40B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0422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王玄玮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FB4" w:rsidRPr="005D09FE" w:rsidRDefault="00266FB4" w:rsidP="00A40B6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云南省人民检察院</w:t>
            </w:r>
          </w:p>
        </w:tc>
      </w:tr>
      <w:tr w:rsidR="00266FB4" w:rsidRPr="005D09FE" w:rsidTr="00A40B69">
        <w:trPr>
          <w:trHeight w:val="690"/>
          <w:jc w:val="center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FB4" w:rsidRPr="005D09FE" w:rsidRDefault="00266FB4" w:rsidP="00A40B6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0422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国家治理转型背景下行政诉讼跨区域管辖的省思与重构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FB4" w:rsidRPr="005D09FE" w:rsidRDefault="00266FB4" w:rsidP="00A40B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0422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徐  良    李桂红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FB4" w:rsidRDefault="00266FB4" w:rsidP="00A40B6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重庆市大渡口区人民法院</w:t>
            </w:r>
          </w:p>
          <w:p w:rsidR="00266FB4" w:rsidRPr="005D09FE" w:rsidRDefault="00266FB4" w:rsidP="00A40B6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0422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重庆市云阳县人民法院</w:t>
            </w:r>
          </w:p>
        </w:tc>
      </w:tr>
      <w:tr w:rsidR="00266FB4" w:rsidRPr="005D09FE" w:rsidTr="00A40B69">
        <w:trPr>
          <w:trHeight w:val="810"/>
          <w:jc w:val="center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FB4" w:rsidRPr="005D09FE" w:rsidRDefault="00266FB4" w:rsidP="00A40B6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0422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群体力量与群体性事件：</w:t>
            </w:r>
            <w:proofErr w:type="gramStart"/>
            <w:r w:rsidRPr="0030422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论国家</w:t>
            </w:r>
            <w:proofErr w:type="gramEnd"/>
            <w:r w:rsidRPr="0030422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治理中的“人”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FB4" w:rsidRPr="005D09FE" w:rsidRDefault="00266FB4" w:rsidP="00A40B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0422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徐  文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FB4" w:rsidRPr="005D09FE" w:rsidRDefault="00266FB4" w:rsidP="00A40B6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0422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西南科技大学</w:t>
            </w:r>
          </w:p>
        </w:tc>
      </w:tr>
      <w:tr w:rsidR="00266FB4" w:rsidRPr="005D09FE" w:rsidTr="00A40B69">
        <w:trPr>
          <w:trHeight w:val="795"/>
          <w:jc w:val="center"/>
        </w:trPr>
        <w:tc>
          <w:tcPr>
            <w:tcW w:w="5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FB4" w:rsidRPr="005D09FE" w:rsidRDefault="00266FB4" w:rsidP="00A40B6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0422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两岸相互认可民事裁判和仲裁裁决的比较研究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FB4" w:rsidRPr="00304228" w:rsidRDefault="00266FB4" w:rsidP="00A40B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0422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杨太兰</w:t>
            </w:r>
          </w:p>
          <w:p w:rsidR="00266FB4" w:rsidRPr="005D09FE" w:rsidRDefault="00266FB4" w:rsidP="00A40B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0422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桂  艳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FB4" w:rsidRPr="005D09FE" w:rsidRDefault="00266FB4" w:rsidP="00A40B6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0422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南京市中级人民法院</w:t>
            </w:r>
          </w:p>
        </w:tc>
      </w:tr>
      <w:tr w:rsidR="00266FB4" w:rsidRPr="005D09FE" w:rsidTr="00A40B69">
        <w:trPr>
          <w:trHeight w:val="690"/>
          <w:jc w:val="center"/>
        </w:trPr>
        <w:tc>
          <w:tcPr>
            <w:tcW w:w="5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FB4" w:rsidRPr="001E51F3" w:rsidRDefault="00266FB4" w:rsidP="00A40B6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E51F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澳门基本法和香港基本法的比较分析:以司法实施为视角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FB4" w:rsidRPr="001E51F3" w:rsidRDefault="00266FB4" w:rsidP="00A40B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E51F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杨晓楠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FB4" w:rsidRPr="000A21B6" w:rsidRDefault="00266FB4" w:rsidP="00A40B6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E51F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大连海事大学法学院</w:t>
            </w:r>
          </w:p>
        </w:tc>
      </w:tr>
      <w:tr w:rsidR="00266FB4" w:rsidRPr="005D09FE" w:rsidTr="00A40B69">
        <w:trPr>
          <w:trHeight w:val="690"/>
          <w:jc w:val="center"/>
        </w:trPr>
        <w:tc>
          <w:tcPr>
            <w:tcW w:w="5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FB4" w:rsidRPr="005D09FE" w:rsidRDefault="00266FB4" w:rsidP="00A40B6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0422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澳门民间慈善组织法律制度与内地借鉴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FB4" w:rsidRPr="005D09FE" w:rsidRDefault="00266FB4" w:rsidP="00A40B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0422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姚尚贤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FB4" w:rsidRPr="005D09FE" w:rsidRDefault="00266FB4" w:rsidP="00A40B6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0422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上海交通大学</w:t>
            </w:r>
            <w:proofErr w:type="gramStart"/>
            <w:r w:rsidRPr="0030422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凯</w:t>
            </w:r>
            <w:proofErr w:type="gramEnd"/>
            <w:r w:rsidRPr="0030422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原法学院</w:t>
            </w:r>
          </w:p>
        </w:tc>
      </w:tr>
      <w:tr w:rsidR="00266FB4" w:rsidRPr="005D09FE" w:rsidTr="00A40B69">
        <w:trPr>
          <w:trHeight w:val="1155"/>
          <w:jc w:val="center"/>
        </w:trPr>
        <w:tc>
          <w:tcPr>
            <w:tcW w:w="5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FB4" w:rsidRPr="005D09FE" w:rsidRDefault="00266FB4" w:rsidP="00A40B6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0422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论宪法在特别行政区的效力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FB4" w:rsidRPr="005D09FE" w:rsidRDefault="00266FB4" w:rsidP="00A40B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0422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叶  强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FB4" w:rsidRPr="005D09FE" w:rsidRDefault="00266FB4" w:rsidP="00A40B6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0422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中国政法大学法学院</w:t>
            </w:r>
          </w:p>
        </w:tc>
      </w:tr>
      <w:tr w:rsidR="00266FB4" w:rsidRPr="005D09FE" w:rsidTr="00A40B69">
        <w:trPr>
          <w:trHeight w:val="705"/>
          <w:jc w:val="center"/>
        </w:trPr>
        <w:tc>
          <w:tcPr>
            <w:tcW w:w="5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FB4" w:rsidRPr="005D09FE" w:rsidRDefault="00266FB4" w:rsidP="00A40B6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0422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从“比照外资”到“同等待遇”：给予台湾投资者内资待遇问题研究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FB4" w:rsidRPr="005D09FE" w:rsidRDefault="00266FB4" w:rsidP="00A40B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30422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于凤瑞</w:t>
            </w:r>
            <w:proofErr w:type="gramEnd"/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FB4" w:rsidRPr="005D09FE" w:rsidRDefault="00266FB4" w:rsidP="00A40B6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0422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清华大学公共管理学院</w:t>
            </w:r>
          </w:p>
        </w:tc>
      </w:tr>
      <w:tr w:rsidR="00266FB4" w:rsidRPr="005D09FE" w:rsidTr="00A40B69">
        <w:trPr>
          <w:trHeight w:val="690"/>
          <w:jc w:val="center"/>
        </w:trPr>
        <w:tc>
          <w:tcPr>
            <w:tcW w:w="5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FB4" w:rsidRPr="005D09FE" w:rsidRDefault="00266FB4" w:rsidP="00A40B6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0422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法治评估的实践反思与理论建构——以中国法治评估指标体系的本土化建设为进路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FB4" w:rsidRDefault="00266FB4" w:rsidP="00A40B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0422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张德淼  </w:t>
            </w:r>
          </w:p>
          <w:p w:rsidR="00266FB4" w:rsidRPr="005D09FE" w:rsidRDefault="00266FB4" w:rsidP="00A40B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0422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  朝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FB4" w:rsidRPr="005D09FE" w:rsidRDefault="00266FB4" w:rsidP="00A40B6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0422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中南</w:t>
            </w:r>
            <w:proofErr w:type="gramStart"/>
            <w:r w:rsidRPr="0030422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财经政法</w:t>
            </w:r>
            <w:proofErr w:type="gramEnd"/>
            <w:r w:rsidRPr="0030422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大学法学院</w:t>
            </w:r>
          </w:p>
        </w:tc>
      </w:tr>
      <w:tr w:rsidR="00266FB4" w:rsidRPr="005D09FE" w:rsidTr="00A40B69">
        <w:trPr>
          <w:trHeight w:val="765"/>
          <w:jc w:val="center"/>
        </w:trPr>
        <w:tc>
          <w:tcPr>
            <w:tcW w:w="5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FB4" w:rsidRPr="005D09FE" w:rsidRDefault="00266FB4" w:rsidP="00A40B6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0422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新疆地区政教关系模式的法律分析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FB4" w:rsidRPr="005D09FE" w:rsidRDefault="00266FB4" w:rsidP="00A40B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0422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张建江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FB4" w:rsidRPr="005D09FE" w:rsidRDefault="00266FB4" w:rsidP="00A40B6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0422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新疆大学法学院</w:t>
            </w:r>
          </w:p>
        </w:tc>
      </w:tr>
      <w:tr w:rsidR="00266FB4" w:rsidRPr="005D09FE" w:rsidTr="00A40B69">
        <w:trPr>
          <w:trHeight w:val="690"/>
          <w:jc w:val="center"/>
        </w:trPr>
        <w:tc>
          <w:tcPr>
            <w:tcW w:w="5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FB4" w:rsidRPr="005D09FE" w:rsidRDefault="00266FB4" w:rsidP="00A40B6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30422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治边西南</w:t>
            </w:r>
            <w:proofErr w:type="gramEnd"/>
            <w:r w:rsidRPr="0030422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——从历史经验看国家边疆治理现代化的路径选择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FB4" w:rsidRPr="005D09FE" w:rsidRDefault="00266FB4" w:rsidP="00A40B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0422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张剑源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FB4" w:rsidRPr="005D09FE" w:rsidRDefault="00266FB4" w:rsidP="00A40B6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0422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云南大学法学院</w:t>
            </w:r>
          </w:p>
        </w:tc>
      </w:tr>
      <w:tr w:rsidR="00266FB4" w:rsidRPr="005D09FE" w:rsidTr="00A40B69">
        <w:trPr>
          <w:trHeight w:val="690"/>
          <w:jc w:val="center"/>
        </w:trPr>
        <w:tc>
          <w:tcPr>
            <w:tcW w:w="5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FB4" w:rsidRPr="005D09FE" w:rsidRDefault="00266FB4" w:rsidP="00A40B6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0422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全国人大常委会与特区法院之间的宪政冲突：法律解释权问题而</w:t>
            </w:r>
            <w:proofErr w:type="gramStart"/>
            <w:r w:rsidRPr="0030422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非司法</w:t>
            </w:r>
            <w:proofErr w:type="gramEnd"/>
            <w:r w:rsidRPr="0030422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管辖权问题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FB4" w:rsidRPr="00304228" w:rsidRDefault="00266FB4" w:rsidP="00A40B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0422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张健一  </w:t>
            </w:r>
          </w:p>
          <w:p w:rsidR="00266FB4" w:rsidRPr="005D09FE" w:rsidRDefault="00266FB4" w:rsidP="00A40B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0422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邓剑光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FB4" w:rsidRDefault="00266FB4" w:rsidP="00A40B6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广东省广州市政府</w:t>
            </w:r>
          </w:p>
          <w:p w:rsidR="00266FB4" w:rsidRPr="005D09FE" w:rsidRDefault="00266FB4" w:rsidP="00A40B6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0422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汕头大学</w:t>
            </w:r>
          </w:p>
        </w:tc>
      </w:tr>
      <w:tr w:rsidR="00266FB4" w:rsidRPr="005D09FE" w:rsidTr="00A40B69">
        <w:trPr>
          <w:trHeight w:val="735"/>
          <w:jc w:val="center"/>
        </w:trPr>
        <w:tc>
          <w:tcPr>
            <w:tcW w:w="5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FB4" w:rsidRPr="005D09FE" w:rsidRDefault="00266FB4" w:rsidP="00A40B6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0422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认真对待行政诉讼中的司法建议制度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FB4" w:rsidRPr="005D09FE" w:rsidRDefault="00266FB4" w:rsidP="00A40B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30422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章志远</w:t>
            </w:r>
            <w:proofErr w:type="gramEnd"/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FB4" w:rsidRPr="005D09FE" w:rsidRDefault="00266FB4" w:rsidP="00A40B6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0422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苏州大学法学院</w:t>
            </w:r>
          </w:p>
        </w:tc>
      </w:tr>
      <w:tr w:rsidR="00266FB4" w:rsidRPr="005D09FE" w:rsidTr="00A40B69">
        <w:trPr>
          <w:trHeight w:val="645"/>
          <w:jc w:val="center"/>
        </w:trPr>
        <w:tc>
          <w:tcPr>
            <w:tcW w:w="5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FB4" w:rsidRPr="005D09FE" w:rsidRDefault="00266FB4" w:rsidP="00A40B6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0422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新经济时代的地方法治环境研究——以武汉和重庆为例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FB4" w:rsidRPr="005D09FE" w:rsidRDefault="00266FB4" w:rsidP="00A40B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0422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周  </w:t>
            </w:r>
            <w:proofErr w:type="gramStart"/>
            <w:r w:rsidRPr="0030422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昕</w:t>
            </w:r>
            <w:proofErr w:type="gramEnd"/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FB4" w:rsidRPr="005D09FE" w:rsidRDefault="00266FB4" w:rsidP="00A40B6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0422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武汉市委党校教研部</w:t>
            </w:r>
          </w:p>
        </w:tc>
      </w:tr>
      <w:tr w:rsidR="00266FB4" w:rsidRPr="005D09FE" w:rsidTr="00A40B69">
        <w:trPr>
          <w:trHeight w:val="720"/>
          <w:jc w:val="center"/>
        </w:trPr>
        <w:tc>
          <w:tcPr>
            <w:tcW w:w="5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66FB4" w:rsidRDefault="00266FB4" w:rsidP="00A40B6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 w:rsidR="00266FB4" w:rsidRDefault="00266FB4" w:rsidP="00A40B6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 w:rsidR="00266FB4" w:rsidRDefault="00266FB4" w:rsidP="00A40B6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 w:rsidR="00266FB4" w:rsidRDefault="00266FB4" w:rsidP="00A40B6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 w:rsidR="00266FB4" w:rsidRDefault="00266FB4" w:rsidP="00A40B6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 w:rsidR="00266FB4" w:rsidRDefault="00266FB4" w:rsidP="00A40B6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 w:rsidR="00266FB4" w:rsidRDefault="00266FB4" w:rsidP="00A40B6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 w:rsidR="00266FB4" w:rsidRDefault="00266FB4" w:rsidP="00A40B6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 w:rsidR="00266FB4" w:rsidRDefault="00266FB4" w:rsidP="00A40B6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 w:rsidR="00266FB4" w:rsidRDefault="00266FB4" w:rsidP="00A40B6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 w:rsidR="00266FB4" w:rsidRPr="005D09FE" w:rsidRDefault="00266FB4" w:rsidP="00A40B6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66FB4" w:rsidRPr="005D09FE" w:rsidRDefault="00266FB4" w:rsidP="00A40B6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66FB4" w:rsidRPr="005D09FE" w:rsidRDefault="00266FB4" w:rsidP="00A40B6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266FB4" w:rsidRPr="005D09FE" w:rsidTr="00A40B69">
        <w:trPr>
          <w:trHeight w:val="720"/>
          <w:jc w:val="center"/>
        </w:trPr>
        <w:tc>
          <w:tcPr>
            <w:tcW w:w="88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7EDCC"/>
            <w:noWrap/>
            <w:vAlign w:val="center"/>
            <w:hideMark/>
          </w:tcPr>
          <w:p w:rsidR="00266FB4" w:rsidRPr="005D09FE" w:rsidRDefault="00266FB4" w:rsidP="00A40B6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lastRenderedPageBreak/>
              <w:t>三等奖</w:t>
            </w:r>
            <w:r w:rsidRPr="005D09FE"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（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48</w:t>
            </w:r>
            <w:r w:rsidRPr="005D09FE"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篇）</w:t>
            </w:r>
          </w:p>
        </w:tc>
      </w:tr>
      <w:tr w:rsidR="00266FB4" w:rsidRPr="005D09FE" w:rsidTr="00A40B69">
        <w:trPr>
          <w:trHeight w:val="720"/>
          <w:jc w:val="center"/>
        </w:trPr>
        <w:tc>
          <w:tcPr>
            <w:tcW w:w="5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FB4" w:rsidRPr="005D09FE" w:rsidRDefault="00266FB4" w:rsidP="00A40B6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5D09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题目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FB4" w:rsidRPr="005D09FE" w:rsidRDefault="00266FB4" w:rsidP="00A40B6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5D09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作者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FB4" w:rsidRPr="005D09FE" w:rsidRDefault="00266FB4" w:rsidP="00A40B6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5D09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单位</w:t>
            </w:r>
          </w:p>
        </w:tc>
      </w:tr>
      <w:tr w:rsidR="00266FB4" w:rsidRPr="005D09FE" w:rsidTr="00A40B69">
        <w:trPr>
          <w:trHeight w:val="720"/>
          <w:jc w:val="center"/>
        </w:trPr>
        <w:tc>
          <w:tcPr>
            <w:tcW w:w="5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FB4" w:rsidRPr="000A21B6" w:rsidRDefault="00266FB4" w:rsidP="00A40B6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0A21B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国家治理现代化视阈下刑事法治之应然路径——基于企业家犯罪现象的实证</w:t>
            </w:r>
            <w:proofErr w:type="gramStart"/>
            <w:r w:rsidRPr="000A21B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考量</w:t>
            </w:r>
            <w:proofErr w:type="gram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FB4" w:rsidRPr="000A21B6" w:rsidRDefault="00266FB4" w:rsidP="00A40B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0A21B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操宏均</w:t>
            </w:r>
            <w:proofErr w:type="gramEnd"/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FB4" w:rsidRPr="000A21B6" w:rsidRDefault="00266FB4" w:rsidP="00A40B6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0A21B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北京师范大学法学院</w:t>
            </w:r>
          </w:p>
        </w:tc>
      </w:tr>
      <w:tr w:rsidR="00266FB4" w:rsidRPr="005D09FE" w:rsidTr="00A40B69">
        <w:trPr>
          <w:trHeight w:val="720"/>
          <w:jc w:val="center"/>
        </w:trPr>
        <w:tc>
          <w:tcPr>
            <w:tcW w:w="5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FB4" w:rsidRPr="000259CF" w:rsidRDefault="00266FB4" w:rsidP="00A40B6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0259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论港澳利益申报与公开制度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FB4" w:rsidRPr="000259CF" w:rsidRDefault="00266FB4" w:rsidP="00A40B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0259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曹旭东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FB4" w:rsidRPr="000259CF" w:rsidRDefault="00266FB4" w:rsidP="00A40B6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0259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中山大学港澳珠江三角洲研究中心</w:t>
            </w:r>
          </w:p>
        </w:tc>
      </w:tr>
      <w:tr w:rsidR="00266FB4" w:rsidRPr="005D09FE" w:rsidTr="00A40B69">
        <w:trPr>
          <w:trHeight w:val="720"/>
          <w:jc w:val="center"/>
        </w:trPr>
        <w:tc>
          <w:tcPr>
            <w:tcW w:w="5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FB4" w:rsidRPr="005D09FE" w:rsidRDefault="00266FB4" w:rsidP="00A40B6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E511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致我们奋力推进的中国法律共同体：</w:t>
            </w:r>
            <w:proofErr w:type="gramStart"/>
            <w:r w:rsidRPr="004E511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当互信遇到</w:t>
            </w:r>
            <w:proofErr w:type="gramEnd"/>
            <w:r w:rsidRPr="004E511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死磕——以对C市调查为参考探寻信任</w:t>
            </w:r>
            <w:proofErr w:type="gramStart"/>
            <w:r w:rsidRPr="004E511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型审辩</w:t>
            </w:r>
            <w:proofErr w:type="gramEnd"/>
            <w:r w:rsidRPr="004E511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关系之路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FB4" w:rsidRPr="005D09FE" w:rsidRDefault="00266FB4" w:rsidP="00A40B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4E511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车志平</w:t>
            </w:r>
            <w:proofErr w:type="gramEnd"/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FB4" w:rsidRPr="005D09FE" w:rsidRDefault="00266FB4" w:rsidP="00A40B6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E511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湖北省宜昌市中级人民法院</w:t>
            </w:r>
          </w:p>
        </w:tc>
      </w:tr>
      <w:tr w:rsidR="00266FB4" w:rsidRPr="005D09FE" w:rsidTr="00A40B69">
        <w:trPr>
          <w:trHeight w:val="720"/>
          <w:jc w:val="center"/>
        </w:trPr>
        <w:tc>
          <w:tcPr>
            <w:tcW w:w="5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FB4" w:rsidRPr="005D09FE" w:rsidRDefault="00266FB4" w:rsidP="00A40B6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E511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国家治理中的政府建设与社会参与研究——</w:t>
            </w:r>
            <w:proofErr w:type="gramStart"/>
            <w:r w:rsidRPr="004E511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论公民</w:t>
            </w:r>
            <w:proofErr w:type="gramEnd"/>
            <w:r w:rsidRPr="004E511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参与社会管理的法律问题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FB4" w:rsidRPr="005D09FE" w:rsidRDefault="00266FB4" w:rsidP="00A40B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4E511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陈铭聪</w:t>
            </w:r>
            <w:proofErr w:type="gramEnd"/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FB4" w:rsidRPr="005D09FE" w:rsidRDefault="00266FB4" w:rsidP="00A40B6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E511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南京工业大学法律与行政学院</w:t>
            </w:r>
          </w:p>
        </w:tc>
      </w:tr>
      <w:tr w:rsidR="00266FB4" w:rsidRPr="005D09FE" w:rsidTr="00A40B69">
        <w:trPr>
          <w:trHeight w:val="720"/>
          <w:jc w:val="center"/>
        </w:trPr>
        <w:tc>
          <w:tcPr>
            <w:tcW w:w="5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FB4" w:rsidRPr="005D09FE" w:rsidRDefault="00266FB4" w:rsidP="00A40B6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E511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试析香港特别行政区的提名委员会制度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FB4" w:rsidRPr="005D09FE" w:rsidRDefault="00266FB4" w:rsidP="00A40B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E511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程  威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FB4" w:rsidRPr="005D09FE" w:rsidRDefault="00266FB4" w:rsidP="00A40B6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E511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北京大学法学院</w:t>
            </w:r>
          </w:p>
        </w:tc>
      </w:tr>
      <w:tr w:rsidR="00266FB4" w:rsidRPr="005D09FE" w:rsidTr="00A40B69">
        <w:trPr>
          <w:trHeight w:val="720"/>
          <w:jc w:val="center"/>
        </w:trPr>
        <w:tc>
          <w:tcPr>
            <w:tcW w:w="5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FB4" w:rsidRPr="005D09FE" w:rsidRDefault="00266FB4" w:rsidP="00A40B6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E511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协同治理下的宪法商谈：特别行政区治理新路径——以澳门社团合作治理模式为视角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FB4" w:rsidRPr="005D09FE" w:rsidRDefault="00266FB4" w:rsidP="00A40B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4E511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戴激涛</w:t>
            </w:r>
            <w:proofErr w:type="gramEnd"/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FB4" w:rsidRPr="005D09FE" w:rsidRDefault="00266FB4" w:rsidP="00A40B6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E511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广东财经大学法学院</w:t>
            </w:r>
          </w:p>
        </w:tc>
      </w:tr>
      <w:tr w:rsidR="00266FB4" w:rsidRPr="005D09FE" w:rsidTr="00A40B69">
        <w:trPr>
          <w:trHeight w:val="720"/>
          <w:jc w:val="center"/>
        </w:trPr>
        <w:tc>
          <w:tcPr>
            <w:tcW w:w="5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FB4" w:rsidRPr="000A21B6" w:rsidRDefault="00266FB4" w:rsidP="00A40B69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E511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高校校规自治的边界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FB4" w:rsidRPr="005D09FE" w:rsidRDefault="00266FB4" w:rsidP="00A40B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4E511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伏创宇</w:t>
            </w:r>
            <w:proofErr w:type="gramEnd"/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FB4" w:rsidRPr="005D09FE" w:rsidRDefault="00266FB4" w:rsidP="00A40B6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E511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中国青年政治学院法学院</w:t>
            </w:r>
          </w:p>
        </w:tc>
      </w:tr>
      <w:tr w:rsidR="00266FB4" w:rsidRPr="005D09FE" w:rsidTr="00A40B69">
        <w:trPr>
          <w:trHeight w:val="720"/>
          <w:jc w:val="center"/>
        </w:trPr>
        <w:tc>
          <w:tcPr>
            <w:tcW w:w="5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FB4" w:rsidRPr="005D09FE" w:rsidRDefault="00266FB4" w:rsidP="00A40B6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E511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政府治理能力基本内涵与构成维度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FB4" w:rsidRPr="005D09FE" w:rsidRDefault="00266FB4" w:rsidP="00A40B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4E511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弓联兵</w:t>
            </w:r>
            <w:proofErr w:type="gramEnd"/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FB4" w:rsidRPr="005D09FE" w:rsidRDefault="00266FB4" w:rsidP="00A40B6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E511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中国海洋大学法政学院</w:t>
            </w:r>
          </w:p>
        </w:tc>
      </w:tr>
      <w:tr w:rsidR="00266FB4" w:rsidRPr="005D09FE" w:rsidTr="00A40B69">
        <w:trPr>
          <w:trHeight w:val="720"/>
          <w:jc w:val="center"/>
        </w:trPr>
        <w:tc>
          <w:tcPr>
            <w:tcW w:w="5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FB4" w:rsidRPr="000259CF" w:rsidRDefault="00266FB4" w:rsidP="00A40B6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0259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国家治理中的政府建设研究：政府绩效与信任度间的层级差异化研究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FB4" w:rsidRPr="000259CF" w:rsidRDefault="00266FB4" w:rsidP="00A40B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0259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顾虹飞</w:t>
            </w:r>
            <w:proofErr w:type="gramEnd"/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FB4" w:rsidRPr="000259CF" w:rsidRDefault="00266FB4" w:rsidP="00A40B6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0259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澳门大学政府与行政学系</w:t>
            </w:r>
          </w:p>
        </w:tc>
      </w:tr>
      <w:tr w:rsidR="00266FB4" w:rsidRPr="005D09FE" w:rsidTr="00A40B69">
        <w:trPr>
          <w:trHeight w:val="720"/>
          <w:jc w:val="center"/>
        </w:trPr>
        <w:tc>
          <w:tcPr>
            <w:tcW w:w="5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FB4" w:rsidRPr="005D09FE" w:rsidRDefault="00266FB4" w:rsidP="00A40B6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4E511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论立法</w:t>
            </w:r>
            <w:proofErr w:type="gramEnd"/>
            <w:r w:rsidRPr="004E511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会主席的投票权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FB4" w:rsidRPr="005D09FE" w:rsidRDefault="00266FB4" w:rsidP="00A40B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E511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姜  燕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FB4" w:rsidRPr="005D09FE" w:rsidRDefault="00266FB4" w:rsidP="00A40B6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E511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澳门大学法学院</w:t>
            </w:r>
          </w:p>
        </w:tc>
      </w:tr>
      <w:tr w:rsidR="00266FB4" w:rsidRPr="005D09FE" w:rsidTr="00A40B69">
        <w:trPr>
          <w:trHeight w:val="720"/>
          <w:jc w:val="center"/>
        </w:trPr>
        <w:tc>
          <w:tcPr>
            <w:tcW w:w="5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FB4" w:rsidRPr="005D09FE" w:rsidRDefault="00266FB4" w:rsidP="00A40B6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E511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“一国两制”与国家治理体系和治理能力现代化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FB4" w:rsidRPr="005D09FE" w:rsidRDefault="00266FB4" w:rsidP="00A40B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4E511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靳</w:t>
            </w:r>
            <w:proofErr w:type="gramEnd"/>
            <w:r w:rsidRPr="004E511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环宇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FB4" w:rsidRPr="005D09FE" w:rsidRDefault="00266FB4" w:rsidP="00A40B6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E511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香港中联办深圳调研培训中心</w:t>
            </w:r>
          </w:p>
        </w:tc>
      </w:tr>
      <w:tr w:rsidR="00266FB4" w:rsidRPr="005D09FE" w:rsidTr="00A40B69">
        <w:trPr>
          <w:trHeight w:val="720"/>
          <w:jc w:val="center"/>
        </w:trPr>
        <w:tc>
          <w:tcPr>
            <w:tcW w:w="5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FB4" w:rsidRPr="005D09FE" w:rsidRDefault="00266FB4" w:rsidP="00A40B6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E511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香港特别行政区政治捐献立法规范初探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FB4" w:rsidRPr="005D09FE" w:rsidRDefault="00266FB4" w:rsidP="00A40B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4E511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黎沛文</w:t>
            </w:r>
            <w:proofErr w:type="gramEnd"/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FB4" w:rsidRPr="005D09FE" w:rsidRDefault="00266FB4" w:rsidP="00A40B6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E511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清华大学法学院</w:t>
            </w:r>
          </w:p>
        </w:tc>
      </w:tr>
      <w:tr w:rsidR="00266FB4" w:rsidRPr="005D09FE" w:rsidTr="00A40B69">
        <w:trPr>
          <w:trHeight w:val="720"/>
          <w:jc w:val="center"/>
        </w:trPr>
        <w:tc>
          <w:tcPr>
            <w:tcW w:w="5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FB4" w:rsidRPr="005D09FE" w:rsidRDefault="00266FB4" w:rsidP="00A40B6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E511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我国地方政府融资平台公司治理径路之权衡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FB4" w:rsidRPr="005D09FE" w:rsidRDefault="00266FB4" w:rsidP="00A40B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E511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李  </w:t>
            </w:r>
            <w:proofErr w:type="gramStart"/>
            <w:r w:rsidRPr="004E511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蕊</w:t>
            </w:r>
            <w:proofErr w:type="gramEnd"/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FB4" w:rsidRPr="005D09FE" w:rsidRDefault="00266FB4" w:rsidP="00A40B6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中国政法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大学民商经济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法学院</w:t>
            </w:r>
          </w:p>
        </w:tc>
      </w:tr>
      <w:tr w:rsidR="00266FB4" w:rsidRPr="005D09FE" w:rsidTr="00A40B69">
        <w:trPr>
          <w:trHeight w:val="720"/>
          <w:jc w:val="center"/>
        </w:trPr>
        <w:tc>
          <w:tcPr>
            <w:tcW w:w="5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FB4" w:rsidRPr="005D09FE" w:rsidRDefault="00266FB4" w:rsidP="00A40B6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E511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我国劳务派遣制度改革的误区与矫正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FB4" w:rsidRPr="005D09FE" w:rsidRDefault="00266FB4" w:rsidP="00A40B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E511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  雄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FB4" w:rsidRPr="005D09FE" w:rsidRDefault="00266FB4" w:rsidP="00A40B6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E511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西南政法大学经济法学院</w:t>
            </w:r>
          </w:p>
        </w:tc>
      </w:tr>
      <w:tr w:rsidR="00266FB4" w:rsidRPr="005D09FE" w:rsidTr="00A40B69">
        <w:trPr>
          <w:trHeight w:val="720"/>
          <w:jc w:val="center"/>
        </w:trPr>
        <w:tc>
          <w:tcPr>
            <w:tcW w:w="5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FB4" w:rsidRPr="005D09FE" w:rsidRDefault="00266FB4" w:rsidP="00A40B6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E511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香港基本法实施的困境与完善的可能选择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FB4" w:rsidRPr="005D09FE" w:rsidRDefault="00266FB4" w:rsidP="00A40B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E511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李文曾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FB4" w:rsidRPr="005D09FE" w:rsidRDefault="00266FB4" w:rsidP="00A40B6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E511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北京大学法学院</w:t>
            </w:r>
          </w:p>
        </w:tc>
      </w:tr>
      <w:tr w:rsidR="00266FB4" w:rsidRPr="005D09FE" w:rsidTr="00A40B69">
        <w:trPr>
          <w:trHeight w:val="720"/>
          <w:jc w:val="center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FB4" w:rsidRPr="005D09FE" w:rsidRDefault="00266FB4" w:rsidP="00A40B6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C0B6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大数据治理：国家治理能力现代化的“关键一招”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FB4" w:rsidRDefault="00266FB4" w:rsidP="00A40B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C0B6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梁芷铭  </w:t>
            </w:r>
          </w:p>
          <w:p w:rsidR="00266FB4" w:rsidRDefault="00266FB4" w:rsidP="00A40B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C0B6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徐福林  </w:t>
            </w:r>
          </w:p>
          <w:p w:rsidR="00266FB4" w:rsidRPr="005D09FE" w:rsidRDefault="00266FB4" w:rsidP="00A40B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C0B6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许  珍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FB4" w:rsidRDefault="00266FB4" w:rsidP="00A40B6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广西钦州学院；</w:t>
            </w:r>
          </w:p>
          <w:p w:rsidR="00266FB4" w:rsidRDefault="00266FB4" w:rsidP="00A40B6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C0B6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贵阳职业技术学院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；</w:t>
            </w:r>
          </w:p>
          <w:p w:rsidR="00266FB4" w:rsidRPr="005D09FE" w:rsidRDefault="00266FB4" w:rsidP="00A40B6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广西钦州学院</w:t>
            </w:r>
          </w:p>
        </w:tc>
      </w:tr>
      <w:tr w:rsidR="00266FB4" w:rsidRPr="005D09FE" w:rsidTr="00A40B69">
        <w:trPr>
          <w:trHeight w:val="720"/>
          <w:jc w:val="center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FB4" w:rsidRPr="005D09FE" w:rsidRDefault="00266FB4" w:rsidP="00A40B6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C0B6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回归后的澳门社团政治功能问题研究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FB4" w:rsidRPr="005D09FE" w:rsidRDefault="00266FB4" w:rsidP="00A40B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C0B6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林  伟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FB4" w:rsidRPr="005D09FE" w:rsidRDefault="00266FB4" w:rsidP="00A40B6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C0B6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广东社会主义学院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，</w:t>
            </w:r>
            <w:r w:rsidRPr="00FC0B6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香港城市大学</w:t>
            </w:r>
          </w:p>
        </w:tc>
      </w:tr>
      <w:tr w:rsidR="00266FB4" w:rsidRPr="005D09FE" w:rsidTr="00A40B69">
        <w:trPr>
          <w:trHeight w:val="720"/>
          <w:jc w:val="center"/>
        </w:trPr>
        <w:tc>
          <w:tcPr>
            <w:tcW w:w="5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FB4" w:rsidRPr="000259CF" w:rsidRDefault="00266FB4" w:rsidP="00A40B6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0259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法治社会的参与主体与规范类型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FB4" w:rsidRPr="000259CF" w:rsidRDefault="00266FB4" w:rsidP="00A40B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0259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</w:t>
            </w:r>
            <w:r w:rsidRPr="000259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刚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FB4" w:rsidRPr="000259CF" w:rsidRDefault="00266FB4" w:rsidP="00A40B6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0259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北京大学法学院</w:t>
            </w:r>
          </w:p>
        </w:tc>
      </w:tr>
      <w:tr w:rsidR="00266FB4" w:rsidRPr="005D09FE" w:rsidTr="00A40B69">
        <w:trPr>
          <w:trHeight w:val="720"/>
          <w:jc w:val="center"/>
        </w:trPr>
        <w:tc>
          <w:tcPr>
            <w:tcW w:w="5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FB4" w:rsidRPr="005D09FE" w:rsidRDefault="00266FB4" w:rsidP="00A40B6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C0B6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论“一国两制”下中央和澳门特区的关系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FB4" w:rsidRPr="005D09FE" w:rsidRDefault="00266FB4" w:rsidP="00A40B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C0B6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  阳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FB4" w:rsidRPr="005D09FE" w:rsidRDefault="00266FB4" w:rsidP="00A40B6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C0B6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新疆生产建设兵团三坪垦区人民法院</w:t>
            </w:r>
          </w:p>
        </w:tc>
      </w:tr>
      <w:tr w:rsidR="00266FB4" w:rsidRPr="005D09FE" w:rsidTr="00A40B69">
        <w:trPr>
          <w:trHeight w:val="720"/>
          <w:jc w:val="center"/>
        </w:trPr>
        <w:tc>
          <w:tcPr>
            <w:tcW w:w="5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FB4" w:rsidRPr="005D09FE" w:rsidRDefault="00266FB4" w:rsidP="00A40B6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C0B6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台湾地区刑事判例制度与大陆案例指导制度之比较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FB4" w:rsidRPr="005D09FE" w:rsidRDefault="00266FB4" w:rsidP="00A40B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C0B6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刘传稿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FB4" w:rsidRPr="005D09FE" w:rsidRDefault="00266FB4" w:rsidP="00A40B6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C0B6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北京师范大学刑事法律科学研究院</w:t>
            </w:r>
          </w:p>
        </w:tc>
      </w:tr>
      <w:tr w:rsidR="00266FB4" w:rsidRPr="005D09FE" w:rsidTr="00A40B69">
        <w:trPr>
          <w:trHeight w:val="720"/>
          <w:jc w:val="center"/>
        </w:trPr>
        <w:tc>
          <w:tcPr>
            <w:tcW w:w="5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FB4" w:rsidRPr="005D09FE" w:rsidRDefault="00266FB4" w:rsidP="00A40B6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C0B6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权力行使中的“团体性目的偏移”与矫正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FB4" w:rsidRPr="005D09FE" w:rsidRDefault="00266FB4" w:rsidP="00A40B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C0B6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刘继峰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FB4" w:rsidRPr="005D09FE" w:rsidRDefault="00266FB4" w:rsidP="00A40B6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C0B6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中国政法大学</w:t>
            </w:r>
          </w:p>
        </w:tc>
      </w:tr>
      <w:tr w:rsidR="00266FB4" w:rsidRPr="005D09FE" w:rsidTr="00A40B69">
        <w:trPr>
          <w:trHeight w:val="720"/>
          <w:jc w:val="center"/>
        </w:trPr>
        <w:tc>
          <w:tcPr>
            <w:tcW w:w="5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FB4" w:rsidRPr="005D09FE" w:rsidRDefault="00266FB4" w:rsidP="00A40B6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C0B6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论香港特别行政区的选举呈请制度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FB4" w:rsidRPr="005D09FE" w:rsidRDefault="00266FB4" w:rsidP="00A40B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FC0B6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刘文戈</w:t>
            </w:r>
            <w:proofErr w:type="gramEnd"/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FB4" w:rsidRPr="005D09FE" w:rsidRDefault="00266FB4" w:rsidP="00A40B6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C0B6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厦门大学台湾研究院法律研究所</w:t>
            </w:r>
          </w:p>
        </w:tc>
      </w:tr>
      <w:tr w:rsidR="00266FB4" w:rsidRPr="005D09FE" w:rsidTr="00A40B69">
        <w:trPr>
          <w:trHeight w:val="720"/>
          <w:jc w:val="center"/>
        </w:trPr>
        <w:tc>
          <w:tcPr>
            <w:tcW w:w="5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FB4" w:rsidRPr="005D09FE" w:rsidRDefault="00266FB4" w:rsidP="00A40B6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C0B6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论在“一国两制”背景下如何促进内地与澳门的食品安全合作——兼论国家治理能力的提升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FB4" w:rsidRPr="005D09FE" w:rsidRDefault="00266FB4" w:rsidP="00A40B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FC0B6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卢</w:t>
            </w:r>
            <w:proofErr w:type="gramEnd"/>
            <w:r w:rsidRPr="00FC0B6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毅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FB4" w:rsidRPr="005D09FE" w:rsidRDefault="00266FB4" w:rsidP="00A40B6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C0B6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北京大学国际法学院</w:t>
            </w:r>
          </w:p>
        </w:tc>
      </w:tr>
      <w:tr w:rsidR="00266FB4" w:rsidRPr="005D09FE" w:rsidTr="00A40B69">
        <w:trPr>
          <w:trHeight w:val="720"/>
          <w:jc w:val="center"/>
        </w:trPr>
        <w:tc>
          <w:tcPr>
            <w:tcW w:w="5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FB4" w:rsidRPr="005D09FE" w:rsidRDefault="00266FB4" w:rsidP="00A40B6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C0B6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论行政法院设立的必然逻辑——一个制度变迁的分析框架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FB4" w:rsidRDefault="00266FB4" w:rsidP="00A40B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C0B6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罗水平  </w:t>
            </w:r>
          </w:p>
          <w:p w:rsidR="00266FB4" w:rsidRPr="005D09FE" w:rsidRDefault="00266FB4" w:rsidP="00A40B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C0B6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刘爱良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FB4" w:rsidRPr="005D09FE" w:rsidRDefault="00266FB4" w:rsidP="00A40B6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C0B6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湖南省张家界市中级人民法院</w:t>
            </w:r>
          </w:p>
        </w:tc>
      </w:tr>
      <w:tr w:rsidR="00266FB4" w:rsidRPr="005D09FE" w:rsidTr="00A40B69">
        <w:trPr>
          <w:trHeight w:val="720"/>
          <w:jc w:val="center"/>
        </w:trPr>
        <w:tc>
          <w:tcPr>
            <w:tcW w:w="5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FB4" w:rsidRPr="00FC0B6C" w:rsidRDefault="00266FB4" w:rsidP="00A40B6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B58D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多重认同及以社会治理带动国家治理——从《海角七号》谈两岸关系的现代架构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FB4" w:rsidRPr="00FC0B6C" w:rsidRDefault="00266FB4" w:rsidP="00A40B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B58D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罗文佳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FB4" w:rsidRPr="00FC0B6C" w:rsidRDefault="00266FB4" w:rsidP="00A40B6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北京大学法学院</w:t>
            </w:r>
          </w:p>
        </w:tc>
      </w:tr>
      <w:tr w:rsidR="00266FB4" w:rsidRPr="005D09FE" w:rsidTr="00A40B69">
        <w:trPr>
          <w:trHeight w:val="720"/>
          <w:jc w:val="center"/>
        </w:trPr>
        <w:tc>
          <w:tcPr>
            <w:tcW w:w="5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FB4" w:rsidRPr="005D09FE" w:rsidRDefault="00266FB4" w:rsidP="00A40B6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C0B6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海峡两岸行政程序法立法目的比较研究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FB4" w:rsidRPr="005D09FE" w:rsidRDefault="00266FB4" w:rsidP="00A40B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C0B6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马  超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FB4" w:rsidRPr="005D09FE" w:rsidRDefault="00266FB4" w:rsidP="00A40B6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C0B6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苏州大学法学院</w:t>
            </w:r>
          </w:p>
        </w:tc>
      </w:tr>
      <w:tr w:rsidR="00266FB4" w:rsidRPr="005D09FE" w:rsidTr="00A40B69">
        <w:trPr>
          <w:trHeight w:val="720"/>
          <w:jc w:val="center"/>
        </w:trPr>
        <w:tc>
          <w:tcPr>
            <w:tcW w:w="5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FB4" w:rsidRPr="005D09FE" w:rsidRDefault="00266FB4" w:rsidP="00A40B6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C0B6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“一国两制”下中央治港政策及反思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FB4" w:rsidRPr="005D09FE" w:rsidRDefault="00266FB4" w:rsidP="00A40B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C0B6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邵六益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FB4" w:rsidRPr="005D09FE" w:rsidRDefault="00266FB4" w:rsidP="00A40B6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C0B6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北京大学法学院</w:t>
            </w:r>
          </w:p>
        </w:tc>
      </w:tr>
      <w:tr w:rsidR="00266FB4" w:rsidRPr="005D09FE" w:rsidTr="00A40B69">
        <w:trPr>
          <w:trHeight w:val="720"/>
          <w:jc w:val="center"/>
        </w:trPr>
        <w:tc>
          <w:tcPr>
            <w:tcW w:w="5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FB4" w:rsidRPr="005D09FE" w:rsidRDefault="00266FB4" w:rsidP="00A40B6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C0B6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源起、形态与运行：犯罪治理的基础理论解构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FB4" w:rsidRPr="005D09FE" w:rsidRDefault="00266FB4" w:rsidP="00A40B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C0B6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师  索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FB4" w:rsidRPr="005D09FE" w:rsidRDefault="00266FB4" w:rsidP="00A40B6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C0B6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重庆市南岸区人民检察院</w:t>
            </w:r>
          </w:p>
        </w:tc>
      </w:tr>
      <w:tr w:rsidR="00266FB4" w:rsidRPr="005D09FE" w:rsidTr="00A40B69">
        <w:trPr>
          <w:trHeight w:val="836"/>
          <w:jc w:val="center"/>
        </w:trPr>
        <w:tc>
          <w:tcPr>
            <w:tcW w:w="5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FB4" w:rsidRPr="005D09FE" w:rsidRDefault="00266FB4" w:rsidP="00A40B6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C0B6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论单一制国家的高度自治行政区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FB4" w:rsidRPr="005D09FE" w:rsidRDefault="00266FB4" w:rsidP="00A40B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FC0B6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屠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</w:t>
            </w:r>
            <w:proofErr w:type="gramStart"/>
            <w:r w:rsidRPr="00FC0B6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凯</w:t>
            </w:r>
            <w:proofErr w:type="gramEnd"/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FB4" w:rsidRPr="005D09FE" w:rsidRDefault="00266FB4" w:rsidP="00A40B6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C0B6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清华大学法学院</w:t>
            </w:r>
          </w:p>
        </w:tc>
      </w:tr>
      <w:tr w:rsidR="00266FB4" w:rsidRPr="005D09FE" w:rsidTr="00A40B69">
        <w:trPr>
          <w:trHeight w:val="720"/>
          <w:jc w:val="center"/>
        </w:trPr>
        <w:tc>
          <w:tcPr>
            <w:tcW w:w="5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FB4" w:rsidRPr="005D09FE" w:rsidRDefault="00266FB4" w:rsidP="00A40B6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C0B6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区域政府合作协议两岸比较研究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FB4" w:rsidRPr="00FC0B6C" w:rsidRDefault="00266FB4" w:rsidP="00A40B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C0B6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王  </w:t>
            </w:r>
            <w:proofErr w:type="gramStart"/>
            <w:r w:rsidRPr="00FC0B6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菁</w:t>
            </w:r>
            <w:proofErr w:type="gramEnd"/>
          </w:p>
          <w:p w:rsidR="00266FB4" w:rsidRPr="005D09FE" w:rsidRDefault="00266FB4" w:rsidP="00A40B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C0B6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钱国泉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FB4" w:rsidRDefault="00266FB4" w:rsidP="00A40B6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C0B6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南通大学管理学院</w:t>
            </w:r>
          </w:p>
          <w:p w:rsidR="00266FB4" w:rsidRPr="005D09FE" w:rsidRDefault="00266FB4" w:rsidP="00A40B6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C0B6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南通市崇川区人民检察院</w:t>
            </w:r>
          </w:p>
        </w:tc>
      </w:tr>
      <w:tr w:rsidR="00266FB4" w:rsidRPr="005D09FE" w:rsidTr="00A40B69">
        <w:trPr>
          <w:trHeight w:val="720"/>
          <w:jc w:val="center"/>
        </w:trPr>
        <w:tc>
          <w:tcPr>
            <w:tcW w:w="5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FB4" w:rsidRPr="005D09FE" w:rsidRDefault="00266FB4" w:rsidP="00A40B6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C0B6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中央政府与地方政府的动态关系及其协调路径研究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FB4" w:rsidRPr="005D09FE" w:rsidRDefault="00266FB4" w:rsidP="00A40B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C0B6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  鹏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FB4" w:rsidRPr="005D09FE" w:rsidRDefault="00266FB4" w:rsidP="00A40B6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C0B6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暨南大学特区港澳经济研究所</w:t>
            </w:r>
          </w:p>
        </w:tc>
      </w:tr>
      <w:tr w:rsidR="00266FB4" w:rsidRPr="005D09FE" w:rsidTr="00A40B69">
        <w:trPr>
          <w:trHeight w:val="720"/>
          <w:jc w:val="center"/>
        </w:trPr>
        <w:tc>
          <w:tcPr>
            <w:tcW w:w="5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FB4" w:rsidRPr="005D09FE" w:rsidRDefault="00266FB4" w:rsidP="00A40B6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C0B6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澳门特别行政区治理体系问题研究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FB4" w:rsidRPr="00FC0B6C" w:rsidRDefault="00266FB4" w:rsidP="00A40B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C0B6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吴  </w:t>
            </w:r>
            <w:proofErr w:type="gramStart"/>
            <w:r w:rsidRPr="00FC0B6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凤</w:t>
            </w:r>
            <w:proofErr w:type="gramEnd"/>
          </w:p>
          <w:p w:rsidR="00266FB4" w:rsidRPr="005D09FE" w:rsidRDefault="00266FB4" w:rsidP="00A40B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C0B6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  洋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FB4" w:rsidRDefault="00266FB4" w:rsidP="00A40B6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C0B6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武汉大学经济与管理学院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，湖北泓泰安信律师事务所；</w:t>
            </w:r>
          </w:p>
          <w:p w:rsidR="00266FB4" w:rsidRPr="005D09FE" w:rsidRDefault="00266FB4" w:rsidP="00A40B6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C0B6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湖北泓泰安信律师事务所</w:t>
            </w:r>
          </w:p>
        </w:tc>
      </w:tr>
      <w:tr w:rsidR="00266FB4" w:rsidRPr="005D09FE" w:rsidTr="00A40B69">
        <w:trPr>
          <w:trHeight w:val="720"/>
          <w:jc w:val="center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FB4" w:rsidRPr="005D09FE" w:rsidRDefault="00266FB4" w:rsidP="00A40B6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C0B6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法律与善德的同构：国家治理体系的合宜进路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FB4" w:rsidRPr="005D09FE" w:rsidRDefault="00266FB4" w:rsidP="00A40B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C0B6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冼宏烈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FB4" w:rsidRPr="005D09FE" w:rsidRDefault="00266FB4" w:rsidP="00A40B6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C0B6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澳门科技大学</w:t>
            </w:r>
          </w:p>
        </w:tc>
      </w:tr>
      <w:tr w:rsidR="00266FB4" w:rsidRPr="005D09FE" w:rsidTr="00A40B69">
        <w:trPr>
          <w:trHeight w:val="720"/>
          <w:jc w:val="center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FB4" w:rsidRPr="005D09FE" w:rsidRDefault="00266FB4" w:rsidP="00A40B6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C0B6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我国行政诉讼紧急审理程序之建构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FB4" w:rsidRDefault="00266FB4" w:rsidP="00A40B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C0B6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肖新平 </w:t>
            </w:r>
          </w:p>
          <w:p w:rsidR="00266FB4" w:rsidRPr="005D09FE" w:rsidRDefault="00266FB4" w:rsidP="00A40B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C0B6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陈家傲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FB4" w:rsidRPr="005D09FE" w:rsidRDefault="00266FB4" w:rsidP="00A40B6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C0B6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湖南省娄底市中级人民法院</w:t>
            </w:r>
          </w:p>
        </w:tc>
      </w:tr>
      <w:tr w:rsidR="00266FB4" w:rsidRPr="005D09FE" w:rsidTr="00A40B69">
        <w:trPr>
          <w:trHeight w:val="720"/>
          <w:jc w:val="center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FB4" w:rsidRPr="005D09FE" w:rsidRDefault="00266FB4" w:rsidP="00A40B6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C0B6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刑事法治与国家治理——以犯罪概念的理性转换为视角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FB4" w:rsidRPr="005D09FE" w:rsidRDefault="00266FB4" w:rsidP="00A40B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C0B6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徐洋洋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FB4" w:rsidRPr="005D09FE" w:rsidRDefault="00266FB4" w:rsidP="00A40B6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C0B6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华东政法大学</w:t>
            </w:r>
          </w:p>
        </w:tc>
      </w:tr>
      <w:tr w:rsidR="00266FB4" w:rsidRPr="005D09FE" w:rsidTr="00A40B69">
        <w:trPr>
          <w:trHeight w:val="720"/>
          <w:jc w:val="center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FB4" w:rsidRPr="005D09FE" w:rsidRDefault="00266FB4" w:rsidP="00A40B6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C0B6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解释的路径：全球法治冲击的新视角——以《商业银行法》第34条为切入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FB4" w:rsidRPr="005D09FE" w:rsidRDefault="00266FB4" w:rsidP="00A40B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C0B6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余  峰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FB4" w:rsidRPr="005D09FE" w:rsidRDefault="00266FB4" w:rsidP="00A40B6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C0B6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北京大学法学院</w:t>
            </w:r>
          </w:p>
        </w:tc>
      </w:tr>
      <w:tr w:rsidR="00266FB4" w:rsidRPr="005D09FE" w:rsidTr="00A40B69">
        <w:trPr>
          <w:trHeight w:val="720"/>
          <w:jc w:val="center"/>
        </w:trPr>
        <w:tc>
          <w:tcPr>
            <w:tcW w:w="5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FB4" w:rsidRPr="005D09FE" w:rsidRDefault="00266FB4" w:rsidP="00A40B6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C0B6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《法院工作报告》全票通过背后的反思——兼谈对人民法院接受人大监督的再认识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FB4" w:rsidRPr="005D09FE" w:rsidRDefault="00266FB4" w:rsidP="00A40B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C0B6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  平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FB4" w:rsidRPr="005D09FE" w:rsidRDefault="00266FB4" w:rsidP="00A40B6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C0B6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湖南省高级人民法院</w:t>
            </w:r>
          </w:p>
        </w:tc>
      </w:tr>
      <w:tr w:rsidR="00266FB4" w:rsidRPr="005D09FE" w:rsidTr="00A40B69">
        <w:trPr>
          <w:trHeight w:val="720"/>
          <w:jc w:val="center"/>
        </w:trPr>
        <w:tc>
          <w:tcPr>
            <w:tcW w:w="5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FB4" w:rsidRPr="005D09FE" w:rsidRDefault="00266FB4" w:rsidP="00A40B6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C0B6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创新社会治理视野下延迟退休立法构想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FB4" w:rsidRPr="005D09FE" w:rsidRDefault="00266FB4" w:rsidP="00A40B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C0B6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  震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FB4" w:rsidRPr="005D09FE" w:rsidRDefault="00266FB4" w:rsidP="00A40B6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C0B6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西南政法大学行政法学院</w:t>
            </w:r>
          </w:p>
        </w:tc>
      </w:tr>
      <w:tr w:rsidR="00266FB4" w:rsidRPr="005D09FE" w:rsidTr="00A40B69">
        <w:trPr>
          <w:trHeight w:val="720"/>
          <w:jc w:val="center"/>
        </w:trPr>
        <w:tc>
          <w:tcPr>
            <w:tcW w:w="5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FB4" w:rsidRPr="005D09FE" w:rsidRDefault="00266FB4" w:rsidP="00A40B6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C0B6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揭开行政案件非正式审查的面纱——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</w:t>
            </w:r>
            <w:r w:rsidRPr="00FC0B6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个格雷马斯叙事结构的分析视角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FB4" w:rsidRPr="005D09FE" w:rsidRDefault="00266FB4" w:rsidP="00A40B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C0B6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</w:t>
            </w:r>
            <w:proofErr w:type="gramStart"/>
            <w:r w:rsidRPr="00FC0B6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菖</w:t>
            </w:r>
            <w:proofErr w:type="gramEnd"/>
            <w:r w:rsidRPr="00FC0B6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青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FB4" w:rsidRPr="005D09FE" w:rsidRDefault="00266FB4" w:rsidP="00A40B6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C0B6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湖南省娄底中级人民法院</w:t>
            </w:r>
          </w:p>
        </w:tc>
      </w:tr>
      <w:tr w:rsidR="00266FB4" w:rsidRPr="005D09FE" w:rsidTr="00A40B69">
        <w:trPr>
          <w:trHeight w:val="720"/>
          <w:jc w:val="center"/>
        </w:trPr>
        <w:tc>
          <w:tcPr>
            <w:tcW w:w="5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FB4" w:rsidRPr="00FC0B6C" w:rsidRDefault="00266FB4" w:rsidP="00A40B6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C0B6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两岸四地刑事司法互助的协调机制与研究——以罪犯遣返为中心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FB4" w:rsidRPr="00FC0B6C" w:rsidRDefault="00266FB4" w:rsidP="00A40B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C0B6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张大修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FB4" w:rsidRPr="00FC0B6C" w:rsidRDefault="00266FB4" w:rsidP="00A40B6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C0B6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正</w:t>
            </w:r>
            <w:proofErr w:type="gramStart"/>
            <w:r w:rsidRPr="00FC0B6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律法律</w:t>
            </w:r>
            <w:proofErr w:type="gramEnd"/>
            <w:r w:rsidRPr="00FC0B6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事务所（台北）</w:t>
            </w:r>
          </w:p>
        </w:tc>
      </w:tr>
      <w:tr w:rsidR="00266FB4" w:rsidRPr="005D09FE" w:rsidTr="00A40B69">
        <w:trPr>
          <w:trHeight w:val="720"/>
          <w:jc w:val="center"/>
        </w:trPr>
        <w:tc>
          <w:tcPr>
            <w:tcW w:w="5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FB4" w:rsidRPr="005D09FE" w:rsidRDefault="00266FB4" w:rsidP="00A40B6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C0B6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香港立法局选举改革——回顾与反思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FB4" w:rsidRPr="005D09FE" w:rsidRDefault="00266FB4" w:rsidP="00A40B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C0B6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张冠驰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FB4" w:rsidRPr="005D09FE" w:rsidRDefault="00266FB4" w:rsidP="00A40B6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C0B6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北京大学法学院</w:t>
            </w:r>
          </w:p>
        </w:tc>
      </w:tr>
      <w:tr w:rsidR="00266FB4" w:rsidRPr="005D09FE" w:rsidTr="00A40B69">
        <w:trPr>
          <w:trHeight w:val="930"/>
          <w:jc w:val="center"/>
        </w:trPr>
        <w:tc>
          <w:tcPr>
            <w:tcW w:w="5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FB4" w:rsidRPr="00FC0B6C" w:rsidRDefault="00266FB4" w:rsidP="00A40B6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C0B6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行政权、立法权和司法权对香港终审法院首席法官任命的影响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FB4" w:rsidRPr="00FC0B6C" w:rsidRDefault="00266FB4" w:rsidP="00A40B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C0B6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张淑</w:t>
            </w:r>
            <w:proofErr w:type="gramStart"/>
            <w:r w:rsidRPr="00FC0B6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钿</w:t>
            </w:r>
            <w:proofErr w:type="gramEnd"/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FB4" w:rsidRPr="00FC0B6C" w:rsidRDefault="00266FB4" w:rsidP="00A40B6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C0B6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深圳大学法学院</w:t>
            </w:r>
          </w:p>
        </w:tc>
      </w:tr>
      <w:tr w:rsidR="00266FB4" w:rsidRPr="005D09FE" w:rsidTr="00A40B69">
        <w:trPr>
          <w:trHeight w:val="930"/>
          <w:jc w:val="center"/>
        </w:trPr>
        <w:tc>
          <w:tcPr>
            <w:tcW w:w="5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FB4" w:rsidRPr="00FC0B6C" w:rsidRDefault="00266FB4" w:rsidP="00A40B6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C0B6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“一国”整全“两制”：以基本法解释制度构建为例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FB4" w:rsidRPr="00FC0B6C" w:rsidRDefault="00266FB4" w:rsidP="00A40B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C0B6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郑  </w:t>
            </w:r>
            <w:proofErr w:type="gramStart"/>
            <w:r w:rsidRPr="00FC0B6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磊</w:t>
            </w:r>
            <w:proofErr w:type="gramEnd"/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FB4" w:rsidRPr="00FC0B6C" w:rsidRDefault="00266FB4" w:rsidP="00A40B6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C0B6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浙江大学光华法学院</w:t>
            </w:r>
          </w:p>
        </w:tc>
      </w:tr>
      <w:tr w:rsidR="00266FB4" w:rsidRPr="005D09FE" w:rsidTr="00A40B69">
        <w:trPr>
          <w:trHeight w:val="720"/>
          <w:jc w:val="center"/>
        </w:trPr>
        <w:tc>
          <w:tcPr>
            <w:tcW w:w="5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FB4" w:rsidRPr="00FC0B6C" w:rsidRDefault="00266FB4" w:rsidP="00A40B6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C0B6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行政主导与弱势特</w:t>
            </w:r>
            <w:proofErr w:type="gramStart"/>
            <w:r w:rsidRPr="00FC0B6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首之间</w:t>
            </w:r>
            <w:proofErr w:type="gram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FB4" w:rsidRPr="00FC0B6C" w:rsidRDefault="00266FB4" w:rsidP="00A40B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C0B6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周  辉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FB4" w:rsidRPr="00FC0B6C" w:rsidRDefault="00266FB4" w:rsidP="00A40B6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C0B6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国家行政学院</w:t>
            </w:r>
          </w:p>
        </w:tc>
      </w:tr>
      <w:tr w:rsidR="00266FB4" w:rsidRPr="005D09FE" w:rsidTr="00A40B69">
        <w:trPr>
          <w:trHeight w:val="720"/>
          <w:jc w:val="center"/>
        </w:trPr>
        <w:tc>
          <w:tcPr>
            <w:tcW w:w="5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FB4" w:rsidRPr="00FC0B6C" w:rsidRDefault="00266FB4" w:rsidP="00A40B6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C0B6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论特别行政区语境下的法治标准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FB4" w:rsidRPr="00FC0B6C" w:rsidRDefault="00266FB4" w:rsidP="00A40B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C0B6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周  挺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FB4" w:rsidRPr="00FC0B6C" w:rsidRDefault="00266FB4" w:rsidP="00A40B6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C0B6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澳门大学法学院</w:t>
            </w:r>
          </w:p>
        </w:tc>
      </w:tr>
      <w:tr w:rsidR="00266FB4" w:rsidRPr="005D09FE" w:rsidTr="00A40B69">
        <w:trPr>
          <w:trHeight w:val="720"/>
          <w:jc w:val="center"/>
        </w:trPr>
        <w:tc>
          <w:tcPr>
            <w:tcW w:w="5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FB4" w:rsidRPr="00FC0B6C" w:rsidRDefault="00266FB4" w:rsidP="00A40B6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C0B6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统一问题研究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FB4" w:rsidRPr="00FC0B6C" w:rsidRDefault="00266FB4" w:rsidP="00A40B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FC0B6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周舜隆</w:t>
            </w:r>
            <w:proofErr w:type="gramEnd"/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FB4" w:rsidRPr="00FC0B6C" w:rsidRDefault="00266FB4" w:rsidP="00A40B6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C0B6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江苏省南通市中级人民法院</w:t>
            </w:r>
          </w:p>
        </w:tc>
      </w:tr>
      <w:tr w:rsidR="00266FB4" w:rsidRPr="005D09FE" w:rsidTr="00A40B69">
        <w:trPr>
          <w:trHeight w:val="720"/>
          <w:jc w:val="center"/>
        </w:trPr>
        <w:tc>
          <w:tcPr>
            <w:tcW w:w="5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FB4" w:rsidRPr="000259CF" w:rsidRDefault="00266FB4" w:rsidP="00A40B6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0259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论两岸</w:t>
            </w:r>
            <w:proofErr w:type="gramEnd"/>
            <w:r w:rsidRPr="000259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政治定位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FB4" w:rsidRPr="000259CF" w:rsidRDefault="00266FB4" w:rsidP="00A40B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0259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朱松岭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FB4" w:rsidRPr="000259CF" w:rsidRDefault="00266FB4" w:rsidP="00A40B6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0259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北京联合大学</w:t>
            </w:r>
          </w:p>
        </w:tc>
      </w:tr>
      <w:tr w:rsidR="00266FB4" w:rsidRPr="005D09FE" w:rsidTr="00A40B69">
        <w:trPr>
          <w:trHeight w:val="720"/>
          <w:jc w:val="center"/>
        </w:trPr>
        <w:tc>
          <w:tcPr>
            <w:tcW w:w="5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FB4" w:rsidRPr="00FC0B6C" w:rsidRDefault="00266FB4" w:rsidP="00A40B6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C0B6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香港新界丁</w:t>
            </w:r>
            <w:proofErr w:type="gramStart"/>
            <w:r w:rsidRPr="00FC0B6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屋权利</w:t>
            </w:r>
            <w:proofErr w:type="gramEnd"/>
            <w:r w:rsidRPr="00FC0B6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的法律分析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FB4" w:rsidRPr="00FC0B6C" w:rsidRDefault="00266FB4" w:rsidP="00A40B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C0B6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邹挺谦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FB4" w:rsidRPr="00FC0B6C" w:rsidRDefault="00266FB4" w:rsidP="00A40B6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C0B6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浙江省温州市中级人民法院</w:t>
            </w:r>
          </w:p>
        </w:tc>
      </w:tr>
    </w:tbl>
    <w:p w:rsidR="00266FB4" w:rsidRPr="005D09FE" w:rsidRDefault="00266FB4" w:rsidP="00266FB4">
      <w:pPr>
        <w:rPr>
          <w:color w:val="000000"/>
        </w:rPr>
      </w:pPr>
    </w:p>
    <w:p w:rsidR="00266FB4" w:rsidRDefault="00266FB4" w:rsidP="00266FB4">
      <w:pPr>
        <w:rPr>
          <w:rFonts w:ascii="仿宋_GB2312" w:eastAsia="仿宋_GB2312"/>
          <w:sz w:val="30"/>
          <w:szCs w:val="30"/>
        </w:rPr>
      </w:pPr>
    </w:p>
    <w:p w:rsidR="00266FB4" w:rsidRDefault="00266FB4" w:rsidP="00266FB4">
      <w:pPr>
        <w:rPr>
          <w:rFonts w:ascii="仿宋_GB2312" w:eastAsia="仿宋_GB2312"/>
          <w:sz w:val="30"/>
          <w:szCs w:val="30"/>
        </w:rPr>
      </w:pPr>
    </w:p>
    <w:p w:rsidR="00266FB4" w:rsidRDefault="00266FB4" w:rsidP="00266FB4">
      <w:pPr>
        <w:rPr>
          <w:rFonts w:ascii="仿宋_GB2312" w:eastAsia="仿宋_GB2312"/>
          <w:sz w:val="30"/>
          <w:szCs w:val="30"/>
        </w:rPr>
      </w:pPr>
    </w:p>
    <w:p w:rsidR="00C53170" w:rsidRDefault="00C53170">
      <w:bookmarkStart w:id="0" w:name="_GoBack"/>
      <w:bookmarkEnd w:id="0"/>
    </w:p>
    <w:sectPr w:rsidR="00C531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FB4"/>
    <w:rsid w:val="00266FB4"/>
    <w:rsid w:val="00C53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F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F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541</Words>
  <Characters>3090</Characters>
  <Application>Microsoft Office Word</Application>
  <DocSecurity>0</DocSecurity>
  <Lines>25</Lines>
  <Paragraphs>7</Paragraphs>
  <ScaleCrop>false</ScaleCrop>
  <Company>cyu</Company>
  <LinksUpToDate>false</LinksUpToDate>
  <CharactersWithSpaces>3624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2206-230</dc:creator>
  <cp:lastModifiedBy>2206-230</cp:lastModifiedBy>
  <cp:revision>1</cp:revision>
  <dcterms:created xsi:type="dcterms:W3CDTF">2014-10-17T01:40:00Z</dcterms:created>
  <dcterms:modified xsi:type="dcterms:W3CDTF">2014-10-17T01:42:00Z</dcterms:modified>
</cp:coreProperties>
</file>